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46"/>
      </w:tblGrid>
      <w:tr w:rsidR="00376BEF" w:rsidRPr="00376BEF" w:rsidTr="00376B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BEF" w:rsidRPr="00376BEF" w:rsidRDefault="00376BEF" w:rsidP="00376BEF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76BE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السيرة الذاتية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 w:rsidRPr="00376BE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)</w:t>
            </w:r>
          </w:p>
        </w:tc>
      </w:tr>
      <w:tr w:rsidR="00376BEF" w:rsidRPr="00376BEF" w:rsidTr="00376B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bidiVisual/>
              <w:tblW w:w="990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42"/>
              <w:gridCol w:w="7858"/>
            </w:tblGrid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13220" w:type="dxa"/>
                  <w:gridSpan w:val="2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السيرة الذاتية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قصي كمال الدين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داؤد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الأحمدي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المرتبة العلمية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أستاذ مساعد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الشهادات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بكالوريوس: هندسة مدنية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 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ماجستير: هندسة البيئة، دكتوراه: هندسة البيئة، ما فوق الدكتوراه: هندسة البيئة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اللغات التي يجيدها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العربية، الانكليزية، الروسية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الحالة الزوجية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متزوج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المواليد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29/7/1966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البريد الالكتروني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8D061C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="00376BEF" w:rsidRPr="00376BEF">
                      <w:rPr>
                        <w:rFonts w:ascii="Tahoma" w:eastAsia="Times New Roman" w:hAnsi="Tahoma" w:cs="Tahoma"/>
                        <w:color w:val="000000"/>
                        <w:sz w:val="24"/>
                        <w:szCs w:val="24"/>
                      </w:rPr>
                      <w:t>k.alahmady@yahoo.com</w:t>
                    </w:r>
                  </w:hyperlink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الهاتف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bidi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0770 162 2512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13220" w:type="dxa"/>
                  <w:gridSpan w:val="2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سنوات الخدمة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آذار 1992 إلى تشرين1/1993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معيد في قسم الهندسة المدنية/ كلية الهندسة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ومسؤول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مختبر فحص المواد الإنشائية التابع للقسم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تشرين1 /1993 - تشرين2 /1995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دراسة الماجستير في قسم الهندسة المدنية – كلية الهندسة/ جامعة الموصل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كانون1/1995 إلى تشرين1/1999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1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 مدرس مساعد في قسم الهندسة المدنية /جامعة الموصل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1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2.   الاضطلاع بتدريس المواد التالية : معالجة مياه الفضلات (الصف الرابع / مدني - تخصص هندسة البيئة)، الرسم الإنشائي والمدني (الصف الرابع – مدني عام وتخصص بيئة)، هندسة البيئة العملي (الصف الثالث – مدني عام).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تشرين2/ 1999 إلى نيسان/ 2004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دراسة الدكتوراه في جامعة سانت بطرسبرغ الحكومية للهندسة المدنية والعمارة.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آذار/ 2004 إلى تشرين الأول/ 2007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 مدرس في قسم الهندسة المدنية، كلية الهندسة / جامعة الموصل.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2.   الاضطلاع بتدريس المواد التالية: هندسة معالجة مياه المطروحات (ماجستير)، إعادة وتدوير استخدام المياه المعالجة (ماجستير)، معالجة التلوث الصناعي (ماجستير)، تلوث الهواء (ماجستير)، هندسة الإسالة والصرف (بكالوريوس هندسة مدنية)، هندسة البيئة (بكالوريوس هندسة مدنية)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تشرين1/ 2007 أيلول 2009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    أستاذ مساعد في قسم الهندسة المدنية – كلية الهندسة / جامعة الموصل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2.      الاضطلاع بتدريس المواد التالية: هندسة معالجة مياه المطروحات (ماجستير)،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اعادة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وتدوير استخدام المياه المعالجة (ماجستير)، معالجة التلوث الصناعي (ماجستير)، هندسة البيئة (بكالوريوس هندسة مدنية)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أيلول 2009 – حزيران 2010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أستاذ زائر في قسم العلوم التطبيقية - جامعة نورث تكساس / الولايات المتحدة الأمريكية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حزيران 2010 – تموز 2011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    أستاذ مساعد في قسم الهندسة المدنية – كلية الهندسة / جامعة الموصل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2.      الاضطلاع بتدريس المواد التالية: هندسة معالجة مياه المطروحات (ماجستير)،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اعادة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وتدوير استخدام المياه المعالجة (ماجستير)، معالجة التلوث الصناعي (ماجستير)، هندسة البيئة (بكالوريوس هندسة مدنية)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آب  2011 -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حزيوان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2013</w:t>
                  </w:r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رئيس قسم هندسة البيئة / كلية الهندسة - جامعة الموصل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الاضطلاع بتدريس المواد التالية: هندسة معالجة مياه المطروحات (ماجستير)،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اعادة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وتدوير استخدام المياه المعالجة (ماجستير)، معالجة التلوث الصناعي (ماجستير)، هندسة البيئة (دبلوم)، هندسة البيئة (بكالوريوس)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22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حزيران 2013 ولحد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الان</w:t>
                  </w:r>
                  <w:proofErr w:type="spellEnd"/>
                </w:p>
              </w:tc>
              <w:tc>
                <w:tcPr>
                  <w:tcW w:w="10960" w:type="dxa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عميد كلية علوم البيئة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وتقاناتها</w:t>
                  </w:r>
                  <w:proofErr w:type="spellEnd"/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13220" w:type="dxa"/>
                  <w:gridSpan w:val="2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الخبرة العملية: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مهندس استشاري ومصمم لعديد كبير من المشاريع البيئية ومحطات معالجة مياه الفضلات المدنية والصناعية في مدينة الموصل والعديد من المدن والمحافظات الأخرى ومنها: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دراسة وتحليل الملوثات الصناعية والمدنية الناتجة عن مصنع ألبان الموصل، 1996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والإشراف على تنفيذ محطة معالجة مياه المطروحات الصناعية والمدنية لمصنع أدوية نينوى، 1997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الوحدات اللازمة مع الإشراف على إعادة تأهيل محطة معالجة مياه المطروحات المدنية والصناعية في محطة كهرباء سد الموصل، 1998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والإشراف على تنفيذ محطة معالجة مياه المطروحات الصناعية في مصنع أدوية سامراء، 1998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مياه المطروحات الصناعية والمدنية الناتجة عن شركة نينوى لإنتاج المواد الغذائية، 1999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·      تصميم الوحدات اللازمة لمعالجة المياه المستخدمة في تبريد المولدات الكهربائية في محطة كهرباء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بيجي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الحرارية، 1999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وحدات معالجة مياه فضلات مصغرة للعديد من الصناعات الغذائية في مدينة الموصل وخارجها مثل صناعة الراشي والحلويات وغيرها، 1999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والإشراف على إعادة تأهيل محطة معاجلة مياه المطروحات في مستشفى السلام في الموصل، 1999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محطات المعالجة اللازمة لـ(7) مصانع الجزر الدواجن في مدينة الموصل وخارجها، 2004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محطات معالجة مياه المطروحات لـ(4) مصانع لإنتاج المشروبات الغازية في مدينة الموصل، 2004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·      تأهيل محطة معالجة المطروحات المدنية السائلة في فندق نينوى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اوبروي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الدولي، 2004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وحدات معالجة وإعادة استخدام المياه الصناعية في مصانع سمنت حمام العليل القديم والجديد، 2005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·      تصميم وحدات معالجة وإعادة استخدام المياه الصناعية في مصانع سمنت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بادوش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3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والبولوسيوس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2005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وحدات معالجة المياه الصناعية الناتجة عن مصنع نسيج الموصل، 2006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·      تصميم أحواض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تخميد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المياه في مشروع سد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بخمة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2006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والإشراف على تنفيذ مآخذ وشبكة تجهيز المياه في منطقة أسفل (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Downstream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) سد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بخمة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2007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الخط الناقل وشبكة تجهيز المياه في شركة الخطوط النفطية، 2007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معالجة المياه في شركة الخطوط النفطية الشمالية ، 2007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lastRenderedPageBreak/>
                    <w:t>·      تصميم محطة معالجة مياه المطروحات في مستشفى الخنساء في الموصل،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معالجة مياه المطروحات في مستشفى الموصل العام،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معالجة مياه المطروحات في مستشفى الشفاء للحميات في الموصل،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معالجة مياه المطروحات في مستشفى ابن الأثير للأطفال في الموصل،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معالجة مياه المطروحات في مستشفى السلام العام في الموصل،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تصميم محطة الضخ الرئيسية الكبرى للمجرى الصندوقي في مدينة الموصل، 2008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·      تصميم محطات معالجة مياه المطروحات في مدن مختلفة مثل برطلة،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البعاج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، الحضر،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ديبكة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ربيعة، 2011 - 2013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·      إعداد أكثر من (110) دراسة تقييم الأثر البيئي للمشاريع المختلفة في مدينة الموصل.</w:t>
                  </w:r>
                </w:p>
              </w:tc>
            </w:tr>
            <w:tr w:rsidR="00376BEF" w:rsidRPr="00376BEF" w:rsidTr="00971E65">
              <w:trPr>
                <w:tblCellSpacing w:w="0" w:type="dxa"/>
                <w:jc w:val="center"/>
              </w:trPr>
              <w:tc>
                <w:tcPr>
                  <w:tcW w:w="13220" w:type="dxa"/>
                  <w:gridSpan w:val="2"/>
                  <w:vAlign w:val="center"/>
                  <w:hideMark/>
                </w:tcPr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المنشورات العلمية: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4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1-الإشراف (الماجستير والدكتوراه)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    تطوير أداء وحدات الحماة المنشطة باستخدام تقنية النمو الثابت المتكامل، 2007.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2.      استخدام تقنية المعالجة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الجافة في معالجة النفايات المنزلية الصلبة، 2008.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3.      استخدام المرشحات البيولوجية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ذات الجريان نحو الأعلى في معالجة المياه الرمادية المنزلية، 2008.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4.      مقارنة أداء أنظمة الحماة المنشطة ذات درجات الحرارة المعتدلة والمحبة للحرارة في معالجة مياه فضلات الألبان، 2009.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5.      مقارنة بين أسلوبي التهوية المستمرة والتهوية المتقطعة في كفاءة واستمرارية أنظمة الحماة المنشة ذات الجريان المستمر، 2010.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6.      تأثير استخدام الأحواض الانتقائية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على كفاءة أنظمة الحماة المنشطة المستمرة الجريان، 2010.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7.      تأثير الفرق بين درجة حرارتي الماء في الحوض والماء الداخل على كفاءة الترسيب ونسبة المزج في أحواض الترسيب المستطيلة الشكل،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8.      تأثير كل من وقت المكوث الهيدروليكي، الحمل المسلط ودرجة حرارة الماء على كفاءة إزالة الملوثات العضوية والنتروجين والفسفور في برك الأكسدة المغطاة بنباتات عدس الماء، 2012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9.      تأثير تغير كل من وقت المكوث الهيدروليكي والنسبة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الحجمية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للمنطقة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إلى الهوائية على كفاءة أداء وحدات الحماة المنشطة المطورة بنظام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باردنفو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2012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10.  دراسة تأثير كل من نسبة التدوير، الحمل العضوي، وحمل المواد العالقة على كفاءة المرشحات البيولوجية ذات الوسط البلاستيكي، 2012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11.  تأثير طريقة التغذية ونسبة الحمل العضوي على سرعة وصول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انظمة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الحمأة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المنشطة ذات الجريان القطاعي لحالة الاستقرار، 2013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lastRenderedPageBreak/>
                    <w:t xml:space="preserve">12.  تأثير تغيير نمط التغذية على كفاءة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اداء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وحدات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الحمأة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المنشطة ذات الجريان القطاعي، 2013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13.  استخدام طريقة التخثير الكهربائي لإزالة الملوثات في المفاعلات تامة المزج، دكتوراه، 2014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14.  تقييم انتشار الملوثات الهوائية الناتجة عن صناعة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السمنت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2014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15.  تأثير تغير بعض الظروف التشغيلية على كفاءة استخدام تقنية التلبيد المغناطيسي المثقل في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ازالة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العكورة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2014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6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58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2-البحوث المنشورة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قصاب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باشي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ناطق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"تقييم كفاءة أداء قنوات الأكسدة ذات وحدات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الترويق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الداخلي في معالجة مطروحات معمل الألبان" ، مجلة هندسة الرافدين، المجلد (3) العدد (4) 1996.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قصاب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باشي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ناطق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"استخدام قنوات الأكسدة في معالجة المطروحات الصناعية" ، وقائع المؤتمر الأول للري بغداد – العراق 1996.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3.  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"معالجة مياه الفضلات المدنية في العراق" المؤتمر العلمي الثامن والخمسون لجامعة سانت بطرسبرغ الحكومية للهندسة المدنية والعمارة ، سانت بطرسبرغ ، روسيا، 2001.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4.   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فيفانوف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يوري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"طرق استخدام وحدات الملامسة البيولوجية الدوارة في معالجة مياه الفضلات " ، المؤتمر العلمي العالمي الخامس لجامعة سانت بطرسبرغ الحكومية للهندسة المدنية والعمارة ، سانت بطرسبرغ ، روسيا، 2002.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5.   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فيفانوف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يوري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"كفاءة انتقال الأوكسجين في وحدات الملامسات البيولوجية الدوارة" ، المؤتمر العلمي التاسع والخمسون لجامعة سانت بطرسبرغ الحكومية للهندسة المدنية والعمارة ، سانت بطرسبرغ ، روسيا، 2002.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6.   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فيفانوف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يوري: "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تطوير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ومكاملة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استخدام الملامسات البيولوجية الدوارة في معالجة مياه الفضلات المدنية"، المؤتمر العلمي العالمي لإعادة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إعمار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مدينة سانت بطرسبرغ ، روسيا ، 2003.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7.   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فيفانوف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يوري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"مشاكل ومعوقات معالجة مياه الفضلات المدنية باستخدام الملامسات البيولوجية الدوارة" المؤتمر العلمي العالمي لأعمار مدينة سانت بطرسبرغ، روسيا ، 2003.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8.   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فيفانوف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يوري: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"اشتقاق موديل رياضي لتمثيل عملية معالجة مياه الفضلات باستخدام وحدات الملامسات البيولوجية الدوارة" المؤتمر العلمي الستون لجامعة سانت بطرسبرغ الحكومية للهندسة المدنية والعمارة ،  روسيا، 2003.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9.   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زيادة الأحمال العضوية على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استقرارية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أنظمة المعالجة البيولوجية باستخدام المبادلات الدوارة" المجلة العالمية لبحوث البيئة والصحة العامة، سويسرا، المجلد (2)، العدد (3)، 2005.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10.  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قصي: 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"تأثير زيادة تصريف الهواء وانغمار الناشرات على كفاءة انتقال الأوكسجين المذاب في وحدات الحماة المنشطة ذات التهوية بالهواء المضغوط" ، مجلة هندسة 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lastRenderedPageBreak/>
                    <w:t>الرافدين، المجلد (14) العدد (1) ، 2006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11.  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"دراسة طبيعة الفضلات الصناعية وإمكانية إعادة تدوير المياه الناتجة عن مصنع سمنت حمام العليل الجديد" مجلة هندسة الرافدين، المجلد (14) العدد (4)، 2006.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12.  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"تحليل أداء أجهزة التهوية غير السطحية في نقل الأوكسجين"  مجلة هندسة الرافدين، المجلد (14) العدد (3) ، 2006.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13.   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العناز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ليث و التمر، مصعب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"تحليل وتقييم التلوث بالضوضاء داخل المكتبات" المؤتمر العلمي الأول لمركز بحوث البيئة والسيطرة على التلوث، حزيران 5-6، 2007.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14.  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و حمد عمار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ثامر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"تحليل والسيطرة على الضوضاء الناتج عن المولدات المتنقلة" المؤتمر العلمي الأول لمركز بحوث البيئة والسيطرة على التلوث، حزيران 5-6، 2007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15.  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قصيو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شهاب، أحمد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"استخدام أنظمة النمو الملتصق المدمج داخل أحواض الحماة المنشطة لزيادة الأحمال الهيدروليكية وتحسين خصائص الترسيب في وحدات الحماة المنشطة" ، مجلة هندسة تكريت، المجلد (18) العدد (1)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16.  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قصيو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افرام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نادية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"كفاءة استخدام المرشح البيولوجي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ذو المرحلة الواحدة والمرشح ذو المرحلتين في معالجة المياه الرمادية المنزلية، مجلة هندسة الرافدين، المجلد (19) العدد (5)،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17.  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: "اشتقاق موديل رياضي لحساب معامل انتقال الأوكسجين الكتلي في أنظمة المعالجة ذات التهوية بالهواء المضغوط"، مجلة هندسة الرافدين، المجلد (19) العدد (4)،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18.  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"حساب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ونمذجة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معامل الاستهلاك المنزلي للمياه في مدينة الموصل"، مجلة الدراسات البيئية، المجلد (6) العدد (5)،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19.  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 و يونس، رؤى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نسبة المزج ودرجة حرارة التشغيل على كفاءة الإزالة ومستوى إنتاج الغاز في مفاعلات المعالجة البيولوجية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الجافة (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DRANCO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) المستخدمة في معالجة النفايات المنزلية الصلبة" ، مجلة هندسة الرافدين، المجلد (20) العدد (2)، 2011.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20.  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قصيو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الهاشمي، زينة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نوع الفضلات على سرعة استهلاك الأوكسجين في مفاعلات المعالجة البيولوجية ذات التشغيل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الجرعي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"، مجلة جامعة دهوك، المجلد (15) العدد (1)، 2012.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7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21.  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"مقارنة بين نظامي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الحمأة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المنشطة ذو الجريان المستمر وذو التشغيل بالجرعة المتتابعة من حيث نوعية الماء الناتج وخصائص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الحمأة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"، مجلة جامعة دهوك، المجلد (15) العدد (1)، 2012.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22.    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اتكنسون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سام 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وستيفنتس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 كيفن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كل من أوقات التعويق، عمر النبات وعمق الماء على كفاءة أداء أنظمة المعالجة البيولوجية المغطاة بنبات عدس الماء"، مجلة هندسة البيئة، الولايات المتحدة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الامريكية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المجلد 139، العدد 2، 2013.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23.    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 كمال الدين، وغانم، محمد سمير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"مقارنة أداء أنظمة الحماة المنشطة ذات الحرارة المعتدلة والمحبة للحرارة في معالجة مطروحات مياه الألبان"، مجلة الهندسة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والتكنلوجيا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، المجلد 31، العدد 2، 2013.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24.    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كمال الدين،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والشريفي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زينة عامر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تغيير وقت المكوث الهيدروليكي ودرجة حرارة الماء في كفاءة إزالة الملوثات العضوية والمغذيات في برك الأكسدة 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lastRenderedPageBreak/>
                    <w:t>المغطاة بنباتات عدس الماء"، مجلة هندسة الرافدين، المجلد 21، العدد 5، 2013.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25.    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 xml:space="preserve">الأحمدي، قصي كمال الدين،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والعبدلي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، عبير طالب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تغير وقت المكوث الهيدروليكي والنسبة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الحجمية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للمنطقة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إلى الهوائية في كفاءة أداء وحدات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الحمأة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المنشطة المطورة بنظام (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باردنفو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)"، مجلة هندسة الرافدين، 2013.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26.    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 كمال الدين، وإسماعيل، حنان حقي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استخدام الأحواض الانتقائية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اللاهوائية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على كفاءة أنظمة الحماة المنشطة المستمرة الجريان"، مجلة هندسة الرافدين، 2013.</w:t>
                  </w:r>
                </w:p>
                <w:p w:rsidR="00376BEF" w:rsidRPr="00376BEF" w:rsidRDefault="00376BEF" w:rsidP="00376BEF">
                  <w:pPr>
                    <w:spacing w:before="100" w:beforeAutospacing="1" w:after="100" w:afterAutospacing="1" w:line="240" w:lineRule="auto"/>
                    <w:ind w:left="6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27.    </w:t>
                  </w:r>
                  <w:r w:rsidRPr="00376BEF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rtl/>
                    </w:rPr>
                    <w:t>الأحمدي، قصي كمال الدين، والدباغ، إيناس سمير</w:t>
                  </w:r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: "تأثير تغير حمل المواد </w:t>
                  </w:r>
                  <w:proofErr w:type="spellStart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النيتروجينية</w:t>
                  </w:r>
                  <w:proofErr w:type="spellEnd"/>
                  <w:r w:rsidRPr="00376BEF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 والفسفور و�</w:t>
                  </w:r>
                </w:p>
              </w:tc>
            </w:tr>
          </w:tbl>
          <w:p w:rsidR="00376BEF" w:rsidRPr="00376BEF" w:rsidRDefault="00376BEF" w:rsidP="00376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E6147D" w:rsidRPr="00376BEF" w:rsidRDefault="00E6147D">
      <w:pPr>
        <w:rPr>
          <w:lang w:bidi="ar-IQ"/>
        </w:rPr>
      </w:pPr>
    </w:p>
    <w:sectPr w:rsidR="00E6147D" w:rsidRPr="00376BEF" w:rsidSect="00C4745A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76BEF"/>
    <w:rsid w:val="00376BEF"/>
    <w:rsid w:val="008D061C"/>
    <w:rsid w:val="00971E65"/>
    <w:rsid w:val="009E467E"/>
    <w:rsid w:val="00C4745A"/>
    <w:rsid w:val="00D32DC7"/>
    <w:rsid w:val="00E6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B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BEF"/>
    <w:rPr>
      <w:b/>
      <w:bCs/>
    </w:rPr>
  </w:style>
  <w:style w:type="character" w:customStyle="1" w:styleId="apple-converted-space">
    <w:name w:val="apple-converted-space"/>
    <w:basedOn w:val="a0"/>
    <w:rsid w:val="00376BEF"/>
  </w:style>
  <w:style w:type="character" w:styleId="Hyperlink">
    <w:name w:val="Hyperlink"/>
    <w:basedOn w:val="a0"/>
    <w:uiPriority w:val="99"/>
    <w:semiHidden/>
    <w:unhideWhenUsed/>
    <w:rsid w:val="00376B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alahmady@yahoo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ANGELUS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2014-04-29T18:50:00Z</dcterms:created>
  <dcterms:modified xsi:type="dcterms:W3CDTF">2014-04-29T20:08:00Z</dcterms:modified>
</cp:coreProperties>
</file>