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7B" w:rsidRDefault="00E01C7B" w:rsidP="00E01C7B">
      <w:pPr>
        <w:spacing w:after="0" w:line="240" w:lineRule="auto"/>
        <w:jc w:val="center"/>
        <w:rPr>
          <w:rFonts w:ascii="Arial" w:eastAsia="Times New Roman" w:hAnsi="Arial" w:cs="Arial"/>
          <w:sz w:val="68"/>
          <w:szCs w:val="68"/>
        </w:rPr>
      </w:pPr>
      <w:r w:rsidRPr="00E01C7B">
        <w:rPr>
          <w:rFonts w:ascii="Arial" w:eastAsia="Times New Roman" w:hAnsi="Arial" w:cs="Arial"/>
          <w:sz w:val="68"/>
          <w:szCs w:val="68"/>
        </w:rPr>
        <w:t>Curriculum Vitae</w:t>
      </w:r>
    </w:p>
    <w:p w:rsidR="00E01C7B" w:rsidRPr="00E01C7B" w:rsidRDefault="00E01C7B" w:rsidP="00E01C7B">
      <w:pPr>
        <w:spacing w:after="0" w:line="240" w:lineRule="auto"/>
        <w:jc w:val="center"/>
        <w:rPr>
          <w:rFonts w:ascii="Arial" w:eastAsia="Times New Roman" w:hAnsi="Arial" w:cs="Arial"/>
          <w:sz w:val="68"/>
          <w:szCs w:val="68"/>
        </w:rPr>
      </w:pP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PERSONAL INFORMATION: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NAME:</w:t>
      </w:r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Zinah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Makki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Abdulkareem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Alyouzbakee</w:t>
      </w:r>
      <w:proofErr w:type="spellEnd"/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DATE OF BIRTH:</w:t>
      </w:r>
      <w:r w:rsidRPr="00E01C7B">
        <w:rPr>
          <w:rFonts w:ascii="Arial" w:eastAsia="Times New Roman" w:hAnsi="Arial" w:cs="Arial"/>
          <w:sz w:val="27"/>
          <w:szCs w:val="27"/>
        </w:rPr>
        <w:t xml:space="preserve"> 12/11/1986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GENDER:</w:t>
      </w:r>
      <w:r w:rsidRPr="00E01C7B">
        <w:rPr>
          <w:rFonts w:ascii="Arial" w:eastAsia="Times New Roman" w:hAnsi="Arial" w:cs="Arial"/>
          <w:sz w:val="27"/>
          <w:szCs w:val="27"/>
        </w:rPr>
        <w:t xml:space="preserve"> Female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Marital status:</w:t>
      </w:r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gramStart"/>
      <w:r w:rsidRPr="00E01C7B">
        <w:rPr>
          <w:rFonts w:ascii="Arial" w:eastAsia="Times New Roman" w:hAnsi="Arial" w:cs="Arial"/>
          <w:sz w:val="27"/>
          <w:szCs w:val="27"/>
        </w:rPr>
        <w:t>Married(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>2children)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Nationality:</w:t>
      </w:r>
      <w:r w:rsidRPr="00E01C7B">
        <w:rPr>
          <w:rFonts w:ascii="Arial" w:eastAsia="Times New Roman" w:hAnsi="Arial" w:cs="Arial"/>
          <w:sz w:val="27"/>
          <w:szCs w:val="27"/>
        </w:rPr>
        <w:t xml:space="preserve"> Iraqi</w:t>
      </w:r>
    </w:p>
    <w:p w:rsidR="00E01C7B" w:rsidRPr="00E01C7B" w:rsidRDefault="00E01C7B" w:rsidP="006D0E44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 xml:space="preserve">Address: </w:t>
      </w:r>
      <w:r w:rsidR="006D0E44">
        <w:rPr>
          <w:rFonts w:ascii="Arial" w:eastAsia="Times New Roman" w:hAnsi="Arial" w:cs="Arial"/>
          <w:sz w:val="27"/>
          <w:szCs w:val="27"/>
        </w:rPr>
        <w:t>Mosul city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Telephone:</w:t>
      </w:r>
      <w:r w:rsidRPr="00E01C7B">
        <w:rPr>
          <w:rFonts w:ascii="Arial" w:eastAsia="Times New Roman" w:hAnsi="Arial" w:cs="Arial"/>
          <w:sz w:val="27"/>
          <w:szCs w:val="27"/>
        </w:rPr>
        <w:t xml:space="preserve"> 009647708198394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PRESENT OCCUPATION: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Lecturer at university of Mosul/Medical College/Ministry of higher education of IRAQ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DEGREES: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 xml:space="preserve">1.2009 M.B.CH.B in Medicine &amp;Surgery 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2.2012 IC3 Certificate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3.2015 M.Sc. in Microbiology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PAST JOBS: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1-</w:t>
      </w:r>
      <w:r w:rsidRPr="00E01C7B">
        <w:rPr>
          <w:rFonts w:ascii="Arial" w:eastAsia="Times New Roman" w:hAnsi="Arial" w:cs="Arial"/>
          <w:sz w:val="27"/>
          <w:szCs w:val="27"/>
        </w:rPr>
        <w:t xml:space="preserve">Resident doctor in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MinIstry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of Health /Iraq from 2010-2011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 xml:space="preserve">February-May 2010 in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Ibn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Sena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Teaching Hospital as a resident doctor in Internal Medicine Words (ICU.RCU.HAEMATOLOGY</w:t>
      </w:r>
      <w:proofErr w:type="gramStart"/>
      <w:r w:rsidRPr="00E01C7B">
        <w:rPr>
          <w:rFonts w:ascii="Arial" w:eastAsia="Times New Roman" w:hAnsi="Arial" w:cs="Arial"/>
          <w:sz w:val="27"/>
          <w:szCs w:val="27"/>
        </w:rPr>
        <w:t>,EMERGENCY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>)Words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 xml:space="preserve">May-August 2010 in Al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Batool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Teaching Hospital as a Resident Doctor in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Obestetrics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&amp;Gynecology Words</w:t>
      </w:r>
      <w:r>
        <w:rPr>
          <w:rFonts w:ascii="Arial" w:eastAsia="Times New Roman" w:hAnsi="Arial" w:cs="Arial"/>
          <w:sz w:val="27"/>
          <w:szCs w:val="27"/>
        </w:rPr>
        <w:t xml:space="preserve">. </w:t>
      </w:r>
      <w:r w:rsidRPr="00E01C7B">
        <w:rPr>
          <w:rFonts w:ascii="Arial" w:eastAsia="Times New Roman" w:hAnsi="Arial" w:cs="Arial"/>
          <w:sz w:val="27"/>
          <w:szCs w:val="27"/>
        </w:rPr>
        <w:t xml:space="preserve">August-November2010 in Al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Askary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Hospital as a resident doctor in Surgery Words</w:t>
      </w:r>
      <w:r>
        <w:rPr>
          <w:rFonts w:ascii="Arial" w:eastAsia="Times New Roman" w:hAnsi="Arial" w:cs="Arial"/>
          <w:sz w:val="27"/>
          <w:szCs w:val="27"/>
        </w:rPr>
        <w:t xml:space="preserve">. </w:t>
      </w:r>
      <w:r w:rsidRPr="00E01C7B">
        <w:rPr>
          <w:rFonts w:ascii="Arial" w:eastAsia="Times New Roman" w:hAnsi="Arial" w:cs="Arial"/>
          <w:sz w:val="27"/>
          <w:szCs w:val="27"/>
        </w:rPr>
        <w:t xml:space="preserve">November-January (2010-2011) in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Ibn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Alatheer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hospital as a resi</w:t>
      </w:r>
      <w:r>
        <w:rPr>
          <w:rFonts w:ascii="Arial" w:eastAsia="Times New Roman" w:hAnsi="Arial" w:cs="Arial"/>
          <w:sz w:val="27"/>
          <w:szCs w:val="27"/>
        </w:rPr>
        <w:t>dent Doctor in Pediatrics Words.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January-February 2011 in Al Salam Teaching Hospital as a resident Doctor in Surgery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2-</w:t>
      </w:r>
      <w:r w:rsidRPr="00E01C7B">
        <w:rPr>
          <w:rFonts w:ascii="Arial" w:eastAsia="Times New Roman" w:hAnsi="Arial" w:cs="Arial"/>
          <w:sz w:val="27"/>
          <w:szCs w:val="27"/>
        </w:rPr>
        <w:t>Member of Faculty of Medical college in Microbiology unit from 2011-2012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3</w:t>
      </w:r>
      <w:r w:rsidRPr="00E01C7B">
        <w:rPr>
          <w:rFonts w:ascii="Arial" w:eastAsia="Times New Roman" w:hAnsi="Arial" w:cs="Arial"/>
          <w:sz w:val="27"/>
          <w:szCs w:val="27"/>
        </w:rPr>
        <w:t>-At 2012 applied to master degree in Microbiology which ended at 6/7/2015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b/>
          <w:bCs/>
          <w:sz w:val="27"/>
          <w:szCs w:val="27"/>
        </w:rPr>
        <w:t>4-</w:t>
      </w:r>
      <w:r w:rsidRPr="00E01C7B">
        <w:rPr>
          <w:rFonts w:ascii="Arial" w:eastAsia="Times New Roman" w:hAnsi="Arial" w:cs="Arial"/>
          <w:sz w:val="27"/>
          <w:szCs w:val="27"/>
        </w:rPr>
        <w:t>2015-2017 lecturer at Mosul Medical College/Ministry of Higher Education in Iraq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lastRenderedPageBreak/>
        <w:t>PROFESSIONAL ORGANIZATION: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1.Member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in Iraqi Medical Association (Reg.No.39525)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2.Member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OF Ministry of Higher Education &amp; Scientific Research College of Medicine (Reg.No.010077)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HONORS&amp;DISTINCTION: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 w:rsidRPr="00E01C7B">
        <w:rPr>
          <w:rFonts w:ascii="Arial" w:eastAsia="Times New Roman" w:hAnsi="Arial" w:cs="Arial"/>
          <w:sz w:val="27"/>
          <w:szCs w:val="27"/>
        </w:rPr>
        <w:t>From 2010-2011 more than 6 letters of thanks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  <w:r w:rsidRPr="00E01C7B">
        <w:rPr>
          <w:rFonts w:ascii="Arial" w:eastAsia="Times New Roman" w:hAnsi="Arial" w:cs="Arial"/>
          <w:sz w:val="27"/>
          <w:szCs w:val="27"/>
        </w:rPr>
        <w:t>&amp;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  <w:r w:rsidRPr="00E01C7B">
        <w:rPr>
          <w:rFonts w:ascii="Arial" w:eastAsia="Times New Roman" w:hAnsi="Arial" w:cs="Arial"/>
          <w:sz w:val="27"/>
          <w:szCs w:val="27"/>
        </w:rPr>
        <w:t xml:space="preserve">appreciation from Ministry of 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Health/Iraq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>PUBLICATION LIST</w:t>
      </w:r>
      <w:r w:rsidRPr="00E01C7B">
        <w:rPr>
          <w:rFonts w:ascii="Arial" w:eastAsia="Times New Roman" w:hAnsi="Arial" w:cs="Arial"/>
          <w:sz w:val="29"/>
          <w:szCs w:val="29"/>
        </w:rPr>
        <w:t>: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One research in Tikrit Journal of pure science ISSN</w:t>
      </w:r>
      <w:proofErr w:type="gramStart"/>
      <w:r w:rsidRPr="00E01C7B">
        <w:rPr>
          <w:rFonts w:ascii="Arial" w:eastAsia="Times New Roman" w:hAnsi="Arial" w:cs="Arial"/>
          <w:sz w:val="27"/>
          <w:szCs w:val="27"/>
        </w:rPr>
        <w:t>:1662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>-1813 with a title “serum leptin level in rheumatoid arthritis and its relationship with disease activity”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 xml:space="preserve">OUTSIDE INTERESTS: 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1.At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2014 active volunteer and major participant as a doctor in Abdul 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Razzaq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Humanitarian compound of treatment of people in Al-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Saa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compound in Mosul city</w:t>
      </w:r>
    </w:p>
    <w:p w:rsidR="00E01C7B" w:rsidRPr="00E01C7B" w:rsidRDefault="00E01C7B" w:rsidP="006D0E44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2.Active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participation in humanitarian aid in the province of Mosul city for the last 3 years</w:t>
      </w:r>
    </w:p>
    <w:p w:rsid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3.Participating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with my husband in raising funds for Al-</w:t>
      </w:r>
      <w:proofErr w:type="spellStart"/>
      <w:r w:rsidRPr="00E01C7B">
        <w:rPr>
          <w:rFonts w:ascii="Arial" w:eastAsia="Times New Roman" w:hAnsi="Arial" w:cs="Arial"/>
          <w:sz w:val="27"/>
          <w:szCs w:val="27"/>
        </w:rPr>
        <w:t>Zahraa</w:t>
      </w:r>
      <w:proofErr w:type="spellEnd"/>
      <w:r w:rsidRPr="00E01C7B">
        <w:rPr>
          <w:rFonts w:ascii="Arial" w:eastAsia="Times New Roman" w:hAnsi="Arial" w:cs="Arial"/>
          <w:sz w:val="27"/>
          <w:szCs w:val="27"/>
        </w:rPr>
        <w:t xml:space="preserve"> health care center(first emergency unit in Mosul after liberation from ISIS)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</w:rPr>
      </w:pPr>
      <w:r w:rsidRPr="00E01C7B">
        <w:rPr>
          <w:rFonts w:ascii="Arial" w:eastAsia="Times New Roman" w:hAnsi="Arial" w:cs="Arial"/>
          <w:b/>
          <w:bCs/>
          <w:sz w:val="29"/>
          <w:szCs w:val="29"/>
        </w:rPr>
        <w:t xml:space="preserve">CONTACT </w:t>
      </w:r>
      <w:proofErr w:type="gramStart"/>
      <w:r w:rsidRPr="00E01C7B">
        <w:rPr>
          <w:rFonts w:ascii="Arial" w:eastAsia="Times New Roman" w:hAnsi="Arial" w:cs="Arial"/>
          <w:b/>
          <w:bCs/>
          <w:sz w:val="29"/>
          <w:szCs w:val="29"/>
        </w:rPr>
        <w:t>INFORMATION :</w:t>
      </w:r>
      <w:proofErr w:type="gramEnd"/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1.Email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address : 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01C7B">
        <w:rPr>
          <w:rFonts w:ascii="Arial" w:eastAsia="Times New Roman" w:hAnsi="Arial" w:cs="Arial"/>
          <w:sz w:val="27"/>
          <w:szCs w:val="27"/>
        </w:rPr>
        <w:t>dd.sunmar.dd@gmail.com</w:t>
      </w:r>
    </w:p>
    <w:p w:rsidR="00E01C7B" w:rsidRPr="00E01C7B" w:rsidRDefault="00E01C7B" w:rsidP="00E01C7B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01C7B">
        <w:rPr>
          <w:rFonts w:ascii="Arial" w:eastAsia="Times New Roman" w:hAnsi="Arial" w:cs="Arial"/>
          <w:sz w:val="27"/>
          <w:szCs w:val="27"/>
        </w:rPr>
        <w:t>2.Mobile</w:t>
      </w:r>
      <w:proofErr w:type="gramEnd"/>
      <w:r w:rsidRPr="00E01C7B">
        <w:rPr>
          <w:rFonts w:ascii="Arial" w:eastAsia="Times New Roman" w:hAnsi="Arial" w:cs="Arial"/>
          <w:sz w:val="27"/>
          <w:szCs w:val="27"/>
        </w:rPr>
        <w:t xml:space="preserve"> No: 009647708198394</w:t>
      </w:r>
    </w:p>
    <w:p w:rsidR="006B46CD" w:rsidRDefault="006B46CD"/>
    <w:sectPr w:rsidR="006B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EC"/>
    <w:rsid w:val="006B46CD"/>
    <w:rsid w:val="006D0E44"/>
    <w:rsid w:val="008735EC"/>
    <w:rsid w:val="00E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93ABBD-D6C5-4F9D-80B0-A333F1A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3</cp:revision>
  <dcterms:created xsi:type="dcterms:W3CDTF">2018-02-11T14:11:00Z</dcterms:created>
  <dcterms:modified xsi:type="dcterms:W3CDTF">1980-04-16T22:20:00Z</dcterms:modified>
</cp:coreProperties>
</file>