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0AA" w:rsidRDefault="003A70AA" w:rsidP="00EB6CED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</w:p>
    <w:p w:rsidR="003A70AA" w:rsidRDefault="003A70AA" w:rsidP="003A70AA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EB6CED" w:rsidRPr="005C4727" w:rsidRDefault="00D5790B" w:rsidP="003A70AA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146050</wp:posOffset>
                </wp:positionV>
                <wp:extent cx="2362200" cy="993775"/>
                <wp:effectExtent l="19050" t="19050" r="0" b="0"/>
                <wp:wrapTight wrapText="bothSides">
                  <wp:wrapPolygon edited="0">
                    <wp:start x="348" y="-414"/>
                    <wp:lineTo x="-174" y="-414"/>
                    <wp:lineTo x="-174" y="20289"/>
                    <wp:lineTo x="348" y="21531"/>
                    <wp:lineTo x="21077" y="21531"/>
                    <wp:lineTo x="21600" y="19875"/>
                    <wp:lineTo x="21600" y="1242"/>
                    <wp:lineTo x="21077" y="-414"/>
                    <wp:lineTo x="348" y="-414"/>
                  </wp:wrapPolygon>
                </wp:wrapTight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993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6CED" w:rsidRPr="001062B6" w:rsidRDefault="00EB6CED" w:rsidP="00EB6CE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1062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السيرة الذاتية</w:t>
                            </w:r>
                          </w:p>
                          <w:p w:rsidR="00EB6CED" w:rsidRDefault="00EB6CED" w:rsidP="00EB6CE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062B6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Curriculum Vitae</w:t>
                            </w:r>
                          </w:p>
                          <w:p w:rsidR="00EB6CED" w:rsidRDefault="00EB6CED" w:rsidP="00EB6CE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EB6CED" w:rsidRPr="001062B6" w:rsidRDefault="00EB6CED" w:rsidP="00EB6CE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EB6CED" w:rsidRPr="001062B6" w:rsidRDefault="00EB6CED" w:rsidP="00EB6CE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EB6CED" w:rsidRDefault="00EB6CED" w:rsidP="00EB6C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26" style="position:absolute;margin-left:114pt;margin-top:11.5pt;width:186pt;height:7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" strokecolor="blue" strokeweight="2.25pt">
                <v:path arrowok="t"/>
                <v:textbox>
                  <w:txbxContent>
                    <w:p w:rsidR="00EB6CED" w:rsidRPr="001062B6" w:rsidRDefault="00EB6CED" w:rsidP="00EB6CED">
                      <w:pPr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1062B6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السيرة الذاتية</w:t>
                      </w:r>
                    </w:p>
                    <w:p w:rsidR="00EB6CED" w:rsidRDefault="00EB6CED" w:rsidP="00EB6CED">
                      <w:pPr>
                        <w:bidi w:val="0"/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062B6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Curriculum Vitae</w:t>
                      </w:r>
                    </w:p>
                    <w:p w:rsidR="00EB6CED" w:rsidRDefault="00EB6CED" w:rsidP="00EB6CED">
                      <w:pPr>
                        <w:bidi w:val="0"/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:rsidR="00EB6CED" w:rsidRPr="001062B6" w:rsidRDefault="00EB6CED" w:rsidP="00EB6CED">
                      <w:pPr>
                        <w:bidi w:val="0"/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:rsidR="00EB6CED" w:rsidRPr="001062B6" w:rsidRDefault="00EB6CED" w:rsidP="00EB6CED">
                      <w:pPr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</w:p>
                    <w:p w:rsidR="00EB6CED" w:rsidRDefault="00EB6CED" w:rsidP="00EB6CED"/>
                  </w:txbxContent>
                </v:textbox>
                <w10:wrap type="tight"/>
              </v:roundrect>
            </w:pict>
          </mc:Fallback>
        </mc:AlternateContent>
      </w:r>
    </w:p>
    <w:p w:rsidR="00EB6CED" w:rsidRPr="005C4727" w:rsidRDefault="00EB6CED" w:rsidP="00EB6CED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5C472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  </w:t>
      </w:r>
    </w:p>
    <w:p w:rsidR="00EB6CED" w:rsidRPr="005C4727" w:rsidRDefault="00EB6CED" w:rsidP="00EB6CED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EB6CED" w:rsidRPr="005C4727" w:rsidRDefault="00EB6CED" w:rsidP="00EB6CED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EB6CED" w:rsidRPr="00B85F78" w:rsidRDefault="00EB6CED" w:rsidP="00B85F78">
      <w:pPr>
        <w:bidi w:val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C472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Personal Information</w:t>
      </w:r>
      <w:r w:rsidRPr="005C4727">
        <w:rPr>
          <w:rFonts w:asciiTheme="majorBidi" w:hAnsiTheme="majorBidi" w:cstheme="majorBidi"/>
          <w:color w:val="000000"/>
          <w:sz w:val="28"/>
          <w:szCs w:val="28"/>
          <w:u w:val="single"/>
        </w:rPr>
        <w:t>:</w:t>
      </w:r>
      <w:r w:rsidRPr="005C4727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5C4727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5C4727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5C4727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5C4727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5C4727">
        <w:rPr>
          <w:rFonts w:asciiTheme="majorBidi" w:hAnsiTheme="majorBidi" w:cstheme="majorBidi"/>
          <w:color w:val="000000"/>
          <w:sz w:val="28"/>
          <w:szCs w:val="28"/>
        </w:rPr>
        <w:tab/>
      </w:r>
      <w:r w:rsidR="00D7508B" w:rsidRPr="005C4727">
        <w:rPr>
          <w:rFonts w:asciiTheme="majorBidi" w:hAnsiTheme="majorBidi" w:cstheme="majorBidi"/>
          <w:color w:val="000000"/>
          <w:sz w:val="28"/>
          <w:szCs w:val="28"/>
        </w:rPr>
        <w:t>:</w:t>
      </w:r>
      <w:r w:rsidR="00D7508B" w:rsidRPr="005C472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البيانات</w:t>
      </w:r>
      <w:r w:rsidRPr="005C472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الشخصية</w:t>
      </w:r>
    </w:p>
    <w:p w:rsidR="003A70AA" w:rsidRDefault="003A70AA" w:rsidP="00EB6CED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B85F78" w:rsidRPr="005C4727" w:rsidRDefault="00B85F78" w:rsidP="00EB6CED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Y="-8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4839"/>
      </w:tblGrid>
      <w:tr w:rsidR="00EB6CED" w:rsidRPr="005C4727" w:rsidTr="0076718C">
        <w:tc>
          <w:tcPr>
            <w:tcW w:w="4269" w:type="dxa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Name :Dena A. A. Saaid Alkazzaz</w:t>
            </w:r>
          </w:p>
        </w:tc>
        <w:tc>
          <w:tcPr>
            <w:tcW w:w="4839" w:type="dxa"/>
          </w:tcPr>
          <w:p w:rsidR="00EB6CED" w:rsidRPr="005C4727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الاسم الرباعي واللقب :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دينا عبد الغني عبد العزيز </w:t>
            </w:r>
            <w:r w:rsidR="003A70A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سعيد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القزاز</w:t>
            </w:r>
          </w:p>
        </w:tc>
      </w:tr>
      <w:tr w:rsidR="00EB6CED" w:rsidRPr="005C4727" w:rsidTr="0076718C">
        <w:tc>
          <w:tcPr>
            <w:tcW w:w="4269" w:type="dxa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Date and place of Birth :14.1.1971 Mosul</w:t>
            </w:r>
          </w:p>
        </w:tc>
        <w:tc>
          <w:tcPr>
            <w:tcW w:w="4839" w:type="dxa"/>
          </w:tcPr>
          <w:p w:rsidR="00EB6CED" w:rsidRPr="005C4727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تاريخ ومكان الميلاد: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الموصل 1971.1.14</w:t>
            </w:r>
          </w:p>
        </w:tc>
      </w:tr>
      <w:tr w:rsidR="00EB6CED" w:rsidRPr="005C4727" w:rsidTr="0076718C">
        <w:tc>
          <w:tcPr>
            <w:tcW w:w="4269" w:type="dxa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Sex: Female</w:t>
            </w:r>
          </w:p>
        </w:tc>
        <w:tc>
          <w:tcPr>
            <w:tcW w:w="4839" w:type="dxa"/>
          </w:tcPr>
          <w:p w:rsidR="00EB6CED" w:rsidRPr="005C4727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الجنس: أنثى</w:t>
            </w:r>
          </w:p>
        </w:tc>
      </w:tr>
      <w:tr w:rsidR="00EB6CED" w:rsidRPr="005C4727" w:rsidTr="0076718C">
        <w:tc>
          <w:tcPr>
            <w:tcW w:w="4269" w:type="dxa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Present address: Mosul-Almuhandesen</w:t>
            </w:r>
            <w:r w:rsidR="003A70A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seq.</w:t>
            </w:r>
          </w:p>
        </w:tc>
        <w:tc>
          <w:tcPr>
            <w:tcW w:w="4839" w:type="dxa"/>
          </w:tcPr>
          <w:p w:rsidR="00EB6CED" w:rsidRPr="005C4727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العنوان الحالي: الموصل حي المهندسين</w:t>
            </w:r>
          </w:p>
        </w:tc>
      </w:tr>
      <w:tr w:rsidR="00EB6CED" w:rsidRPr="005C4727" w:rsidTr="0076718C">
        <w:tc>
          <w:tcPr>
            <w:tcW w:w="4269" w:type="dxa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Marital status: married</w:t>
            </w:r>
          </w:p>
        </w:tc>
        <w:tc>
          <w:tcPr>
            <w:tcW w:w="4839" w:type="dxa"/>
          </w:tcPr>
          <w:p w:rsidR="00EB6CED" w:rsidRPr="005C4727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الحالة الاجتماعية: متزوجة</w:t>
            </w:r>
          </w:p>
        </w:tc>
      </w:tr>
      <w:tr w:rsidR="00EB6CED" w:rsidRPr="005C4727" w:rsidTr="0076718C">
        <w:tc>
          <w:tcPr>
            <w:tcW w:w="4269" w:type="dxa"/>
          </w:tcPr>
          <w:p w:rsidR="00EB6CED" w:rsidRPr="005C4727" w:rsidRDefault="00B90618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No. of Dependents: five</w:t>
            </w:r>
          </w:p>
        </w:tc>
        <w:tc>
          <w:tcPr>
            <w:tcW w:w="4839" w:type="dxa"/>
          </w:tcPr>
          <w:p w:rsidR="00EB6CED" w:rsidRPr="005C4727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عدد إفراد الأسرة</w:t>
            </w:r>
            <w:r w:rsidR="00B90618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: خمسة</w:t>
            </w:r>
          </w:p>
        </w:tc>
      </w:tr>
      <w:tr w:rsidR="00EB6CED" w:rsidRPr="005C4727" w:rsidTr="0076718C">
        <w:tc>
          <w:tcPr>
            <w:tcW w:w="4269" w:type="dxa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Religion: Muslim</w:t>
            </w:r>
          </w:p>
        </w:tc>
        <w:tc>
          <w:tcPr>
            <w:tcW w:w="4839" w:type="dxa"/>
          </w:tcPr>
          <w:p w:rsidR="00EB6CED" w:rsidRPr="005C4727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الديانة: مسلمة</w:t>
            </w:r>
          </w:p>
        </w:tc>
      </w:tr>
      <w:tr w:rsidR="00EB6CED" w:rsidRPr="005C4727" w:rsidTr="0076718C">
        <w:tc>
          <w:tcPr>
            <w:tcW w:w="4269" w:type="dxa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First date of job : 2.11.1994</w:t>
            </w:r>
          </w:p>
        </w:tc>
        <w:tc>
          <w:tcPr>
            <w:tcW w:w="4839" w:type="dxa"/>
          </w:tcPr>
          <w:p w:rsidR="00EB6CED" w:rsidRPr="005C4727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تاريخ أول تعيين بالوظيفة   2     / 11   /   1994</w:t>
            </w:r>
          </w:p>
        </w:tc>
      </w:tr>
      <w:tr w:rsidR="00EB6CED" w:rsidRPr="005C4727" w:rsidTr="0076718C">
        <w:tc>
          <w:tcPr>
            <w:tcW w:w="4269" w:type="dxa"/>
          </w:tcPr>
          <w:p w:rsidR="003A70AA" w:rsidRDefault="00B90618" w:rsidP="00B906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</w:pPr>
            <w:r w:rsidRPr="00B90618"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Current administrative position if found: Head of Anesthesiology Division / Surgery Branch / Faculty of Medicine Mosul / University of Mosul</w:t>
            </w:r>
          </w:p>
          <w:p w:rsidR="00B90618" w:rsidRPr="00B90618" w:rsidRDefault="00B90618" w:rsidP="003A70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</w:pPr>
            <w:r w:rsidRPr="00B90618"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 xml:space="preserve"> Date of receipt 7 /</w:t>
            </w:r>
            <w:r w:rsidRPr="005C4727"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  <w:t>2002</w:t>
            </w:r>
          </w:p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39" w:type="dxa"/>
          </w:tcPr>
          <w:p w:rsidR="003A70AA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المنصب الإداري الحالي إن وجد </w:t>
            </w:r>
            <w:r w:rsidR="00FB39D2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: مسؤولة شعبة التخدير/ فرع الجراحة/ كلية</w:t>
            </w:r>
            <w:r w:rsidR="003A70A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طب الموصل / جامعة الموصل</w:t>
            </w:r>
          </w:p>
          <w:p w:rsidR="00EB6CED" w:rsidRPr="005C4727" w:rsidRDefault="00FB39D2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تاريخ تسلمه  </w:t>
            </w:r>
            <w:r w:rsidR="00EB6CED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EB6CED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/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2002 </w:t>
            </w:r>
          </w:p>
        </w:tc>
      </w:tr>
      <w:tr w:rsidR="00EB6CED" w:rsidRPr="005C4727" w:rsidTr="0076718C">
        <w:tc>
          <w:tcPr>
            <w:tcW w:w="4269" w:type="dxa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ID No: 00421615</w:t>
            </w:r>
          </w:p>
        </w:tc>
        <w:tc>
          <w:tcPr>
            <w:tcW w:w="4839" w:type="dxa"/>
          </w:tcPr>
          <w:p w:rsidR="00EB6CED" w:rsidRPr="005C4727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رقم هوية الأحوال المدنية :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AE"/>
              </w:rPr>
              <w:t>00421615</w:t>
            </w:r>
          </w:p>
        </w:tc>
      </w:tr>
      <w:tr w:rsidR="00EB6CED" w:rsidRPr="005C4727" w:rsidTr="0076718C">
        <w:tc>
          <w:tcPr>
            <w:tcW w:w="4269" w:type="dxa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Nationality: Iraqi</w:t>
            </w:r>
          </w:p>
        </w:tc>
        <w:tc>
          <w:tcPr>
            <w:tcW w:w="4839" w:type="dxa"/>
          </w:tcPr>
          <w:p w:rsidR="00EB6CED" w:rsidRPr="005C4727" w:rsidRDefault="00EB6CED" w:rsidP="007671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الجنسية: عراقية</w:t>
            </w:r>
          </w:p>
        </w:tc>
      </w:tr>
      <w:tr w:rsidR="00EB6CED" w:rsidRPr="005C4727" w:rsidTr="0076718C">
        <w:tc>
          <w:tcPr>
            <w:tcW w:w="9108" w:type="dxa"/>
            <w:gridSpan w:val="2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E-mail :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البريد الالكتروني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5" w:history="1">
              <w:r w:rsidRPr="005C4727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drdenakazaz@yahoo.com</w:t>
              </w:r>
            </w:hyperlink>
          </w:p>
        </w:tc>
      </w:tr>
    </w:tbl>
    <w:p w:rsidR="003A70AA" w:rsidRDefault="003A70AA" w:rsidP="00EB6CED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EB6CED" w:rsidRPr="005C4727" w:rsidRDefault="00EB6CED" w:rsidP="003A70AA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lang w:bidi="ar-AE"/>
        </w:rPr>
      </w:pPr>
      <w:r w:rsidRPr="005C472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Academic Qualification</w:t>
      </w:r>
      <w:r w:rsidRPr="005C472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الشهادات والمؤهلات</w:t>
      </w:r>
      <w:r w:rsidRPr="005C472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            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819"/>
      </w:tblGrid>
      <w:tr w:rsidR="00EB6CED" w:rsidRPr="005C4727" w:rsidTr="00D7508B">
        <w:trPr>
          <w:trHeight w:val="405"/>
        </w:trPr>
        <w:tc>
          <w:tcPr>
            <w:tcW w:w="4395" w:type="dxa"/>
            <w:vAlign w:val="center"/>
          </w:tcPr>
          <w:p w:rsidR="00EB6CED" w:rsidRPr="005C4727" w:rsidRDefault="00EB6CED" w:rsidP="00D7508B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Certificate              date   /    /   Institute</w:t>
            </w:r>
          </w:p>
          <w:p w:rsidR="00EB6CED" w:rsidRPr="005C4727" w:rsidRDefault="00EB6CED" w:rsidP="00D7508B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1.M.B.Ch.B/ 7.1994/ Mosul Medical Collage/ University of Mosul</w:t>
            </w:r>
          </w:p>
          <w:p w:rsidR="00EB6CED" w:rsidRPr="005C4727" w:rsidRDefault="00EB6CED" w:rsidP="00D7508B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2. F.I.C.M.S/ 2.6.2002 </w:t>
            </w:r>
          </w:p>
          <w:p w:rsidR="00EB6CED" w:rsidRPr="005C4727" w:rsidRDefault="00EB6CED" w:rsidP="00EB6CED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Degrees: Lecturer since 2002</w:t>
            </w:r>
          </w:p>
        </w:tc>
        <w:tc>
          <w:tcPr>
            <w:tcW w:w="4819" w:type="dxa"/>
            <w:vAlign w:val="center"/>
          </w:tcPr>
          <w:p w:rsidR="00EB6CED" w:rsidRPr="005C4727" w:rsidRDefault="00D7508B" w:rsidP="00D7508B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الشهادة:        </w:t>
            </w:r>
            <w:r w:rsidR="00EB6CED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 تاريخها     /  /     الجهة المانحة:</w:t>
            </w:r>
          </w:p>
          <w:p w:rsidR="00EB6CED" w:rsidRPr="005C4727" w:rsidRDefault="00EB6CED" w:rsidP="00D7508B">
            <w:pPr>
              <w:bidi w:val="0"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1. بكالوريوس طب </w:t>
            </w:r>
            <w:r w:rsidR="00D7508B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وجراحة/ 1994.7 /كلية الطب جامعة</w:t>
            </w:r>
            <w:r w:rsidR="00D7508B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AE"/>
              </w:rPr>
              <w:t xml:space="preserve">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الموصل</w:t>
            </w:r>
          </w:p>
          <w:p w:rsidR="00EB6CED" w:rsidRPr="005C4727" w:rsidRDefault="00EB6CED" w:rsidP="00EB6CED">
            <w:pPr>
              <w:bidi w:val="0"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2. بورد عراقي تخدير وعناية مركزة/ 2002.6.2 /الهيئة العراقية للاختصاصات الطبية</w:t>
            </w:r>
          </w:p>
          <w:p w:rsidR="00EB6CED" w:rsidRPr="005C4727" w:rsidRDefault="00EB6CED" w:rsidP="00EB6CED">
            <w:pPr>
              <w:bidi w:val="0"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اللقب العلمي: 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مدرس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            تاريخه  / 7    /2002</w:t>
            </w:r>
          </w:p>
        </w:tc>
      </w:tr>
      <w:tr w:rsidR="00EB6CED" w:rsidRPr="005C4727" w:rsidTr="00D7508B">
        <w:trPr>
          <w:trHeight w:val="405"/>
        </w:trPr>
        <w:tc>
          <w:tcPr>
            <w:tcW w:w="4395" w:type="dxa"/>
            <w:vAlign w:val="center"/>
          </w:tcPr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Major : Anaesthesia &amp; intensive care</w:t>
            </w:r>
          </w:p>
        </w:tc>
        <w:tc>
          <w:tcPr>
            <w:tcW w:w="4819" w:type="dxa"/>
            <w:vAlign w:val="center"/>
          </w:tcPr>
          <w:p w:rsidR="00EB6CED" w:rsidRPr="005C4727" w:rsidRDefault="00EB6CED" w:rsidP="0076718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التخصص العام: تخدير وعناية مركزة </w:t>
            </w:r>
          </w:p>
        </w:tc>
      </w:tr>
      <w:tr w:rsidR="00EB6CED" w:rsidRPr="005C4727" w:rsidTr="00D7508B">
        <w:trPr>
          <w:trHeight w:val="405"/>
        </w:trPr>
        <w:tc>
          <w:tcPr>
            <w:tcW w:w="4395" w:type="dxa"/>
            <w:vAlign w:val="center"/>
          </w:tcPr>
          <w:p w:rsidR="00EB6CED" w:rsidRPr="005C4727" w:rsidRDefault="003A70AA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Minor :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Anaesthesia &amp; intensive care</w:t>
            </w:r>
            <w:r w:rsidR="00EB6CED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B6CED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819" w:type="dxa"/>
            <w:vAlign w:val="center"/>
          </w:tcPr>
          <w:p w:rsidR="00EB6CED" w:rsidRPr="005C4727" w:rsidRDefault="003A70AA" w:rsidP="0076718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التخصص الدقيق: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تخدير وعناية مركزة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555984" w:rsidRDefault="00555984" w:rsidP="00EB6CED">
      <w:pPr>
        <w:bidi w:val="0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EB6CED" w:rsidRPr="005C4727" w:rsidRDefault="00EB6CED" w:rsidP="00555984">
      <w:pPr>
        <w:bidi w:val="0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C472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Professional and Academic Experience </w:t>
      </w:r>
      <w:r w:rsidRPr="005C472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</w:t>
      </w:r>
      <w:r w:rsidRPr="005C47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الخبرات العلمية</w:t>
      </w:r>
    </w:p>
    <w:tbl>
      <w:tblPr>
        <w:tblW w:w="919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4681"/>
      </w:tblGrid>
      <w:tr w:rsidR="00EB6CED" w:rsidRPr="005C4727" w:rsidTr="00CC3F48">
        <w:trPr>
          <w:trHeight w:val="2944"/>
        </w:trPr>
        <w:tc>
          <w:tcPr>
            <w:tcW w:w="4511" w:type="dxa"/>
          </w:tcPr>
          <w:p w:rsidR="000B23C7" w:rsidRPr="005C4727" w:rsidRDefault="000B23C7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Teaching anesthesia to students of the Faculty of Medicine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.</w:t>
            </w:r>
          </w:p>
          <w:p w:rsidR="000B23C7" w:rsidRPr="005C4727" w:rsidRDefault="000B23C7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Training of Arab Board students / anesthesia and intensive care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.</w:t>
            </w:r>
          </w:p>
          <w:p w:rsidR="000B23C7" w:rsidRPr="005C4727" w:rsidRDefault="000B23C7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Training of students of the Arab Board / Emergency Medicine / Anesthesia Division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.</w:t>
            </w:r>
          </w:p>
          <w:p w:rsidR="000B23C7" w:rsidRPr="005C4727" w:rsidRDefault="000B23C7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Supervision of the study of the Diploma / Anesthesia / Faculty of Medicine Duhok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.</w:t>
            </w:r>
          </w:p>
          <w:p w:rsidR="000B23C7" w:rsidRPr="005C4727" w:rsidRDefault="000B23C7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Teaching anesthesia for Masters students / Oral surgery / Faculty of Dentistry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.</w:t>
            </w:r>
          </w:p>
          <w:p w:rsidR="000B23C7" w:rsidRPr="005C4727" w:rsidRDefault="000B23C7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 xml:space="preserve">• Training of students </w:t>
            </w:r>
            <w:r w:rsidR="003A70AA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of the Iraqi Board / Surgery</w:t>
            </w: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 xml:space="preserve"> branches / Anesthesia Division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.</w:t>
            </w:r>
          </w:p>
          <w:p w:rsidR="000B23C7" w:rsidRPr="005C4727" w:rsidRDefault="000B23C7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Work in inte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nsive care in Aljumhory teaching hospital.</w:t>
            </w:r>
          </w:p>
          <w:p w:rsidR="000B23C7" w:rsidRPr="005C4727" w:rsidRDefault="000B23C7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Working in operati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ng theater in Alsalam teaching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</w:rPr>
              <w:t xml:space="preserve"> 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 xml:space="preserve">hospital. </w:t>
            </w:r>
          </w:p>
          <w:p w:rsidR="0029641F" w:rsidRPr="005C4727" w:rsidRDefault="000B23C7" w:rsidP="0029641F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Workin</w:t>
            </w:r>
            <w:r w:rsidR="0029641F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g in the urosurgical theater in Aljumhori teaching hospital.</w:t>
            </w:r>
          </w:p>
          <w:p w:rsidR="000B23C7" w:rsidRPr="005C4727" w:rsidRDefault="000B23C7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</w:p>
          <w:p w:rsidR="000B23C7" w:rsidRPr="005C4727" w:rsidRDefault="0029641F" w:rsidP="00B85F78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 xml:space="preserve"> • Work in the radiological department in Aljumhory teaching hospital.</w:t>
            </w:r>
          </w:p>
          <w:p w:rsidR="000B23C7" w:rsidRPr="005C4727" w:rsidRDefault="0029641F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lastRenderedPageBreak/>
              <w:t xml:space="preserve">• Work in Al-Mosul center </w:t>
            </w:r>
            <w:r w:rsid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for cardiac surgery</w:t>
            </w:r>
          </w:p>
          <w:p w:rsidR="000B23C7" w:rsidRPr="005C4727" w:rsidRDefault="000B23C7" w:rsidP="000B23C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Evaluation of patents in the field of competence / Ministry of Planning and Human Development</w:t>
            </w:r>
          </w:p>
          <w:p w:rsidR="00EB6CED" w:rsidRPr="005C4727" w:rsidRDefault="00EB6CED" w:rsidP="00865F55">
            <w:pPr>
              <w:bidi w:val="0"/>
              <w:spacing w:after="0" w:line="240" w:lineRule="auto"/>
              <w:ind w:left="48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EB6CED" w:rsidRPr="005C4727" w:rsidRDefault="00EB6CED" w:rsidP="0076718C">
            <w:pPr>
              <w:bidi w:val="0"/>
              <w:ind w:left="12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EB6CED" w:rsidRPr="005C4727" w:rsidRDefault="00EB6CED" w:rsidP="00865F55">
            <w:pPr>
              <w:bidi w:val="0"/>
              <w:spacing w:after="0" w:line="240" w:lineRule="auto"/>
              <w:ind w:left="48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EB6CED" w:rsidRPr="005C4727" w:rsidRDefault="00EB6CED" w:rsidP="0076718C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1" w:type="dxa"/>
          </w:tcPr>
          <w:p w:rsidR="00EB6CED" w:rsidRPr="005C4727" w:rsidRDefault="00EB6CED" w:rsidP="000B23C7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lastRenderedPageBreak/>
              <w:t>تدريس مادة التخدير لطلبة كلية الطب</w:t>
            </w:r>
          </w:p>
          <w:p w:rsidR="000B23C7" w:rsidRPr="005C4727" w:rsidRDefault="000B23C7" w:rsidP="000B23C7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تدريب طلاب البورد العربي/تخدير وعناية مركزة</w:t>
            </w:r>
          </w:p>
          <w:p w:rsidR="000B23C7" w:rsidRPr="005C4727" w:rsidRDefault="000B23C7" w:rsidP="00EB6C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تدريب طلاب البورد العربي/طب الطوارئ / شعبة التخدير</w:t>
            </w:r>
          </w:p>
          <w:p w:rsidR="00757AFE" w:rsidRPr="005C4727" w:rsidRDefault="00757AFE" w:rsidP="00EB6C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إشراف على دراسة الدبلوم /</w:t>
            </w:r>
            <w:r w:rsidR="00865F55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تخدير /كلية طب دهوك</w:t>
            </w:r>
          </w:p>
          <w:p w:rsidR="00EB6CED" w:rsidRPr="005C4727" w:rsidRDefault="00EB6CED" w:rsidP="000B23C7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تدريس مادة التخدير لطلبة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الماجستير</w:t>
            </w:r>
            <w:r w:rsidR="00865F55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/ جراحة الفم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/</w:t>
            </w:r>
            <w:r w:rsidR="00865F55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كلية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طب الأسنان</w:t>
            </w:r>
          </w:p>
          <w:p w:rsidR="00EB6CED" w:rsidRPr="005C4727" w:rsidRDefault="00EB6CED" w:rsidP="000B23C7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تدريب طلاب البورد العراقي/</w:t>
            </w:r>
            <w:r w:rsidR="00865F55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جراحة وفرعياتها / شعبة التخدير</w:t>
            </w:r>
          </w:p>
          <w:p w:rsidR="00EB6CED" w:rsidRPr="005C4727" w:rsidRDefault="00EB6CED" w:rsidP="00EB6C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العمل في العناية المركزة م. الجمهوري التعليمي</w:t>
            </w:r>
          </w:p>
          <w:p w:rsidR="00865F55" w:rsidRPr="005C4727" w:rsidRDefault="00865F55" w:rsidP="00865F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العمل في صالات عمليات م. السلام العام</w:t>
            </w:r>
          </w:p>
          <w:p w:rsidR="00EB6CED" w:rsidRPr="005C4727" w:rsidRDefault="00EB6CED" w:rsidP="00EB6C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العمل في صالات عمليات المسالك البولية م. الجمهوري التعليمي</w:t>
            </w:r>
          </w:p>
          <w:p w:rsidR="00865F55" w:rsidRPr="005C4727" w:rsidRDefault="00865F55" w:rsidP="00EB6C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العمل في شعبة المفراس الحلزوني م. الجمهوري التعليمي</w:t>
            </w:r>
          </w:p>
          <w:p w:rsidR="00EB6CED" w:rsidRPr="005C4727" w:rsidRDefault="00EB6CED" w:rsidP="00EB6C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العمل في مركز الموصل</w:t>
            </w:r>
            <w:r w:rsidR="003A70A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لطب و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جراحة القلب</w:t>
            </w:r>
            <w:r w:rsidR="00415A63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90618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/ م. أبن سينا التعليمي </w:t>
            </w:r>
          </w:p>
          <w:p w:rsidR="00865F55" w:rsidRPr="005C4727" w:rsidRDefault="00865F55" w:rsidP="00EB6C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تقييم براءات الاختراع في مجال الاختصاص / وزارة التخطيط والتنمية البشرية</w:t>
            </w:r>
          </w:p>
          <w:p w:rsidR="00EB6CED" w:rsidRPr="005C4727" w:rsidRDefault="00EB6CED" w:rsidP="00EB6CED">
            <w:pPr>
              <w:spacing w:after="0" w:line="240" w:lineRule="auto"/>
              <w:ind w:left="48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EB6CED" w:rsidRPr="005C4727" w:rsidRDefault="00EB6CED" w:rsidP="00EB6CED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555984" w:rsidRDefault="00555984" w:rsidP="00EB6CED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p w:rsidR="00EB6CED" w:rsidRPr="005C4727" w:rsidRDefault="00EB6CED" w:rsidP="00555984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Participations in the Internation</w:t>
      </w:r>
      <w:r w:rsidR="00CC3F48" w:rsidRPr="005C4727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al Scientific Conferences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   </w:t>
      </w:r>
      <w:r w:rsidR="0055598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         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والندوات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المشاركة في  المؤتمرات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</w:p>
    <w:tbl>
      <w:tblPr>
        <w:tblpPr w:leftFromText="180" w:rightFromText="180" w:vertAnchor="text" w:horzAnchor="margin" w:tblpY="6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660"/>
      </w:tblGrid>
      <w:tr w:rsidR="00EB6CED" w:rsidRPr="005C4727" w:rsidTr="00CC3F48">
        <w:trPr>
          <w:trHeight w:val="558"/>
        </w:trPr>
        <w:tc>
          <w:tcPr>
            <w:tcW w:w="4520" w:type="dxa"/>
          </w:tcPr>
          <w:p w:rsidR="000B23C7" w:rsidRPr="005C4727" w:rsidRDefault="000B23C7" w:rsidP="005C4727">
            <w:pPr>
              <w:pStyle w:val="HTML"/>
              <w:numPr>
                <w:ilvl w:val="0"/>
                <w:numId w:val="3"/>
              </w:numPr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Twelve Conference and Symposium (participation)</w:t>
            </w:r>
          </w:p>
          <w:p w:rsidR="00EB6CED" w:rsidRPr="005C4727" w:rsidRDefault="00EB6CED" w:rsidP="00CC3F4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EB6CED" w:rsidRPr="005C4727" w:rsidRDefault="00B90618" w:rsidP="00EB6C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اثنا عشر مؤتمر وندوة </w:t>
            </w:r>
            <w:r w:rsidR="00EB6CED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( مشاركة)</w:t>
            </w:r>
          </w:p>
          <w:p w:rsidR="00EB6CED" w:rsidRPr="005C4727" w:rsidRDefault="00EB6CED" w:rsidP="00757AFE">
            <w:pPr>
              <w:spacing w:after="0" w:line="240" w:lineRule="auto"/>
              <w:ind w:left="72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85F78" w:rsidRDefault="00B85F78" w:rsidP="00CC3F48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55984" w:rsidRDefault="00555984" w:rsidP="00B85F78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B6CED" w:rsidRPr="005C4727" w:rsidRDefault="00EB6CED" w:rsidP="00555984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Publications   </w:t>
      </w:r>
      <w:r w:rsidRPr="005C472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</w:t>
      </w:r>
      <w:r w:rsidR="0055598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</w:t>
      </w:r>
      <w:r w:rsidRPr="005C472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</w:t>
      </w:r>
      <w:r w:rsidR="00CC3F48" w:rsidRPr="005C472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5C472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المنشورات العلمية</w:t>
      </w:r>
    </w:p>
    <w:tbl>
      <w:tblPr>
        <w:tblW w:w="919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678"/>
      </w:tblGrid>
      <w:tr w:rsidR="00EB6CED" w:rsidRPr="005C4727" w:rsidTr="00CC3F48">
        <w:trPr>
          <w:trHeight w:val="260"/>
        </w:trPr>
        <w:tc>
          <w:tcPr>
            <w:tcW w:w="4514" w:type="dxa"/>
          </w:tcPr>
          <w:p w:rsidR="005C4727" w:rsidRPr="005C4727" w:rsidRDefault="005C4727" w:rsidP="00555984">
            <w:pPr>
              <w:pStyle w:val="HTML"/>
              <w:numPr>
                <w:ilvl w:val="0"/>
                <w:numId w:val="8"/>
              </w:numPr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Two published papers</w:t>
            </w:r>
          </w:p>
          <w:p w:rsidR="00EB6CED" w:rsidRPr="005C4727" w:rsidRDefault="00EB6CED" w:rsidP="00EB6CE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EB6CED" w:rsidRPr="005C4727" w:rsidRDefault="00EB6CED" w:rsidP="00EB6C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بحثين منشورين</w:t>
            </w:r>
          </w:p>
        </w:tc>
      </w:tr>
    </w:tbl>
    <w:p w:rsidR="00EB6CED" w:rsidRPr="005C4727" w:rsidRDefault="00EB6CED" w:rsidP="00EB6CED">
      <w:pPr>
        <w:bidi w:val="0"/>
        <w:rPr>
          <w:rFonts w:asciiTheme="majorBidi" w:hAnsiTheme="majorBidi" w:cstheme="majorBidi"/>
          <w:sz w:val="28"/>
          <w:szCs w:val="28"/>
        </w:rPr>
      </w:pPr>
    </w:p>
    <w:p w:rsidR="00EB6CED" w:rsidRPr="005C4727" w:rsidRDefault="00EB6CED" w:rsidP="00B85F78">
      <w:pPr>
        <w:pStyle w:val="a3"/>
        <w:tabs>
          <w:tab w:val="right" w:pos="-671"/>
          <w:tab w:val="right" w:pos="-546"/>
        </w:tabs>
        <w:ind w:left="66"/>
        <w:jc w:val="left"/>
        <w:rPr>
          <w:rFonts w:asciiTheme="majorBidi" w:hAnsiTheme="majorBidi" w:cstheme="majorBidi"/>
          <w:sz w:val="28"/>
          <w:szCs w:val="28"/>
          <w:u w:val="single"/>
        </w:rPr>
      </w:pPr>
      <w:r w:rsidRPr="005C4727">
        <w:rPr>
          <w:rFonts w:asciiTheme="majorBidi" w:hAnsiTheme="majorBidi" w:cstheme="majorBidi"/>
          <w:sz w:val="28"/>
          <w:szCs w:val="28"/>
          <w:u w:val="single"/>
        </w:rPr>
        <w:t xml:space="preserve">Other Activities:                                     </w:t>
      </w:r>
      <w:r w:rsidR="00555984">
        <w:rPr>
          <w:rFonts w:asciiTheme="majorBidi" w:hAnsiTheme="majorBidi" w:cstheme="majorBidi"/>
          <w:sz w:val="28"/>
          <w:szCs w:val="28"/>
          <w:u w:val="single"/>
        </w:rPr>
        <w:t xml:space="preserve">             </w:t>
      </w:r>
      <w:r w:rsidRPr="005C4727">
        <w:rPr>
          <w:rFonts w:asciiTheme="majorBidi" w:hAnsiTheme="majorBidi" w:cstheme="majorBidi"/>
          <w:sz w:val="28"/>
          <w:szCs w:val="28"/>
          <w:u w:val="single"/>
        </w:rPr>
        <w:t xml:space="preserve">                    </w:t>
      </w:r>
      <w:r w:rsidRPr="005C4727">
        <w:rPr>
          <w:rFonts w:asciiTheme="majorBidi" w:hAnsiTheme="majorBidi" w:cstheme="majorBidi"/>
          <w:sz w:val="28"/>
          <w:szCs w:val="28"/>
          <w:u w:val="single"/>
          <w:rtl/>
        </w:rPr>
        <w:t>النشاطات الأخرى</w:t>
      </w:r>
    </w:p>
    <w:tbl>
      <w:tblPr>
        <w:tblW w:w="919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632"/>
      </w:tblGrid>
      <w:tr w:rsidR="00EB6CED" w:rsidRPr="005C4727" w:rsidTr="005C25EE">
        <w:trPr>
          <w:trHeight w:val="1184"/>
        </w:trPr>
        <w:tc>
          <w:tcPr>
            <w:tcW w:w="4560" w:type="dxa"/>
          </w:tcPr>
          <w:p w:rsidR="005C4727" w:rsidRPr="00B85F78" w:rsidRDefault="005C4727" w:rsidP="005C472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Member of the periodic review committee of the curriculum / Faculty of Medicine Mosul</w:t>
            </w:r>
          </w:p>
          <w:p w:rsidR="005C4727" w:rsidRPr="00B85F78" w:rsidRDefault="005C4727" w:rsidP="005C472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Member of the Higher Committee of Anesthesiology and Intensive Care / Ministry of Health 2013</w:t>
            </w:r>
          </w:p>
          <w:p w:rsidR="005C4727" w:rsidRPr="00B85F78" w:rsidRDefault="005C4727" w:rsidP="005C4727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Trainer / Anesthesiology and Intensive Care / Arab Board</w:t>
            </w:r>
          </w:p>
          <w:p w:rsidR="00EB6CED" w:rsidRPr="00B85F78" w:rsidRDefault="005C4727" w:rsidP="00B85F78">
            <w:pPr>
              <w:pStyle w:val="HTML"/>
              <w:shd w:val="clear" w:color="auto" w:fill="FFFFFF"/>
              <w:rPr>
                <w:rFonts w:asciiTheme="majorBidi" w:hAnsiTheme="majorBidi" w:cstheme="majorBidi"/>
                <w:color w:val="212121"/>
                <w:sz w:val="28"/>
                <w:szCs w:val="28"/>
              </w:rPr>
            </w:pPr>
            <w:r w:rsidRP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• Trainer / Emergency Medicine / Arab Board</w:t>
            </w:r>
          </w:p>
        </w:tc>
        <w:tc>
          <w:tcPr>
            <w:tcW w:w="4632" w:type="dxa"/>
          </w:tcPr>
          <w:p w:rsidR="00EB6CED" w:rsidRPr="005C4727" w:rsidRDefault="00EB6CED" w:rsidP="00EB6C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عضو لجنة المراجعة الدورية للمناهج الدراسية /كلية طب الموصل</w:t>
            </w:r>
          </w:p>
          <w:p w:rsidR="00EB6CED" w:rsidRPr="005C4727" w:rsidRDefault="00EB6CED" w:rsidP="00EB6C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عضو اللجنة العليا للتخدير والعناية المركزة / وزارة الصحة</w:t>
            </w:r>
            <w:r w:rsidR="00B90618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2013  </w:t>
            </w:r>
          </w:p>
          <w:p w:rsidR="00B90618" w:rsidRPr="005C4727" w:rsidRDefault="00B90618" w:rsidP="00EB6C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مدرب /التخدير والعناية المركزة/ البورد العربي</w:t>
            </w:r>
          </w:p>
          <w:p w:rsidR="00757AFE" w:rsidRPr="005C4727" w:rsidRDefault="00757AFE" w:rsidP="00EB6C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مدرب / طب الطوارئ / البورد العربي</w:t>
            </w:r>
          </w:p>
        </w:tc>
      </w:tr>
    </w:tbl>
    <w:p w:rsidR="00555984" w:rsidRDefault="00555984" w:rsidP="00555984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555984" w:rsidRDefault="00555984" w:rsidP="00555984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EB6CED" w:rsidRPr="005C4727" w:rsidRDefault="00EB6CED" w:rsidP="00555984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5C4727">
        <w:rPr>
          <w:rFonts w:asciiTheme="majorBidi" w:hAnsiTheme="majorBidi" w:cstheme="majorBidi"/>
          <w:b/>
          <w:bCs/>
          <w:sz w:val="28"/>
          <w:szCs w:val="28"/>
        </w:rPr>
        <w:t xml:space="preserve">Commendation Letters   </w:t>
      </w:r>
      <w:r w:rsidR="00555984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5C472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</w:t>
      </w:r>
      <w:r w:rsidRPr="005C4727">
        <w:rPr>
          <w:rFonts w:asciiTheme="majorBidi" w:hAnsiTheme="majorBidi" w:cstheme="majorBidi"/>
          <w:b/>
          <w:bCs/>
          <w:sz w:val="28"/>
          <w:szCs w:val="28"/>
          <w:rtl/>
        </w:rPr>
        <w:t>عدد كتب الشكر</w:t>
      </w:r>
    </w:p>
    <w:tbl>
      <w:tblPr>
        <w:tblW w:w="919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632"/>
      </w:tblGrid>
      <w:tr w:rsidR="00EB6CED" w:rsidRPr="005C4727" w:rsidTr="005C25EE">
        <w:tc>
          <w:tcPr>
            <w:tcW w:w="4560" w:type="dxa"/>
          </w:tcPr>
          <w:p w:rsidR="00B85F78" w:rsidRDefault="005C4727" w:rsidP="00B85F78">
            <w:pPr>
              <w:pStyle w:val="HTML"/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Ten books of thanks from</w:t>
            </w:r>
          </w:p>
          <w:p w:rsidR="00B85F78" w:rsidRDefault="005C4727" w:rsidP="00B85F78">
            <w:pPr>
              <w:pStyle w:val="HTML"/>
              <w:numPr>
                <w:ilvl w:val="0"/>
                <w:numId w:val="7"/>
              </w:numPr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lastRenderedPageBreak/>
              <w:t xml:space="preserve">Ministry of Higher Education and </w:t>
            </w:r>
            <w:r w:rsid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Scientific Research</w:t>
            </w:r>
          </w:p>
          <w:p w:rsidR="00B85F78" w:rsidRDefault="00B85F78" w:rsidP="00B85F78">
            <w:pPr>
              <w:pStyle w:val="HTML"/>
              <w:numPr>
                <w:ilvl w:val="0"/>
                <w:numId w:val="6"/>
              </w:numPr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Ministry of Health</w:t>
            </w:r>
          </w:p>
          <w:p w:rsidR="00B85F78" w:rsidRDefault="00B85F78" w:rsidP="00B85F78">
            <w:pPr>
              <w:pStyle w:val="HTML"/>
              <w:numPr>
                <w:ilvl w:val="0"/>
                <w:numId w:val="6"/>
              </w:numPr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Governor of Nineveh</w:t>
            </w:r>
          </w:p>
          <w:p w:rsidR="00B85F78" w:rsidRDefault="005C4727" w:rsidP="00B85F78">
            <w:pPr>
              <w:pStyle w:val="HTML"/>
              <w:numPr>
                <w:ilvl w:val="0"/>
                <w:numId w:val="6"/>
              </w:numPr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Presid</w:t>
            </w:r>
            <w:r w:rsid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ency of the University of Mosul</w:t>
            </w:r>
          </w:p>
          <w:p w:rsidR="00EB6CED" w:rsidRPr="00B85F78" w:rsidRDefault="005C4727" w:rsidP="00B85F78">
            <w:pPr>
              <w:pStyle w:val="HTML"/>
              <w:numPr>
                <w:ilvl w:val="0"/>
                <w:numId w:val="6"/>
              </w:numPr>
              <w:shd w:val="clear" w:color="auto" w:fill="FFFFFF"/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</w:pPr>
            <w:r w:rsidRPr="00B85F78">
              <w:rPr>
                <w:rFonts w:asciiTheme="majorBidi" w:hAnsiTheme="majorBidi" w:cstheme="majorBidi"/>
                <w:b/>
                <w:bCs/>
                <w:color w:val="212121"/>
                <w:sz w:val="28"/>
                <w:szCs w:val="28"/>
                <w:lang w:val="en"/>
              </w:rPr>
              <w:t>Mosul Medical College and Nineveh Medical College</w:t>
            </w:r>
          </w:p>
        </w:tc>
        <w:tc>
          <w:tcPr>
            <w:tcW w:w="4632" w:type="dxa"/>
          </w:tcPr>
          <w:p w:rsidR="00EB6CED" w:rsidRPr="005C4727" w:rsidRDefault="00B90618" w:rsidP="00B85F78">
            <w:p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lastRenderedPageBreak/>
              <w:t>عشر</w:t>
            </w:r>
            <w:r w:rsidR="00EB6CED"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كتب شكر من</w:t>
            </w:r>
          </w:p>
          <w:p w:rsidR="00EB6CED" w:rsidRPr="005C4727" w:rsidRDefault="00EB6CED" w:rsidP="00EB6C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lastRenderedPageBreak/>
              <w:t xml:space="preserve"> وزارة التعليم العالي والبحث العلمي</w:t>
            </w:r>
          </w:p>
          <w:p w:rsidR="00EB6CED" w:rsidRPr="005C4727" w:rsidRDefault="00EB6CED" w:rsidP="00B90618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وزارة الصحة </w:t>
            </w:r>
          </w:p>
          <w:p w:rsidR="00B90618" w:rsidRPr="005C4727" w:rsidRDefault="00B90618" w:rsidP="00EB6C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محافظ نينوى</w:t>
            </w:r>
          </w:p>
          <w:p w:rsidR="00EB6CED" w:rsidRPr="005C4727" w:rsidRDefault="00EB6CED" w:rsidP="00EB6C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رئاسة جامعة الموصل</w:t>
            </w:r>
          </w:p>
          <w:p w:rsidR="00EB6CED" w:rsidRPr="005C4727" w:rsidRDefault="00EB6CED" w:rsidP="00EB6C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كلية طب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الموصل و طب </w:t>
            </w:r>
            <w:r w:rsidRPr="005C472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نينوى</w:t>
            </w:r>
          </w:p>
        </w:tc>
      </w:tr>
    </w:tbl>
    <w:p w:rsidR="00EB6CED" w:rsidRPr="005C4727" w:rsidRDefault="00EB6CED" w:rsidP="00EB6CED">
      <w:pPr>
        <w:bidi w:val="0"/>
        <w:ind w:right="360"/>
        <w:jc w:val="both"/>
        <w:rPr>
          <w:rFonts w:asciiTheme="majorBidi" w:hAnsiTheme="majorBidi" w:cstheme="majorBidi"/>
          <w:b/>
          <w:bCs/>
          <w:snapToGrid w:val="0"/>
          <w:sz w:val="28"/>
          <w:szCs w:val="28"/>
          <w:u w:val="single"/>
          <w:lang w:bidi="ar-IQ"/>
        </w:rPr>
      </w:pPr>
      <w:r w:rsidRPr="005C4727">
        <w:rPr>
          <w:rFonts w:asciiTheme="majorBidi" w:hAnsiTheme="majorBidi" w:cstheme="majorBidi"/>
          <w:b/>
          <w:bCs/>
          <w:snapToGrid w:val="0"/>
          <w:sz w:val="28"/>
          <w:szCs w:val="28"/>
          <w:u w:val="single"/>
        </w:rPr>
        <w:lastRenderedPageBreak/>
        <w:t xml:space="preserve">                                     </w:t>
      </w:r>
    </w:p>
    <w:p w:rsidR="00B166F4" w:rsidRPr="005C4727" w:rsidRDefault="00B166F4">
      <w:pPr>
        <w:rPr>
          <w:rFonts w:asciiTheme="majorBidi" w:hAnsiTheme="majorBidi" w:cstheme="majorBidi"/>
          <w:sz w:val="28"/>
          <w:szCs w:val="28"/>
          <w:lang w:bidi="ar-IQ"/>
        </w:rPr>
      </w:pPr>
    </w:p>
    <w:sectPr w:rsidR="00B166F4" w:rsidRPr="005C4727" w:rsidSect="005F20B5">
      <w:pgSz w:w="11907" w:h="18201" w:code="9"/>
      <w:pgMar w:top="1258" w:right="1467" w:bottom="868" w:left="1797" w:header="709" w:footer="113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660A5"/>
    <w:multiLevelType w:val="hybridMultilevel"/>
    <w:tmpl w:val="AC18AC16"/>
    <w:lvl w:ilvl="0" w:tplc="5A22414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292C2CBB"/>
    <w:multiLevelType w:val="hybridMultilevel"/>
    <w:tmpl w:val="85A4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2F8D"/>
    <w:multiLevelType w:val="hybridMultilevel"/>
    <w:tmpl w:val="DFF69898"/>
    <w:lvl w:ilvl="0" w:tplc="D55CC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51862"/>
    <w:multiLevelType w:val="hybridMultilevel"/>
    <w:tmpl w:val="245E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36FE"/>
    <w:multiLevelType w:val="hybridMultilevel"/>
    <w:tmpl w:val="D380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C1B32"/>
    <w:multiLevelType w:val="hybridMultilevel"/>
    <w:tmpl w:val="FC4C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E4D65"/>
    <w:multiLevelType w:val="hybridMultilevel"/>
    <w:tmpl w:val="A0E0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F401E"/>
    <w:multiLevelType w:val="hybridMultilevel"/>
    <w:tmpl w:val="044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E71B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ED"/>
    <w:rsid w:val="000324C0"/>
    <w:rsid w:val="000B23C7"/>
    <w:rsid w:val="0029641F"/>
    <w:rsid w:val="002B3009"/>
    <w:rsid w:val="003A70AA"/>
    <w:rsid w:val="00415A63"/>
    <w:rsid w:val="00555984"/>
    <w:rsid w:val="005C25EE"/>
    <w:rsid w:val="005C4727"/>
    <w:rsid w:val="00757AFE"/>
    <w:rsid w:val="00865F55"/>
    <w:rsid w:val="00B04D78"/>
    <w:rsid w:val="00B166F4"/>
    <w:rsid w:val="00B85F78"/>
    <w:rsid w:val="00B90618"/>
    <w:rsid w:val="00CC3F48"/>
    <w:rsid w:val="00D5790B"/>
    <w:rsid w:val="00D7508B"/>
    <w:rsid w:val="00E30628"/>
    <w:rsid w:val="00EB6CED"/>
    <w:rsid w:val="00F85DE0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E70F5004-4309-1A45-9C25-715128CF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EB6CED"/>
    <w:rPr>
      <w:color w:val="0000FF"/>
      <w:u w:val="single"/>
    </w:rPr>
  </w:style>
  <w:style w:type="paragraph" w:styleId="a3">
    <w:name w:val="Title"/>
    <w:basedOn w:val="a"/>
    <w:link w:val="Char"/>
    <w:qFormat/>
    <w:rsid w:val="00EB6CED"/>
    <w:pPr>
      <w:autoSpaceDE w:val="0"/>
      <w:autoSpaceDN w:val="0"/>
      <w:bidi w:val="0"/>
      <w:spacing w:after="0" w:line="360" w:lineRule="auto"/>
      <w:jc w:val="center"/>
    </w:pPr>
    <w:rPr>
      <w:rFonts w:ascii="Times New Roman" w:eastAsia="Times New Roman" w:hAnsi="Times New Roman" w:cs="Traditional Arabic"/>
      <w:b/>
      <w:bCs/>
      <w:sz w:val="32"/>
      <w:szCs w:val="33"/>
    </w:rPr>
  </w:style>
  <w:style w:type="character" w:customStyle="1" w:styleId="Char">
    <w:name w:val="العنوان Char"/>
    <w:basedOn w:val="a0"/>
    <w:link w:val="a3"/>
    <w:rsid w:val="00EB6CED"/>
    <w:rPr>
      <w:rFonts w:ascii="Times New Roman" w:eastAsia="Times New Roman" w:hAnsi="Times New Roman" w:cs="Traditional Arabic"/>
      <w:b/>
      <w:bCs/>
      <w:sz w:val="32"/>
      <w:szCs w:val="33"/>
    </w:rPr>
  </w:style>
  <w:style w:type="paragraph" w:styleId="HTML">
    <w:name w:val="HTML Preformatted"/>
    <w:basedOn w:val="a"/>
    <w:link w:val="HTMLChar"/>
    <w:uiPriority w:val="99"/>
    <w:unhideWhenUsed/>
    <w:rsid w:val="00B90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B906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rdenakazaz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Dena Alkazzaz </dc:creator>
  <cp:keywords/>
  <dc:description/>
  <cp:lastModifiedBy>مستخدم ضيف</cp:lastModifiedBy>
  <cp:revision>2</cp:revision>
  <dcterms:created xsi:type="dcterms:W3CDTF">2019-04-25T06:54:00Z</dcterms:created>
  <dcterms:modified xsi:type="dcterms:W3CDTF">2019-04-25T06:54:00Z</dcterms:modified>
</cp:coreProperties>
</file>