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8F" w:rsidRDefault="00BD06A4" w:rsidP="00BD06A4">
      <w:pPr>
        <w:widowControl w:val="0"/>
        <w:spacing w:after="0" w:line="360" w:lineRule="auto"/>
        <w:ind w:left="-142" w:right="-48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C1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en-GB"/>
        </w:rPr>
        <w:t>Curriculum Vitae</w:t>
      </w:r>
      <w:r w:rsidRPr="00C1388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</w:p>
    <w:p w:rsidR="00BD06A4" w:rsidRPr="00C1388F" w:rsidRDefault="00BD06A4" w:rsidP="00BD06A4">
      <w:pPr>
        <w:widowControl w:val="0"/>
        <w:spacing w:after="0" w:line="360" w:lineRule="auto"/>
        <w:ind w:left="-142" w:right="-48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C1388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</w:p>
    <w:tbl>
      <w:tblPr>
        <w:tblStyle w:val="TableGrid"/>
        <w:tblW w:w="1080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5830"/>
        <w:gridCol w:w="1179"/>
        <w:gridCol w:w="1373"/>
      </w:tblGrid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Name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Ali Adel </w:t>
            </w:r>
            <w:proofErr w:type="spellStart"/>
            <w:r w:rsidRPr="00C1388F">
              <w:rPr>
                <w:rFonts w:asciiTheme="majorBidi" w:hAnsiTheme="majorBidi" w:cstheme="majorBidi"/>
                <w:sz w:val="16"/>
                <w:szCs w:val="16"/>
              </w:rPr>
              <w:t>Dawood</w:t>
            </w:r>
            <w:proofErr w:type="spellEnd"/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Date of birth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1/11/1966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Place of birth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Mosul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Marital status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Married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No. of children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Nationality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Iraqi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Worship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Muslim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Address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Al-</w:t>
            </w:r>
            <w:proofErr w:type="spellStart"/>
            <w:r w:rsidRPr="00C1388F">
              <w:rPr>
                <w:rFonts w:asciiTheme="majorBidi" w:hAnsiTheme="majorBidi" w:cstheme="majorBidi"/>
                <w:sz w:val="16"/>
                <w:szCs w:val="16"/>
              </w:rPr>
              <w:t>Methaq</w:t>
            </w:r>
            <w:proofErr w:type="spellEnd"/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seq., Mosul, Iraq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Mobile</w:t>
            </w: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+9647701768002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sz w:val="16"/>
                <w:szCs w:val="16"/>
              </w:rPr>
              <w:t>Viber</w:t>
            </w:r>
            <w:proofErr w:type="spellEnd"/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+9647701768002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8190" w:type="dxa"/>
            <w:gridSpan w:val="3"/>
          </w:tcPr>
          <w:p w:rsidR="00BD06A4" w:rsidRPr="00C1388F" w:rsidRDefault="00BF1301" w:rsidP="0000240C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hyperlink r:id="rId5" w:history="1">
              <w:r w:rsidR="00BD06A4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aad@uomosul.edu.iq</w:t>
              </w:r>
            </w:hyperlink>
            <w:r w:rsidR="00BD06A4" w:rsidRPr="00C1388F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     </w:t>
            </w:r>
            <w:hyperlink r:id="rId6" w:history="1">
              <w:r w:rsidR="0000240C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aliadeldawood@gmail.com</w:t>
              </w:r>
            </w:hyperlink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sz w:val="16"/>
                <w:szCs w:val="16"/>
              </w:rPr>
              <w:t>ResaerchGate</w:t>
            </w:r>
            <w:proofErr w:type="spellEnd"/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URL</w:t>
            </w:r>
          </w:p>
        </w:tc>
        <w:tc>
          <w:tcPr>
            <w:tcW w:w="8190" w:type="dxa"/>
            <w:gridSpan w:val="3"/>
          </w:tcPr>
          <w:p w:rsidR="00BD06A4" w:rsidRPr="00C1388F" w:rsidRDefault="00BF1301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hyperlink r:id="rId7" w:history="1">
              <w:r w:rsidR="0000240C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https://www.researchgate.net/profile/Ali_Dawood</w:t>
              </w:r>
            </w:hyperlink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Researcher ID</w:t>
            </w:r>
          </w:p>
        </w:tc>
        <w:tc>
          <w:tcPr>
            <w:tcW w:w="8190" w:type="dxa"/>
            <w:gridSpan w:val="3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W-7213-2018 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LinkedIn URL</w:t>
            </w:r>
          </w:p>
        </w:tc>
        <w:tc>
          <w:tcPr>
            <w:tcW w:w="8190" w:type="dxa"/>
            <w:gridSpan w:val="3"/>
          </w:tcPr>
          <w:p w:rsidR="00BD06A4" w:rsidRPr="00C1388F" w:rsidRDefault="00BF1301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hyperlink r:id="rId8" w:history="1">
              <w:r w:rsidR="0000240C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www.linkedin.com/in/alidawood1966</w:t>
              </w:r>
            </w:hyperlink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Research ID URL</w:t>
            </w:r>
          </w:p>
        </w:tc>
        <w:tc>
          <w:tcPr>
            <w:tcW w:w="8190" w:type="dxa"/>
            <w:gridSpan w:val="3"/>
          </w:tcPr>
          <w:p w:rsidR="00BD06A4" w:rsidRPr="00C1388F" w:rsidRDefault="00BF1301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hyperlink r:id="rId9" w:history="1">
              <w:r w:rsidR="0000240C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https://researchid.co/ali.dawood</w:t>
              </w:r>
            </w:hyperlink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ORCID    ID                                         </w:t>
            </w:r>
          </w:p>
        </w:tc>
        <w:tc>
          <w:tcPr>
            <w:tcW w:w="8190" w:type="dxa"/>
            <w:gridSpan w:val="3"/>
          </w:tcPr>
          <w:p w:rsidR="00BD06A4" w:rsidRPr="00C1388F" w:rsidRDefault="00BF1301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hyperlink r:id="rId10" w:history="1">
              <w:r w:rsidR="0000240C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https://orcid.org/0000-0001-8988-5957</w:t>
              </w:r>
            </w:hyperlink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Scopus URL</w:t>
            </w:r>
          </w:p>
          <w:p w:rsidR="003D5CEF" w:rsidRPr="00C1388F" w:rsidRDefault="003D5CEF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Scopus ID</w:t>
            </w:r>
          </w:p>
        </w:tc>
        <w:tc>
          <w:tcPr>
            <w:tcW w:w="8190" w:type="dxa"/>
            <w:gridSpan w:val="3"/>
          </w:tcPr>
          <w:p w:rsidR="00BD06A4" w:rsidRPr="00C1388F" w:rsidRDefault="00BF1301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hyperlink r:id="rId11" w:history="1">
              <w:r w:rsidR="0000240C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https://www.scopus.com/authid/detail.uri?authorId=57211311855</w:t>
              </w:r>
            </w:hyperlink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3D5CEF" w:rsidRPr="00C1388F" w:rsidRDefault="003D5CEF" w:rsidP="003D5CE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ID:57211311855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Language</w:t>
            </w:r>
          </w:p>
        </w:tc>
        <w:tc>
          <w:tcPr>
            <w:tcW w:w="8190" w:type="dxa"/>
            <w:gridSpan w:val="3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Arabic, English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Hobbies</w:t>
            </w:r>
          </w:p>
        </w:tc>
        <w:tc>
          <w:tcPr>
            <w:tcW w:w="8190" w:type="dxa"/>
            <w:gridSpan w:val="3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Reading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Occupation and address</w:t>
            </w:r>
          </w:p>
        </w:tc>
        <w:tc>
          <w:tcPr>
            <w:tcW w:w="8190" w:type="dxa"/>
            <w:gridSpan w:val="3"/>
          </w:tcPr>
          <w:p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Lecturer, College of Medicine, Mosul, Iraq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Certificates</w:t>
            </w:r>
          </w:p>
        </w:tc>
        <w:tc>
          <w:tcPr>
            <w:tcW w:w="8190" w:type="dxa"/>
            <w:gridSpan w:val="3"/>
          </w:tcPr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1-Ph.D. in Microbiology, College of Science, University of Mosul 2015.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2- M.Sc. in Biotechnology, Faculty of Bioscience and Bioengineering, University Technology Malaysia 2011.</w:t>
            </w:r>
          </w:p>
          <w:p w:rsidR="00467FDF" w:rsidRPr="00C1388F" w:rsidRDefault="00467FDF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3- B.Sc. in Microbiology, </w:t>
            </w:r>
            <w:r w:rsidR="0055141D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ept. of Biology, college of Science, University of Mosul 1989.</w:t>
            </w:r>
          </w:p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Training Courses</w:t>
            </w:r>
          </w:p>
        </w:tc>
        <w:tc>
          <w:tcPr>
            <w:tcW w:w="8190" w:type="dxa"/>
            <w:gridSpan w:val="3"/>
          </w:tcPr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1- IC3 computer test (880) 2011.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2-Entensive English course-sem.2 (2007-2008) University Technology Malaysia.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-Certificate 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of ITP TOEFL (score 473) August 2011.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4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-Certificate 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of Achieving Foreign Language, College of Arts, Mosul University 1991.</w:t>
            </w:r>
          </w:p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Thankful Letters</w:t>
            </w:r>
          </w:p>
        </w:tc>
        <w:tc>
          <w:tcPr>
            <w:tcW w:w="8190" w:type="dxa"/>
            <w:gridSpan w:val="3"/>
          </w:tcPr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1- President of University of Mosul 2019.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2- President of University of Mosul 2016.</w:t>
            </w:r>
          </w:p>
          <w:p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3-Dean of College of Medicine, Mosul University 2006, 2008, 2012.</w:t>
            </w:r>
          </w:p>
          <w:p w:rsidR="00C65C24" w:rsidRPr="00C1388F" w:rsidRDefault="00C65C24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Professional Posts</w:t>
            </w:r>
          </w:p>
        </w:tc>
        <w:tc>
          <w:tcPr>
            <w:tcW w:w="8190" w:type="dxa"/>
            <w:gridSpan w:val="3"/>
          </w:tcPr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1- Lecturer, College of Medicine, Uni. Of Mosul from 2015 till now. 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2- Lecturer, College of Dentistry, Uni. Of Mosul 2015-2016.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2-Associate lecturer, College of Medicine, Uni. of Mosul from 2011 till 2014.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4-Associate researcher, College of Medicine, Uni. Of Mosul from 2005-2009.</w:t>
            </w:r>
          </w:p>
          <w:p w:rsidR="00467FDF" w:rsidRPr="00C1388F" w:rsidRDefault="00E675CC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5-Associate 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researcher, College of Medicine, Uni. Of Mosul from 1993- 1994. </w:t>
            </w:r>
          </w:p>
          <w:p w:rsidR="00C65C24" w:rsidRPr="00C1388F" w:rsidRDefault="00E675CC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6-Course Unit Director, 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College of Medicine, Uni. of Mosul from 2020 till now. </w:t>
            </w:r>
          </w:p>
          <w:p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Professional Experiences</w:t>
            </w:r>
          </w:p>
        </w:tc>
        <w:tc>
          <w:tcPr>
            <w:tcW w:w="8190" w:type="dxa"/>
            <w:gridSpan w:val="3"/>
          </w:tcPr>
          <w:p w:rsidR="00467FDF" w:rsidRPr="00C1388F" w:rsidRDefault="00467FDF" w:rsidP="00013B8A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1- Teaching virology lessons for 3rd class medic</w:t>
            </w:r>
            <w:r w:rsidR="00013B8A" w:rsidRPr="00C1388F">
              <w:rPr>
                <w:rFonts w:asciiTheme="majorBidi" w:hAnsiTheme="majorBidi" w:cstheme="majorBidi"/>
                <w:sz w:val="16"/>
                <w:szCs w:val="16"/>
              </w:rPr>
              <w:t>al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students, </w:t>
            </w:r>
            <w:r w:rsidR="00013B8A" w:rsidRPr="00C1388F">
              <w:rPr>
                <w:rFonts w:asciiTheme="majorBidi" w:hAnsiTheme="majorBidi" w:cstheme="majorBidi"/>
                <w:sz w:val="16"/>
                <w:szCs w:val="16"/>
              </w:rPr>
              <w:t>U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niversities of Mosul and Nineveh 2015-2016.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2-Teaching Medical Biology lessons for the first class medicine and dentistry students, university of Mosul from 2011.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3-Working in Medical Laboratories.</w:t>
            </w:r>
          </w:p>
          <w:p w:rsidR="00467FDF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4-Teaching the scientific and laboratory lessons for the first class students in Medical Biology, Colleges of medicine.</w:t>
            </w:r>
          </w:p>
          <w:p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5 -Member of Iraqi Biologists Union 1990.</w:t>
            </w:r>
          </w:p>
          <w:p w:rsidR="00C65C24" w:rsidRPr="00C1388F" w:rsidRDefault="00C65C24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D58C8" w:rsidRPr="00C1388F" w:rsidTr="00C1388F">
        <w:trPr>
          <w:trHeight w:val="30"/>
        </w:trPr>
        <w:tc>
          <w:tcPr>
            <w:tcW w:w="2610" w:type="dxa"/>
            <w:vMerge w:val="restart"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Revie</w:t>
            </w:r>
            <w:bookmarkStart w:id="0" w:name="_GoBack"/>
            <w:bookmarkEnd w:id="0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w papers</w:t>
            </w:r>
          </w:p>
        </w:tc>
        <w:tc>
          <w:tcPr>
            <w:tcW w:w="5760" w:type="dxa"/>
          </w:tcPr>
          <w:p w:rsidR="002D58C8" w:rsidRPr="00C1388F" w:rsidRDefault="002D58C8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Journal</w:t>
            </w:r>
          </w:p>
        </w:tc>
        <w:tc>
          <w:tcPr>
            <w:tcW w:w="1080" w:type="dxa"/>
          </w:tcPr>
          <w:p w:rsidR="002D58C8" w:rsidRPr="00C1388F" w:rsidRDefault="00EB20CA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Indexed</w:t>
            </w:r>
          </w:p>
        </w:tc>
        <w:tc>
          <w:tcPr>
            <w:tcW w:w="1350" w:type="dxa"/>
          </w:tcPr>
          <w:p w:rsidR="002D58C8" w:rsidRPr="00C1388F" w:rsidRDefault="002D58C8" w:rsidP="0055141D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No.</w:t>
            </w:r>
            <w:r w:rsidR="0055141D"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of  Reviews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2D58C8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Open Access Macedonian Journal of Medical Sciences          </w:t>
            </w:r>
          </w:p>
        </w:tc>
        <w:tc>
          <w:tcPr>
            <w:tcW w:w="1080" w:type="dxa"/>
          </w:tcPr>
          <w:p w:rsidR="002D58C8" w:rsidRPr="00C1388F" w:rsidRDefault="002D58C8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Scopus</w:t>
            </w:r>
          </w:p>
        </w:tc>
        <w:tc>
          <w:tcPr>
            <w:tcW w:w="1350" w:type="dxa"/>
          </w:tcPr>
          <w:p w:rsidR="002D58C8" w:rsidRPr="00C1388F" w:rsidRDefault="006A5DD5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2D58C8" w:rsidRPr="00C1388F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2D58C8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 xml:space="preserve">Infection, Genetics and Evolution                                          </w:t>
            </w:r>
          </w:p>
        </w:tc>
        <w:tc>
          <w:tcPr>
            <w:tcW w:w="1080" w:type="dxa"/>
          </w:tcPr>
          <w:p w:rsidR="002D58C8" w:rsidRPr="00C1388F" w:rsidRDefault="002D58C8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350" w:type="dxa"/>
          </w:tcPr>
          <w:p w:rsidR="002D58C8" w:rsidRPr="00C1388F" w:rsidRDefault="002D58C8" w:rsidP="006A5DD5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6A5DD5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2D58C8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 xml:space="preserve">Virology Journal                                                                    </w:t>
            </w:r>
          </w:p>
        </w:tc>
        <w:tc>
          <w:tcPr>
            <w:tcW w:w="1080" w:type="dxa"/>
          </w:tcPr>
          <w:p w:rsidR="002D58C8" w:rsidRPr="00C1388F" w:rsidRDefault="002D58C8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350" w:type="dxa"/>
          </w:tcPr>
          <w:p w:rsidR="002D58C8" w:rsidRPr="00C1388F" w:rsidRDefault="006A5DD5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 xml:space="preserve">Journal of Medical Internet Research                                       </w:t>
            </w:r>
          </w:p>
        </w:tc>
        <w:tc>
          <w:tcPr>
            <w:tcW w:w="108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350" w:type="dxa"/>
          </w:tcPr>
          <w:p w:rsidR="002D58C8" w:rsidRPr="00C1388F" w:rsidRDefault="00BD5E26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 xml:space="preserve">BMC Infectious Diseases                                                         </w:t>
            </w:r>
          </w:p>
        </w:tc>
        <w:tc>
          <w:tcPr>
            <w:tcW w:w="108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350" w:type="dxa"/>
          </w:tcPr>
          <w:p w:rsidR="002D58C8" w:rsidRPr="00C1388F" w:rsidRDefault="00BD5E26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 xml:space="preserve">Informatics in Medicine Unlocked                                            </w:t>
            </w:r>
          </w:p>
        </w:tc>
        <w:tc>
          <w:tcPr>
            <w:tcW w:w="108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350" w:type="dxa"/>
          </w:tcPr>
          <w:p w:rsidR="002D58C8" w:rsidRPr="00C1388F" w:rsidRDefault="00BD5E26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 xml:space="preserve">World Journal of Microbiology                                                </w:t>
            </w:r>
          </w:p>
        </w:tc>
        <w:tc>
          <w:tcPr>
            <w:tcW w:w="1080" w:type="dxa"/>
          </w:tcPr>
          <w:p w:rsidR="002D58C8" w:rsidRPr="00C1388F" w:rsidRDefault="00EB20CA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350" w:type="dxa"/>
          </w:tcPr>
          <w:p w:rsidR="002D58C8" w:rsidRPr="00C1388F" w:rsidRDefault="00BD5E26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 xml:space="preserve">Journal of Microbial &amp; Biochemical Technology                      </w:t>
            </w:r>
          </w:p>
        </w:tc>
        <w:tc>
          <w:tcPr>
            <w:tcW w:w="1080" w:type="dxa"/>
          </w:tcPr>
          <w:p w:rsidR="002D58C8" w:rsidRPr="00C1388F" w:rsidRDefault="00EB20CA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Longdom</w:t>
            </w:r>
            <w:proofErr w:type="spellEnd"/>
          </w:p>
        </w:tc>
        <w:tc>
          <w:tcPr>
            <w:tcW w:w="1350" w:type="dxa"/>
          </w:tcPr>
          <w:p w:rsidR="002D58C8" w:rsidRPr="00C1388F" w:rsidRDefault="00BD5E26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 xml:space="preserve">International Journal of Journalism and Mass                            </w:t>
            </w:r>
          </w:p>
        </w:tc>
        <w:tc>
          <w:tcPr>
            <w:tcW w:w="1080" w:type="dxa"/>
          </w:tcPr>
          <w:p w:rsidR="002D58C8" w:rsidRPr="00C1388F" w:rsidRDefault="00EB20CA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Graphy</w:t>
            </w:r>
            <w:proofErr w:type="spellEnd"/>
          </w:p>
        </w:tc>
        <w:tc>
          <w:tcPr>
            <w:tcW w:w="1350" w:type="dxa"/>
          </w:tcPr>
          <w:p w:rsidR="002D58C8" w:rsidRPr="00C1388F" w:rsidRDefault="00BD5E26" w:rsidP="0055141D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2D58C8" w:rsidRPr="00C1388F" w:rsidTr="00C1388F">
        <w:trPr>
          <w:trHeight w:val="24"/>
        </w:trPr>
        <w:tc>
          <w:tcPr>
            <w:tcW w:w="2610" w:type="dxa"/>
            <w:vMerge/>
          </w:tcPr>
          <w:p w:rsidR="002D58C8" w:rsidRPr="00C1388F" w:rsidRDefault="002D58C8" w:rsidP="00467FDF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6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noProof/>
                <w:sz w:val="16"/>
                <w:szCs w:val="16"/>
                <w:lang w:val="en-US" w:bidi="hi-IN"/>
              </w:rPr>
              <w:t>Asian Journal of Advances in Medical Science</w:t>
            </w:r>
          </w:p>
        </w:tc>
        <w:tc>
          <w:tcPr>
            <w:tcW w:w="1080" w:type="dxa"/>
          </w:tcPr>
          <w:p w:rsidR="002D58C8" w:rsidRPr="00C1388F" w:rsidRDefault="0055141D" w:rsidP="00BD06A4">
            <w:pPr>
              <w:ind w:right="-87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MPHB</w:t>
            </w:r>
          </w:p>
        </w:tc>
        <w:tc>
          <w:tcPr>
            <w:tcW w:w="1350" w:type="dxa"/>
          </w:tcPr>
          <w:p w:rsidR="002D58C8" w:rsidRPr="00C1388F" w:rsidRDefault="00BD5E26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  <w:p w:rsidR="00C65C24" w:rsidRPr="00C1388F" w:rsidRDefault="00C65C2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90" w:type="dxa"/>
            <w:gridSpan w:val="3"/>
          </w:tcPr>
          <w:p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D06A4" w:rsidRPr="00C1388F" w:rsidTr="00C1388F">
        <w:tc>
          <w:tcPr>
            <w:tcW w:w="2610" w:type="dxa"/>
          </w:tcPr>
          <w:p w:rsidR="00BD06A4" w:rsidRPr="00C1388F" w:rsidRDefault="00BD5E26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16"/>
                <w:szCs w:val="16"/>
                <w:shd w:val="clear" w:color="auto" w:fill="FFFFFF"/>
                <w:lang w:val="en-US" w:bidi="hi-IN"/>
              </w:rPr>
              <w:t>Scientific published researches</w:t>
            </w:r>
          </w:p>
        </w:tc>
        <w:tc>
          <w:tcPr>
            <w:tcW w:w="8190" w:type="dxa"/>
            <w:gridSpan w:val="3"/>
          </w:tcPr>
          <w:p w:rsidR="00BF1301" w:rsidRPr="00BF1301" w:rsidRDefault="00BF1301" w:rsidP="00BF130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A, </w:t>
            </w:r>
            <w:proofErr w:type="spellStart"/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Altobje</w:t>
            </w:r>
            <w:proofErr w:type="spellEnd"/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M, and </w:t>
            </w:r>
            <w:proofErr w:type="spellStart"/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Alnori</w:t>
            </w:r>
            <w:proofErr w:type="spellEnd"/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.</w:t>
            </w:r>
            <w:r>
              <w:t xml:space="preserve"> </w:t>
            </w:r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Compatibility of the Ligand Binding Sites in the Spike Glycoprotein of </w:t>
            </w:r>
          </w:p>
          <w:p w:rsidR="00BF1301" w:rsidRPr="00BF1301" w:rsidRDefault="00BF1301" w:rsidP="00BF130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COVID-19 with those in the </w:t>
            </w:r>
            <w:proofErr w:type="spellStart"/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Aminopeptidase</w:t>
            </w:r>
            <w:proofErr w:type="spellEnd"/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and the </w:t>
            </w:r>
            <w:proofErr w:type="spellStart"/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Caveolins</w:t>
            </w:r>
            <w:proofErr w:type="spellEnd"/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1, 2 Proteins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Res J Pharm Tech. 2021; 14(9): 4760-4766. doi:</w:t>
            </w:r>
            <w:r w:rsidRPr="00BF130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10.52711/0974-360X.2021.00828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8E2F8F" w:rsidRDefault="008E2F8F" w:rsidP="00BF130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8E2F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What Do You Know About the Second Wave of COVID-19?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Res J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Sci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Tech. 2021; 13(3):218-220. doi:</w:t>
            </w:r>
            <w:r w:rsidRPr="008E2F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10.52711/2349-2988.2021.00034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D07CD0" w:rsidRDefault="00D07CD0" w:rsidP="008E2F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D07CD0">
              <w:rPr>
                <w:rFonts w:asciiTheme="majorBidi" w:hAnsiTheme="majorBidi" w:cstheme="majorBidi"/>
                <w:sz w:val="16"/>
                <w:szCs w:val="16"/>
              </w:rPr>
              <w:t xml:space="preserve">A New Strain of the Swine Acute </w:t>
            </w:r>
            <w:proofErr w:type="spellStart"/>
            <w:r w:rsidRPr="00D07CD0">
              <w:rPr>
                <w:rFonts w:asciiTheme="majorBidi" w:hAnsiTheme="majorBidi" w:cstheme="majorBidi"/>
                <w:sz w:val="16"/>
                <w:szCs w:val="16"/>
              </w:rPr>
              <w:t>Diarrhea</w:t>
            </w:r>
            <w:proofErr w:type="spellEnd"/>
            <w:r w:rsidRPr="00D07CD0">
              <w:rPr>
                <w:rFonts w:asciiTheme="majorBidi" w:hAnsiTheme="majorBidi" w:cstheme="majorBidi"/>
                <w:sz w:val="16"/>
                <w:szCs w:val="16"/>
              </w:rPr>
              <w:t xml:space="preserve"> Syndrome Coronavirus (SADS-</w:t>
            </w:r>
            <w:proofErr w:type="spellStart"/>
            <w:r w:rsidRPr="00D07CD0">
              <w:rPr>
                <w:rFonts w:asciiTheme="majorBidi" w:hAnsiTheme="majorBidi" w:cstheme="majorBidi"/>
                <w:sz w:val="16"/>
                <w:szCs w:val="16"/>
              </w:rPr>
              <w:t>CoV</w:t>
            </w:r>
            <w:proofErr w:type="spellEnd"/>
            <w:r w:rsidRPr="00D07CD0">
              <w:rPr>
                <w:rFonts w:asciiTheme="majorBidi" w:hAnsiTheme="majorBidi" w:cstheme="majorBidi"/>
                <w:sz w:val="16"/>
                <w:szCs w:val="16"/>
              </w:rPr>
              <w:t>) has the Ability to Infect Human Respiratory and Intestinal Cells.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D07CD0">
              <w:rPr>
                <w:rFonts w:asciiTheme="majorBidi" w:hAnsiTheme="majorBidi" w:cstheme="majorBidi"/>
                <w:sz w:val="16"/>
                <w:szCs w:val="16"/>
              </w:rPr>
              <w:t xml:space="preserve"> SRJ </w:t>
            </w:r>
            <w:proofErr w:type="spellStart"/>
            <w:r w:rsidRPr="00D07CD0">
              <w:rPr>
                <w:rFonts w:asciiTheme="majorBidi" w:hAnsiTheme="majorBidi" w:cstheme="majorBidi"/>
                <w:sz w:val="16"/>
                <w:szCs w:val="16"/>
              </w:rPr>
              <w:t>Clin</w:t>
            </w:r>
            <w:proofErr w:type="spellEnd"/>
            <w:r w:rsidRPr="00D07CD0">
              <w:rPr>
                <w:rFonts w:asciiTheme="majorBidi" w:hAnsiTheme="majorBidi" w:cstheme="majorBidi"/>
                <w:sz w:val="16"/>
                <w:szCs w:val="16"/>
              </w:rPr>
              <w:t xml:space="preserve"> &amp; Med Sci.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2021; 1(1): 16-17. doi:</w:t>
            </w:r>
            <w:r w:rsidRPr="00D07CD0">
              <w:rPr>
                <w:rFonts w:asciiTheme="majorBidi" w:hAnsiTheme="majorBidi" w:cstheme="majorBidi"/>
                <w:sz w:val="16"/>
                <w:szCs w:val="16"/>
              </w:rPr>
              <w:t>10.47310/srjcms.2021.v01i01.005</w:t>
            </w:r>
            <w:r w:rsidR="008E2F8F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hyperlink r:id="rId12" w:anchor="inbox/FMfcgzGkZkZXCLGwjqwkchQtflMzKWQV?projector=1&amp;messagePartId=0.2" w:history="1">
              <w:r w:rsidRPr="00112C6C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https://mail.google.com/mail/u/0/#inbox/FMfcgzGkZkZXCLGwjqwkchQtflMzKWQV?projector=1&amp;messagePartI</w:t>
              </w:r>
              <w:r w:rsidRPr="00112C6C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lastRenderedPageBreak/>
                <w:t>d=0.2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FA1C09" w:rsidRDefault="00FA1C09" w:rsidP="00FA1C0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A, </w:t>
            </w:r>
            <w:proofErr w:type="spellStart"/>
            <w:r w:rsidRPr="00FA1C09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Altobje</w:t>
            </w:r>
            <w:proofErr w:type="spellEnd"/>
            <w:r w:rsidRPr="00FA1C09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M, and Al-</w:t>
            </w:r>
            <w:proofErr w:type="spellStart"/>
            <w:r w:rsidRPr="00FA1C09">
              <w:rPr>
                <w:rFonts w:asciiTheme="majorBidi" w:hAnsiTheme="majorBidi" w:cstheme="majorBidi"/>
                <w:sz w:val="16"/>
                <w:szCs w:val="16"/>
                <w:lang w:val="en-US"/>
              </w:rPr>
              <w:t>Rrassam</w:t>
            </w:r>
            <w:proofErr w:type="spellEnd"/>
            <w:r w:rsidRPr="00FA1C09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Z.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A1C09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Adoption of </w:t>
            </w:r>
            <w:proofErr w:type="spellStart"/>
            <w:r w:rsidRPr="00324C9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Euvax</w:t>
            </w:r>
            <w:proofErr w:type="spellEnd"/>
            <w:r w:rsidRPr="00324C9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-B </w:t>
            </w:r>
            <w:r w:rsidRPr="00FA1C09">
              <w:rPr>
                <w:rFonts w:asciiTheme="majorBidi" w:hAnsiTheme="majorBidi" w:cstheme="majorBidi"/>
                <w:sz w:val="16"/>
                <w:szCs w:val="16"/>
                <w:lang w:val="en-US"/>
              </w:rPr>
              <w:t>vaccine in Nineveh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VacciMonitor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2021;</w:t>
            </w:r>
            <w:r>
              <w:t xml:space="preserve"> </w:t>
            </w:r>
            <w:r w:rsidRPr="00FA1C09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30(2):91-95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hyperlink r:id="rId13" w:history="1">
              <w:r w:rsidRPr="007F2296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https://vaccimonitor.finlay.edu.cu/index.php/vaccimonitor/article/view/269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081446" w:rsidRPr="00081446" w:rsidRDefault="00081446" w:rsidP="008F3A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8144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08144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Reasons for discontinuing the use of </w:t>
            </w:r>
            <w:proofErr w:type="spellStart"/>
            <w:r w:rsidRPr="00324C9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Hydroxychloroquine</w:t>
            </w:r>
            <w:proofErr w:type="spellEnd"/>
            <w:r w:rsidRP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in the treatment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of the Novel Coronavirus. </w:t>
            </w:r>
            <w:proofErr w:type="spellStart"/>
            <w:proofErr w:type="gramStart"/>
            <w:r w:rsidRPr="00081446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Asi</w:t>
            </w:r>
            <w:proofErr w:type="spellEnd"/>
            <w:proofErr w:type="gramEnd"/>
            <w:r w:rsidRPr="00081446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J Pharm Ana.</w:t>
            </w:r>
            <w:r w:rsidRP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2021; 11(2):179-0. </w:t>
            </w:r>
            <w:proofErr w:type="spellStart"/>
            <w:proofErr w:type="gramStart"/>
            <w:r w:rsidRP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doi</w:t>
            </w:r>
            <w:proofErr w:type="spellEnd"/>
            <w:proofErr w:type="gramEnd"/>
            <w:r w:rsidRP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: 10.52711/2231-5675.2021.00030.</w:t>
            </w:r>
            <w:r w:rsidR="008F3AB6">
              <w:t xml:space="preserve"> </w:t>
            </w:r>
            <w:hyperlink r:id="rId14" w:history="1">
              <w:r w:rsidR="008F3AB6" w:rsidRPr="0016713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https://ajpaonline.com/AbstractView.aspx?PID=2021-11-2-20</w:t>
              </w:r>
            </w:hyperlink>
            <w:r w:rsidR="008F3AB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ED0595" w:rsidRPr="007B2A4A" w:rsidRDefault="00ED0595" w:rsidP="00ED059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D0595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ED0595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. </w:t>
            </w:r>
            <w:r w:rsidRPr="00ED059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Using </w:t>
            </w:r>
            <w:proofErr w:type="spellStart"/>
            <w:r w:rsidRPr="00324C9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Remdesivir</w:t>
            </w:r>
            <w:proofErr w:type="spellEnd"/>
            <w:r w:rsidRPr="00ED059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and Dexamethasone for Treatment of SARS-CoV-2 Shortens the patient's stay in the Hospital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Asi</w:t>
            </w:r>
            <w:proofErr w:type="spellEnd"/>
            <w:proofErr w:type="gram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J Pharm</w:t>
            </w:r>
            <w:r w:rsidRPr="00ED0595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Res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2021;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11(2):138-0. </w:t>
            </w:r>
            <w:hyperlink r:id="rId15" w:history="1">
              <w:r w:rsidRP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lang w:val="en-US"/>
                </w:rPr>
                <w:t>doi: 10.52711/2231-5691.2021.00026</w:t>
              </w:r>
            </w:hyperlink>
            <w:r w:rsidRPr="00ED059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hyperlink r:id="rId16" w:history="1">
              <w:r w:rsidRPr="0016713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https://asianjpr.com/AbstractView.aspx?PID=2021-11-2-12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 </w:t>
            </w:r>
          </w:p>
          <w:p w:rsidR="007B2A4A" w:rsidRPr="007B2A4A" w:rsidRDefault="007B2A4A" w:rsidP="007B2A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7B2A4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7B2A4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</w:t>
            </w:r>
            <w:r w:rsidRPr="007B2A4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</w:t>
            </w:r>
            <w:r>
              <w:t xml:space="preserve"> </w:t>
            </w:r>
            <w:r w:rsidRPr="007B2A4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The effects of the Russian Vaccine (Sputnik V) on the Volunteers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r w:rsidRPr="007B2A4A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Apollo Med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2021; 18(2):1-2.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doi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:</w:t>
            </w:r>
            <w:r>
              <w:t xml:space="preserve"> </w:t>
            </w:r>
            <w:r w:rsidRPr="007B2A4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10.4103/am.am_115_20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hyperlink r:id="rId17" w:history="1">
              <w:r w:rsidRPr="007B2A4A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https://www.apollomedicine.org/preprintarticle.asp?id=316401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95709E" w:rsidRPr="0095709E" w:rsidRDefault="0095709E" w:rsidP="007B2A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957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957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</w:t>
            </w:r>
            <w:r w:rsidR="00ED0595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="00ED0595">
              <w:rPr>
                <w:rFonts w:asciiTheme="majorBidi" w:hAnsiTheme="majorBidi" w:cstheme="majorBidi"/>
                <w:sz w:val="16"/>
                <w:szCs w:val="16"/>
              </w:rPr>
              <w:t>Altobje</w:t>
            </w:r>
            <w:proofErr w:type="spellEnd"/>
            <w:r w:rsidR="00ED0595">
              <w:rPr>
                <w:rFonts w:asciiTheme="majorBidi" w:hAnsiTheme="majorBidi" w:cstheme="majorBidi"/>
                <w:sz w:val="16"/>
                <w:szCs w:val="16"/>
              </w:rPr>
              <w:t xml:space="preserve"> M</w:t>
            </w:r>
            <w:r w:rsidRPr="0095709E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r w:rsidR="00ED0595">
              <w:rPr>
                <w:rFonts w:asciiTheme="majorBidi" w:hAnsiTheme="majorBidi" w:cstheme="majorBidi"/>
                <w:sz w:val="16"/>
                <w:szCs w:val="16"/>
              </w:rPr>
              <w:t xml:space="preserve">and </w:t>
            </w:r>
            <w:proofErr w:type="spellStart"/>
            <w:r w:rsidRPr="0095709E">
              <w:rPr>
                <w:rFonts w:asciiTheme="majorBidi" w:hAnsiTheme="majorBidi" w:cstheme="majorBidi"/>
                <w:sz w:val="16"/>
                <w:szCs w:val="16"/>
              </w:rPr>
              <w:t>Alrassam</w:t>
            </w:r>
            <w:proofErr w:type="spellEnd"/>
            <w:r w:rsidRPr="0095709E">
              <w:rPr>
                <w:rFonts w:asciiTheme="majorBidi" w:hAnsiTheme="majorBidi" w:cstheme="majorBidi"/>
                <w:sz w:val="16"/>
                <w:szCs w:val="16"/>
              </w:rPr>
              <w:t xml:space="preserve"> Z. Molecular </w:t>
            </w:r>
            <w:r w:rsidRPr="00324C9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Docking</w:t>
            </w:r>
            <w:r w:rsidRPr="0095709E">
              <w:rPr>
                <w:rFonts w:asciiTheme="majorBidi" w:hAnsiTheme="majorBidi" w:cstheme="majorBidi"/>
                <w:sz w:val="16"/>
                <w:szCs w:val="16"/>
              </w:rPr>
              <w:t xml:space="preserve"> of SARS-CoV-2 </w:t>
            </w:r>
            <w:proofErr w:type="spellStart"/>
            <w:r w:rsidRPr="0095709E">
              <w:rPr>
                <w:rFonts w:asciiTheme="majorBidi" w:hAnsiTheme="majorBidi" w:cstheme="majorBidi"/>
                <w:sz w:val="16"/>
                <w:szCs w:val="16"/>
              </w:rPr>
              <w:t>Nucleocapsid</w:t>
            </w:r>
            <w:proofErr w:type="spellEnd"/>
            <w:r w:rsidRPr="0095709E">
              <w:rPr>
                <w:rFonts w:asciiTheme="majorBidi" w:hAnsiTheme="majorBidi" w:cstheme="majorBidi"/>
                <w:sz w:val="16"/>
                <w:szCs w:val="16"/>
              </w:rPr>
              <w:t xml:space="preserve"> Protein with Angiotensin-Converting Enzyme II. </w:t>
            </w:r>
            <w:proofErr w:type="spellStart"/>
            <w:r w:rsidRPr="0095709E">
              <w:rPr>
                <w:rFonts w:asciiTheme="majorBidi" w:hAnsiTheme="majorBidi"/>
                <w:i/>
                <w:iCs/>
                <w:sz w:val="16"/>
                <w:szCs w:val="16"/>
                <w:lang w:val="en-US"/>
              </w:rPr>
              <w:t>Mikrobio</w:t>
            </w:r>
            <w:proofErr w:type="spellEnd"/>
            <w:r w:rsidRPr="0095709E">
              <w:rPr>
                <w:rFonts w:asciiTheme="majorBidi" w:hAnsiTheme="majorBidi"/>
                <w:i/>
                <w:iCs/>
                <w:sz w:val="16"/>
                <w:szCs w:val="16"/>
                <w:lang w:val="en-US"/>
              </w:rPr>
              <w:t xml:space="preserve"> Zhu.</w:t>
            </w:r>
            <w:r w:rsidR="00B13187">
              <w:rPr>
                <w:rFonts w:asciiTheme="majorBidi" w:hAnsiTheme="majorBidi"/>
                <w:sz w:val="16"/>
                <w:szCs w:val="16"/>
                <w:lang w:val="en-US"/>
              </w:rPr>
              <w:t xml:space="preserve"> </w:t>
            </w:r>
            <w:r w:rsidRPr="0095709E">
              <w:rPr>
                <w:rFonts w:asciiTheme="majorBidi" w:hAnsiTheme="majorBidi"/>
                <w:sz w:val="16"/>
                <w:szCs w:val="16"/>
                <w:lang w:val="en-US"/>
              </w:rPr>
              <w:t>2021</w:t>
            </w:r>
            <w:r w:rsidR="00B13187">
              <w:rPr>
                <w:rFonts w:asciiTheme="majorBidi" w:hAnsiTheme="majorBidi"/>
                <w:sz w:val="16"/>
                <w:szCs w:val="16"/>
                <w:lang w:val="en-US"/>
              </w:rPr>
              <w:t>;</w:t>
            </w:r>
            <w:r w:rsidRPr="0095709E">
              <w:rPr>
                <w:rFonts w:asciiTheme="majorBidi" w:hAnsiTheme="majorBidi"/>
                <w:sz w:val="16"/>
                <w:szCs w:val="16"/>
                <w:lang w:val="en-US"/>
              </w:rPr>
              <w:t xml:space="preserve"> </w:t>
            </w:r>
            <w:r w:rsidRPr="0095709E">
              <w:rPr>
                <w:rFonts w:asciiTheme="majorBidi" w:hAnsiTheme="majorBidi"/>
                <w:sz w:val="16"/>
                <w:szCs w:val="16"/>
              </w:rPr>
              <w:t xml:space="preserve">83(2):82-92. </w:t>
            </w:r>
            <w:hyperlink r:id="rId18" w:history="1">
              <w:proofErr w:type="spellStart"/>
              <w:proofErr w:type="gramStart"/>
              <w:r w:rsidR="00ED0595" w:rsidRPr="00ED0595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</w:rPr>
                <w:t>doi</w:t>
              </w:r>
              <w:proofErr w:type="spellEnd"/>
              <w:proofErr w:type="gramEnd"/>
              <w:r w:rsidR="00ED0595" w:rsidRPr="00ED0595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</w:rPr>
                <w:t>: 10.15407/microbiolj83.02.082</w:t>
              </w:r>
            </w:hyperlink>
            <w:r w:rsidRPr="0095709E">
              <w:rPr>
                <w:rFonts w:asciiTheme="majorBidi" w:hAnsiTheme="majorBidi"/>
                <w:sz w:val="16"/>
                <w:szCs w:val="16"/>
              </w:rPr>
              <w:t>.</w:t>
            </w:r>
          </w:p>
          <w:p w:rsidR="005D01BC" w:rsidRPr="005D01BC" w:rsidRDefault="005D01BC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5D01B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5D01B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</w:t>
            </w:r>
            <w:r w:rsidRPr="005D01BC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Should we worry that the COVID-19 could be transmitted with the </w:t>
            </w:r>
            <w:r w:rsidRPr="00324C9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semen</w:t>
            </w:r>
            <w:r w:rsidRPr="005D01BC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? </w:t>
            </w:r>
            <w:proofErr w:type="spellStart"/>
            <w:r w:rsidRPr="0095709E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Curr</w:t>
            </w:r>
            <w:proofErr w:type="spellEnd"/>
            <w:r w:rsidRPr="0095709E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Med Res </w:t>
            </w:r>
            <w:proofErr w:type="spellStart"/>
            <w:r w:rsidRPr="0095709E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Pract</w:t>
            </w:r>
            <w:proofErr w:type="spellEnd"/>
            <w:r w:rsidRPr="005D01BC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2021; 11:107-8.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hyperlink r:id="rId19" w:history="1">
              <w:r w:rsidR="00ED0595" w:rsidRP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lang w:val="en-US"/>
                </w:rPr>
                <w:t>doi: 10.4103/cmrp.cmrp_26_20</w:t>
              </w:r>
            </w:hyperlink>
            <w:r w:rsidRP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hyperlink r:id="rId20" w:history="1">
              <w:r w:rsidRPr="00902723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http://www.cmrpjournal.org/temp/CurrMedResPract112107-4964905_134729.pdf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143D23" w:rsidRDefault="00143D23" w:rsidP="00ED0595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143D2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SARS-CoV-2 is </w:t>
            </w:r>
            <w:r w:rsidR="00ED0595" w:rsidRPr="00992194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originated</w:t>
            </w:r>
            <w:r w:rsidRPr="00143D2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from Bat Corona Virus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Res J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Sc</w:t>
            </w:r>
            <w:proofErr w:type="spellEnd"/>
            <w:r w:rsidRPr="00143D23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Tech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2021; 13(1): 31-32. </w:t>
            </w:r>
            <w:hyperlink r:id="rId21" w:history="1">
              <w:r w:rsidR="00ED0595" w:rsidRPr="0016713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doi: 10.5958/2349-2988.2021.00005.X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hyperlink r:id="rId22" w:history="1">
              <w:r w:rsidRPr="00F421CA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https://rjstonline.com/AbstractView.aspx?PID=2021-13-1-5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992194" w:rsidRPr="00992194" w:rsidRDefault="00992194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A, and </w:t>
            </w:r>
            <w:proofErr w:type="spellStart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Jasim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B. </w:t>
            </w:r>
            <w:r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The </w:t>
            </w:r>
            <w:r w:rsidRPr="00992194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CRISPR</w:t>
            </w:r>
            <w:r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Genome Editing Process is an Effective Advancement of Short-Term Cancer Treatment. </w:t>
            </w:r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Res J </w:t>
            </w:r>
            <w:proofErr w:type="spellStart"/>
            <w:proofErr w:type="gramStart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Pha</w:t>
            </w:r>
            <w:proofErr w:type="spellEnd"/>
            <w:proofErr w:type="gramEnd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Dos </w:t>
            </w:r>
            <w:proofErr w:type="spellStart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Fo</w:t>
            </w:r>
            <w:proofErr w:type="spellEnd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Tech</w:t>
            </w:r>
            <w:r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2021; 13(1): 54-56. </w:t>
            </w:r>
            <w:hyperlink r:id="rId23" w:history="1">
              <w:r w:rsidR="00ED0595" w:rsidRPr="0016713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doi: 10.5958/0975-4377.2021.00009.4</w:t>
              </w:r>
            </w:hyperlink>
            <w:r w:rsidRPr="00ED059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</w:t>
            </w:r>
            <w:r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hyperlink r:id="rId24" w:history="1">
              <w:r w:rsidRPr="0099219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https://rjpdft.com/AbstractView.aspx?PID=2021-13-1-9</w:t>
              </w:r>
            </w:hyperlink>
            <w:r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992194" w:rsidRPr="00CD2CF0" w:rsidRDefault="00992194" w:rsidP="00ED0595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D2CF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CD2CF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CD2CF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New </w:t>
            </w:r>
            <w:r w:rsidRPr="00CD2CF0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Variant</w:t>
            </w:r>
            <w:r w:rsidRPr="00CD2CF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of SARS-CoV-2 in South Africa. </w:t>
            </w:r>
            <w:proofErr w:type="spellStart"/>
            <w:r w:rsidRPr="00CD2CF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Prog</w:t>
            </w:r>
            <w:proofErr w:type="spellEnd"/>
            <w:r w:rsidRPr="00CD2CF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Med Sc</w:t>
            </w:r>
            <w:r w:rsidRPr="00CD2CF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2021; 5(1): 1-2. </w:t>
            </w:r>
            <w:hyperlink r:id="rId25" w:history="1">
              <w:r w:rsidR="00ED0595" w:rsidRPr="0016713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 xml:space="preserve">doi: </w:t>
              </w:r>
              <w:r w:rsidR="00ED0595" w:rsidRPr="0016713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10.5455/pms.20211013. http://www.promedsci.org/articles/New%20Variant%20of%20SARS-CoV-2%20in%20South%20Africa</w:t>
              </w:r>
            </w:hyperlink>
            <w:r w:rsidRPr="00CD2CF0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  <w:p w:rsidR="00992194" w:rsidRPr="00992194" w:rsidRDefault="00992194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A. 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Immunotherapy for Advanced </w:t>
            </w:r>
            <w:r w:rsidRPr="00992194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Breast Cancer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gramStart"/>
            <w:r w:rsidRPr="00992194">
              <w:rPr>
                <w:rFonts w:asciiTheme="majorBidi" w:hAnsiTheme="majorBidi" w:cstheme="majorBidi"/>
                <w:sz w:val="16"/>
                <w:szCs w:val="16"/>
              </w:rPr>
              <w:t>An</w:t>
            </w:r>
            <w:proofErr w:type="gramEnd"/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 Overview Study. </w:t>
            </w:r>
            <w:proofErr w:type="spellStart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Clin</w:t>
            </w:r>
            <w:proofErr w:type="spellEnd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Med </w:t>
            </w:r>
            <w:proofErr w:type="spellStart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Med</w:t>
            </w:r>
            <w:proofErr w:type="spellEnd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Res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. 2021; 2(2): 126-130. </w:t>
            </w:r>
            <w:hyperlink r:id="rId26" w:history="1">
              <w:r w:rsidRPr="0099219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http://www.clinicalmedicine.in/index.php/cmmr/article/view/41</w:t>
              </w:r>
            </w:hyperlink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15550D" w:rsidRDefault="0015550D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15550D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COVID-19: what are the </w:t>
            </w:r>
            <w:r w:rsidRPr="00992194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precautionary</w:t>
            </w:r>
            <w:r w:rsidRPr="0015550D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measures that you do if you travel to a country with the epidemic</w:t>
            </w:r>
            <w:proofErr w:type="gramStart"/>
            <w:r w:rsidRPr="0015550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?.</w:t>
            </w:r>
            <w:proofErr w:type="gramEnd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15550D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Vet Med Pub </w:t>
            </w:r>
            <w:proofErr w:type="spellStart"/>
            <w:r w:rsidRPr="0015550D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Hea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2021; 2(1): 23-24. </w:t>
            </w:r>
            <w:hyperlink r:id="rId27" w:history="1">
              <w:r w:rsidR="00631751" w:rsidRPr="00631751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lang w:val="en-US"/>
                </w:rPr>
                <w:t>doi: 10.31559/vmph2021.2.1.4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hyperlink r:id="rId28" w:history="1">
              <w:r w:rsidRPr="00F64FA6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https://www.refaad.com/Files/GLM/VMPH-2-1-4.pdf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817B44" w:rsidRPr="00992194" w:rsidRDefault="00817B44" w:rsidP="0095709E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A. </w:t>
            </w:r>
            <w:r w:rsidRPr="00992194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Identification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 of CTL and B-cell epitopes in the </w:t>
            </w:r>
            <w:proofErr w:type="spellStart"/>
            <w:r w:rsidRPr="00992194">
              <w:rPr>
                <w:rFonts w:asciiTheme="majorBidi" w:hAnsiTheme="majorBidi" w:cstheme="majorBidi"/>
                <w:sz w:val="16"/>
                <w:szCs w:val="16"/>
              </w:rPr>
              <w:t>Nucleocapsid</w:t>
            </w:r>
            <w:proofErr w:type="spellEnd"/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992194">
              <w:rPr>
                <w:rFonts w:asciiTheme="majorBidi" w:hAnsiTheme="majorBidi" w:cstheme="majorBidi"/>
                <w:sz w:val="16"/>
                <w:szCs w:val="16"/>
              </w:rPr>
              <w:t>Phosphoprotein</w:t>
            </w:r>
            <w:proofErr w:type="spellEnd"/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 of COVID-19 using </w:t>
            </w:r>
            <w:proofErr w:type="spellStart"/>
            <w:r w:rsidRPr="00992194">
              <w:rPr>
                <w:rFonts w:asciiTheme="majorBidi" w:hAnsiTheme="majorBidi" w:cstheme="majorBidi"/>
                <w:sz w:val="16"/>
                <w:szCs w:val="16"/>
              </w:rPr>
              <w:t>Immunoinformatics</w:t>
            </w:r>
            <w:proofErr w:type="spellEnd"/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proofErr w:type="spellStart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Microbiol</w:t>
            </w:r>
            <w:proofErr w:type="spellEnd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J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. 2021; 83(1): 78-86. </w:t>
            </w:r>
            <w:hyperlink r:id="rId29" w:history="1">
              <w:r w:rsidR="00631751" w:rsidRPr="00631751">
                <w:rPr>
                  <w:rFonts w:asciiTheme="majorBidi" w:hAnsiTheme="majorBidi" w:cstheme="majorBidi"/>
                  <w:sz w:val="16"/>
                  <w:szCs w:val="16"/>
                </w:rPr>
                <w:t xml:space="preserve">doi: </w:t>
              </w:r>
              <w:r w:rsidRPr="00631751">
                <w:rPr>
                  <w:rFonts w:asciiTheme="majorBidi" w:hAnsiTheme="majorBidi" w:cstheme="majorBidi"/>
                  <w:sz w:val="16"/>
                  <w:szCs w:val="16"/>
                </w:rPr>
                <w:t>10.15407/microbiolj83.01.078</w:t>
              </w:r>
            </w:hyperlink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hyperlink r:id="rId30" w:history="1">
              <w:r w:rsidRPr="00992194">
                <w:rPr>
                  <w:rFonts w:asciiTheme="majorBidi" w:hAnsiTheme="majorBidi" w:cstheme="majorBidi"/>
                  <w:color w:val="0000FF" w:themeColor="hyperlink"/>
                  <w:sz w:val="16"/>
                  <w:szCs w:val="16"/>
                  <w:u w:val="single"/>
                </w:rPr>
                <w:t>http://microbiolj.org.ua/en/archiv/2021-tom-83/1-jan-feb-tom-83/2021-83-1-09</w:t>
              </w:r>
            </w:hyperlink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817B44" w:rsidRDefault="00817B44" w:rsidP="00631751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Altobje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M, 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Alrassam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Z. </w:t>
            </w:r>
            <w:r w:rsidRPr="00817B44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Elevation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of BSF-2 level in serum of patients with Hepatitis B Virus. 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Med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Immuno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Russ.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2021; 23(1): 87-94. </w:t>
            </w:r>
            <w:hyperlink r:id="rId31" w:history="1">
              <w:proofErr w:type="spellStart"/>
              <w:proofErr w:type="gramStart"/>
              <w:r w:rsidR="00631751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>doi</w:t>
              </w:r>
              <w:proofErr w:type="spellEnd"/>
              <w:proofErr w:type="gramEnd"/>
              <w:r w:rsidR="00631751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 xml:space="preserve">: </w:t>
              </w:r>
              <w:r w:rsidRPr="00631751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>10.15789/1563-0625-EOB-2091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  <w:p w:rsidR="00D52E97" w:rsidRDefault="00D52E97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A, 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Alrassam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Z.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SARS-C0V-2 in the </w:t>
            </w:r>
            <w:r w:rsidRPr="00817B44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second wav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e. </w:t>
            </w:r>
            <w:r w:rsidRPr="00D52E97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OA Case Rep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2021; 1:012: 1-3. </w:t>
            </w:r>
            <w:hyperlink r:id="rId32" w:history="1">
              <w:proofErr w:type="spellStart"/>
              <w:proofErr w:type="gramStart"/>
              <w:r w:rsidR="00631751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lang w:val="en-US"/>
                </w:rPr>
                <w:t>doi</w:t>
              </w:r>
              <w:proofErr w:type="spellEnd"/>
              <w:proofErr w:type="gramEnd"/>
              <w:r w:rsidR="00631751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lang w:val="en-US"/>
                </w:rPr>
                <w:t xml:space="preserve">: </w:t>
              </w:r>
              <w:r w:rsidRPr="00631751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  <w:lang w:val="en-US"/>
                </w:rPr>
                <w:t>10.33118/oaj.rep.2021.01.012</w:t>
              </w:r>
            </w:hyperlink>
            <w:r w:rsidRPr="00631751">
              <w:rPr>
                <w:rFonts w:asciiTheme="majorBidi" w:hAnsiTheme="majorBidi"/>
                <w:sz w:val="16"/>
                <w:szCs w:val="16"/>
                <w:lang w:val="en-US"/>
              </w:rPr>
              <w:t xml:space="preserve">. </w:t>
            </w:r>
          </w:p>
          <w:p w:rsidR="00817B44" w:rsidRDefault="00817B44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/>
                <w:sz w:val="16"/>
                <w:szCs w:val="16"/>
                <w:lang w:val="en-US"/>
              </w:rPr>
            </w:pPr>
            <w:proofErr w:type="spellStart"/>
            <w:r w:rsidRPr="00817B44">
              <w:rPr>
                <w:rFonts w:asciiTheme="majorBidi" w:hAnsi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817B44">
              <w:rPr>
                <w:rFonts w:asciiTheme="majorBidi" w:hAnsi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817B44">
              <w:rPr>
                <w:rFonts w:asciiTheme="majorBidi" w:hAnsiTheme="majorBidi"/>
                <w:sz w:val="16"/>
                <w:szCs w:val="16"/>
                <w:lang w:val="en-US"/>
              </w:rPr>
              <w:t xml:space="preserve">Transmission  of  SARS  CoV-2  virus  through  the </w:t>
            </w:r>
            <w:r w:rsidRPr="00324C9D">
              <w:rPr>
                <w:rFonts w:asciiTheme="majorBidi" w:hAnsiTheme="majorBidi"/>
                <w:color w:val="FF0000"/>
                <w:sz w:val="16"/>
                <w:szCs w:val="16"/>
                <w:lang w:val="en-US"/>
              </w:rPr>
              <w:t>ocular</w:t>
            </w:r>
            <w:r w:rsidRPr="00817B44">
              <w:rPr>
                <w:rFonts w:asciiTheme="majorBidi" w:hAnsiTheme="majorBidi"/>
                <w:sz w:val="16"/>
                <w:szCs w:val="16"/>
                <w:lang w:val="en-US"/>
              </w:rPr>
              <w:t xml:space="preserve">  mucosa  worth  taking  precautions. </w:t>
            </w:r>
            <w:r w:rsidRPr="00817B44">
              <w:rPr>
                <w:rFonts w:asciiTheme="majorBidi" w:hAnsiTheme="majorBidi"/>
                <w:i/>
                <w:iCs/>
                <w:sz w:val="16"/>
                <w:szCs w:val="16"/>
                <w:lang w:val="en-US"/>
              </w:rPr>
              <w:t>Vacunas</w:t>
            </w:r>
            <w:r w:rsidRPr="00817B44">
              <w:rPr>
                <w:rFonts w:asciiTheme="majorBidi" w:hAnsiTheme="majorBidi"/>
                <w:sz w:val="16"/>
                <w:szCs w:val="16"/>
                <w:lang w:val="en-US"/>
              </w:rPr>
              <w:t>. 2021;</w:t>
            </w:r>
            <w:r w:rsidRPr="00817B44">
              <w:rPr>
                <w:rFonts w:asciiTheme="majorBidi" w:hAnsiTheme="majorBidi"/>
                <w:sz w:val="16"/>
                <w:szCs w:val="16"/>
              </w:rPr>
              <w:t xml:space="preserve"> </w:t>
            </w:r>
            <w:r w:rsidRPr="00817B44">
              <w:rPr>
                <w:rFonts w:asciiTheme="majorBidi" w:hAnsiTheme="majorBidi"/>
                <w:sz w:val="16"/>
                <w:szCs w:val="16"/>
                <w:lang w:val="en-US"/>
              </w:rPr>
              <w:t xml:space="preserve">22(1):56–57. </w:t>
            </w:r>
            <w:hyperlink r:id="rId33" w:history="1">
              <w:proofErr w:type="spellStart"/>
              <w:proofErr w:type="gramStart"/>
              <w:r w:rsidR="00631751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  <w:lang w:val="en-US"/>
                </w:rPr>
                <w:t>doi</w:t>
              </w:r>
              <w:proofErr w:type="spellEnd"/>
              <w:proofErr w:type="gramEnd"/>
              <w:r w:rsidR="00631751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  <w:lang w:val="en-US"/>
                </w:rPr>
                <w:t xml:space="preserve">: </w:t>
              </w:r>
              <w:r w:rsidRPr="00631751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  <w:lang w:val="en-US"/>
                </w:rPr>
                <w:t>10.1016/j.vacun.2020.09.003</w:t>
              </w:r>
            </w:hyperlink>
            <w:r w:rsidRPr="00631751">
              <w:rPr>
                <w:rFonts w:asciiTheme="majorBidi" w:hAnsiTheme="majorBidi"/>
                <w:sz w:val="16"/>
                <w:szCs w:val="16"/>
                <w:lang w:val="en-US"/>
              </w:rPr>
              <w:t>.</w:t>
            </w:r>
          </w:p>
          <w:p w:rsidR="00817B44" w:rsidRPr="00817B44" w:rsidRDefault="00817B44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/>
                <w:sz w:val="16"/>
                <w:szCs w:val="16"/>
                <w:lang w:val="en-US"/>
              </w:rPr>
            </w:pPr>
            <w:proofErr w:type="spellStart"/>
            <w:r w:rsidRPr="00817B44">
              <w:rPr>
                <w:rFonts w:asciiTheme="majorBidi" w:hAnsi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817B44">
              <w:rPr>
                <w:rFonts w:asciiTheme="majorBidi" w:hAnsi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817B44">
              <w:rPr>
                <w:rFonts w:asciiTheme="majorBidi" w:hAnsiTheme="majorBidi"/>
                <w:color w:val="FF0000"/>
                <w:sz w:val="16"/>
                <w:szCs w:val="16"/>
                <w:lang w:val="en-US"/>
              </w:rPr>
              <w:t>Glycosylation</w:t>
            </w:r>
            <w:r w:rsidRPr="00817B44">
              <w:rPr>
                <w:rFonts w:asciiTheme="majorBidi" w:hAnsiTheme="majorBidi"/>
                <w:sz w:val="16"/>
                <w:szCs w:val="16"/>
                <w:lang w:val="en-US"/>
              </w:rPr>
              <w:t xml:space="preserve">,  ligand  binding  sites  and  antigenic variations  between  membrane  glycoprotein  of COVID-19  and  related  coronaviruses. </w:t>
            </w:r>
            <w:r w:rsidRPr="00817B44">
              <w:rPr>
                <w:rFonts w:asciiTheme="majorBidi" w:hAnsiTheme="majorBidi"/>
                <w:i/>
                <w:iCs/>
                <w:sz w:val="16"/>
                <w:szCs w:val="16"/>
                <w:lang w:val="en-US"/>
              </w:rPr>
              <w:t>Vacunas</w:t>
            </w:r>
            <w:r w:rsidRPr="00817B44">
              <w:rPr>
                <w:rFonts w:asciiTheme="majorBidi" w:hAnsiTheme="majorBidi"/>
                <w:sz w:val="16"/>
                <w:szCs w:val="16"/>
                <w:lang w:val="en-US"/>
              </w:rPr>
              <w:t>. 2021;</w:t>
            </w:r>
            <w:r w:rsidRPr="00817B44">
              <w:rPr>
                <w:rFonts w:asciiTheme="majorBidi" w:hAnsiTheme="majorBidi"/>
                <w:sz w:val="16"/>
                <w:szCs w:val="16"/>
              </w:rPr>
              <w:t xml:space="preserve"> </w:t>
            </w:r>
            <w:r w:rsidRPr="00817B44">
              <w:rPr>
                <w:rFonts w:asciiTheme="majorBidi" w:hAnsiTheme="majorBidi"/>
                <w:sz w:val="16"/>
                <w:szCs w:val="16"/>
                <w:lang w:val="en-US"/>
              </w:rPr>
              <w:t>22(1): 1-9.</w:t>
            </w:r>
            <w:r w:rsidRPr="00817B44">
              <w:rPr>
                <w:rFonts w:asciiTheme="majorBidi" w:hAnsiTheme="majorBidi"/>
                <w:sz w:val="16"/>
                <w:szCs w:val="16"/>
              </w:rPr>
              <w:t xml:space="preserve"> </w:t>
            </w:r>
            <w:hyperlink r:id="rId34" w:history="1">
              <w:proofErr w:type="spellStart"/>
              <w:proofErr w:type="gramStart"/>
              <w:r w:rsidR="00631751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  <w:lang w:val="en-US"/>
                </w:rPr>
                <w:t>doi</w:t>
              </w:r>
              <w:proofErr w:type="spellEnd"/>
              <w:proofErr w:type="gramEnd"/>
              <w:r w:rsidR="00631751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  <w:lang w:val="en-US"/>
                </w:rPr>
                <w:t xml:space="preserve">: </w:t>
              </w:r>
              <w:r w:rsidRPr="00631751">
                <w:rPr>
                  <w:rStyle w:val="Hyperlink"/>
                  <w:rFonts w:asciiTheme="majorBidi" w:hAnsiTheme="majorBidi"/>
                  <w:color w:val="auto"/>
                  <w:sz w:val="16"/>
                  <w:szCs w:val="16"/>
                  <w:u w:val="none"/>
                  <w:lang w:val="en-US"/>
                </w:rPr>
                <w:t>10.1016/j.vacun.2020.09.005</w:t>
              </w:r>
            </w:hyperlink>
            <w:r w:rsidRPr="00631751">
              <w:rPr>
                <w:rFonts w:asciiTheme="majorBidi" w:hAnsiTheme="majorBidi"/>
                <w:sz w:val="16"/>
                <w:szCs w:val="16"/>
                <w:lang w:val="en-US"/>
              </w:rPr>
              <w:t xml:space="preserve">. </w:t>
            </w:r>
          </w:p>
          <w:p w:rsidR="00817B44" w:rsidRPr="00817B44" w:rsidRDefault="00817B44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proofErr w:type="spellStart"/>
            <w:r w:rsidRPr="00817B4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817B4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 </w:t>
            </w:r>
            <w:r w:rsidRPr="00817B4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Should we worry that the COVID-19 could be transmitted with the </w:t>
            </w:r>
            <w:r w:rsidRPr="00817B44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seme</w:t>
            </w:r>
            <w:r w:rsidRPr="00817B4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n? </w:t>
            </w:r>
            <w:r w:rsidRPr="00817B4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As J Pharm Res</w:t>
            </w:r>
            <w:r w:rsidRPr="00817B4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2020; 10(4): 319-320. </w:t>
            </w:r>
            <w:hyperlink r:id="rId35" w:history="1">
              <w:r w:rsidR="00081446" w:rsidRPr="0016713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doi:10.5958/2231-5691.2020.00054.4</w:t>
              </w:r>
            </w:hyperlink>
            <w:r w:rsidRPr="0063175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hyperlink r:id="rId36" w:history="1">
              <w:r w:rsidRPr="00817B4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https://asianjpr.com/AbstractView.aspx?PID=2020-10-4-12</w:t>
              </w:r>
            </w:hyperlink>
            <w:r w:rsidRPr="00817B4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817B44" w:rsidRPr="00817B44" w:rsidRDefault="00817B44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17B4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817B4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A, </w:t>
            </w:r>
            <w:proofErr w:type="spellStart"/>
            <w:r w:rsidRPr="00817B44">
              <w:rPr>
                <w:rFonts w:asciiTheme="majorBidi" w:hAnsiTheme="majorBidi" w:cstheme="majorBidi"/>
                <w:sz w:val="16"/>
                <w:szCs w:val="16"/>
              </w:rPr>
              <w:t>Altobje</w:t>
            </w:r>
            <w:proofErr w:type="spellEnd"/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 M.</w:t>
            </w:r>
            <w:r w:rsidRPr="00817B4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817B44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Inhibition</w:t>
            </w:r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 of N-linked Glycosylation by </w:t>
            </w:r>
            <w:proofErr w:type="spellStart"/>
            <w:r w:rsidRPr="00817B44">
              <w:rPr>
                <w:rFonts w:asciiTheme="majorBidi" w:hAnsiTheme="majorBidi" w:cstheme="majorBidi"/>
                <w:sz w:val="16"/>
                <w:szCs w:val="16"/>
              </w:rPr>
              <w:t>Tunicamycin</w:t>
            </w:r>
            <w:proofErr w:type="spellEnd"/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 May Contribute to The Treatment of SARS-CoV-2. </w:t>
            </w:r>
            <w:proofErr w:type="spellStart"/>
            <w:r w:rsidRPr="00817B4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Microbiol</w:t>
            </w:r>
            <w:proofErr w:type="spellEnd"/>
            <w:r w:rsidRPr="00817B4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Path</w:t>
            </w:r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. 2020; 149:104586. </w:t>
            </w:r>
            <w:hyperlink r:id="rId37" w:history="1">
              <w:proofErr w:type="spellStart"/>
              <w:proofErr w:type="gramStart"/>
              <w:r w:rsid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>doi</w:t>
              </w:r>
              <w:proofErr w:type="spellEnd"/>
              <w:proofErr w:type="gramEnd"/>
              <w:r w:rsid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 xml:space="preserve">: </w:t>
              </w:r>
              <w:r w:rsidRP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>10.1016/j.micpath.2020.104586</w:t>
              </w:r>
            </w:hyperlink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B37E81" w:rsidRPr="00B37E81" w:rsidRDefault="00B37E81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A, </w:t>
            </w:r>
            <w:proofErr w:type="spellStart"/>
            <w:r w:rsidRPr="00B37E8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Khaleel</w:t>
            </w:r>
            <w:proofErr w:type="spellEnd"/>
            <w:r w:rsidRPr="00B37E8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A, and </w:t>
            </w:r>
            <w:proofErr w:type="spellStart"/>
            <w:r w:rsidRPr="00B37E8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Hayawi</w:t>
            </w:r>
            <w:proofErr w:type="spellEnd"/>
            <w:r w:rsidRPr="00B37E8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. </w:t>
            </w:r>
            <w:r w:rsidRPr="00817B44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Estimate</w:t>
            </w:r>
            <w:r w:rsidRPr="00B37E8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viral RNA of Hepatitis C of β-thalassemia patients in Nineveh province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r w:rsidRPr="00B37E8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EJMCM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. 2020; 7(10): 1-8. </w:t>
            </w:r>
            <w:hyperlink r:id="rId38" w:history="1">
              <w:r w:rsidRPr="009F6E9D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https://ejmcm.com/article_2837.html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3C0360" w:rsidRPr="003C0360" w:rsidRDefault="003C0360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A, and </w:t>
            </w:r>
            <w:proofErr w:type="spellStart"/>
            <w:r w:rsidRPr="003C0360">
              <w:rPr>
                <w:rFonts w:asciiTheme="majorBidi" w:hAnsiTheme="majorBidi" w:cstheme="majorBidi"/>
                <w:sz w:val="16"/>
                <w:szCs w:val="16"/>
              </w:rPr>
              <w:t>Altobje</w:t>
            </w:r>
            <w:proofErr w:type="spellEnd"/>
            <w:r w:rsidRPr="003C0360">
              <w:rPr>
                <w:rFonts w:asciiTheme="majorBidi" w:hAnsiTheme="majorBidi" w:cstheme="majorBidi"/>
                <w:sz w:val="16"/>
                <w:szCs w:val="16"/>
              </w:rPr>
              <w:t xml:space="preserve"> M.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9E79C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Precautionary</w:t>
            </w:r>
            <w:r w:rsidRPr="003C0360">
              <w:rPr>
                <w:rFonts w:asciiTheme="majorBidi" w:hAnsiTheme="majorBidi" w:cstheme="majorBidi"/>
                <w:sz w:val="16"/>
                <w:szCs w:val="16"/>
              </w:rPr>
              <w:t xml:space="preserve"> measures are taken by countries to reduce the transmission of the COVID-19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Pr="003C0360">
              <w:rPr>
                <w:rFonts w:asciiTheme="majorBidi" w:hAnsiTheme="majorBidi" w:cstheme="majorBidi"/>
                <w:sz w:val="16"/>
                <w:szCs w:val="16"/>
              </w:rPr>
              <w:t>AJAMS. 2020; 2(2):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29-32. </w:t>
            </w:r>
            <w:hyperlink r:id="rId39" w:history="1">
              <w:r w:rsidRPr="00542A73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https://www.mbimph.com/index.php/AJOAIMS/article/view/1697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817B44" w:rsidRPr="00817B44" w:rsidRDefault="00817B44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17B4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817B4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A. </w:t>
            </w:r>
            <w:r w:rsidRPr="00817B44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Genes</w:t>
            </w:r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 Transfer is the Main Process for Prediction of a Drug or Vaccine </w:t>
            </w:r>
            <w:proofErr w:type="gramStart"/>
            <w:r w:rsidRPr="00817B44">
              <w:rPr>
                <w:rFonts w:asciiTheme="majorBidi" w:hAnsiTheme="majorBidi" w:cstheme="majorBidi"/>
                <w:sz w:val="16"/>
                <w:szCs w:val="16"/>
              </w:rPr>
              <w:t>Against</w:t>
            </w:r>
            <w:proofErr w:type="gramEnd"/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 SARS-C0V-2. </w:t>
            </w:r>
            <w:r w:rsidRPr="00817B4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J </w:t>
            </w:r>
            <w:proofErr w:type="spellStart"/>
            <w:r w:rsidRPr="00817B4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Pathol</w:t>
            </w:r>
            <w:proofErr w:type="spellEnd"/>
            <w:r w:rsidRPr="00817B4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Res Rev Res.</w:t>
            </w:r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 2020; 2(2): 1-3. </w:t>
            </w:r>
            <w:hyperlink r:id="rId40" w:history="1">
              <w:r w:rsidRPr="00817B4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https://www.onlinescientificresearch.com/articles/genes-transfer-is-the-main-process-for-prediction-of-a-drug-or-vaccine-against-sarsc0v2.pdf</w:t>
              </w:r>
            </w:hyperlink>
            <w:r w:rsidRPr="00817B4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82644F" w:rsidRPr="0082644F" w:rsidRDefault="0082644F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2644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82644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, and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Yousif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W. </w:t>
            </w:r>
            <w:r w:rsidRPr="0082644F">
              <w:rPr>
                <w:rFonts w:asciiTheme="majorBidi" w:hAnsiTheme="majorBidi" w:cstheme="majorBidi"/>
                <w:sz w:val="16"/>
                <w:szCs w:val="16"/>
              </w:rPr>
              <w:t xml:space="preserve">The Main Reasons Why </w:t>
            </w:r>
            <w:r w:rsidRPr="009E79C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Cancer</w:t>
            </w:r>
            <w:r w:rsidRPr="0082644F">
              <w:rPr>
                <w:rFonts w:asciiTheme="majorBidi" w:hAnsiTheme="majorBidi" w:cstheme="majorBidi"/>
                <w:sz w:val="16"/>
                <w:szCs w:val="16"/>
              </w:rPr>
              <w:t xml:space="preserve"> Is </w:t>
            </w:r>
            <w:r w:rsidRPr="0082644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So </w:t>
            </w:r>
            <w:r w:rsidRPr="0082644F">
              <w:rPr>
                <w:rFonts w:asciiTheme="majorBidi" w:hAnsiTheme="majorBidi" w:cstheme="majorBidi"/>
                <w:sz w:val="16"/>
                <w:szCs w:val="16"/>
              </w:rPr>
              <w:t>Difficult To Treatment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Pr="0082644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AJAMS</w:t>
            </w:r>
            <w:r w:rsidRPr="0082644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2020; 2(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  <w:r w:rsidRPr="0082644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):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20-22. </w:t>
            </w:r>
            <w:hyperlink r:id="rId41" w:history="1">
              <w:r w:rsidRPr="003C50E8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https://mbimph.com/index.php/AJOAIMS/article/view/1693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080BED" w:rsidRDefault="00080BED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A. </w:t>
            </w:r>
            <w:r w:rsidRPr="009E79C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AstraZeneca</w:t>
            </w:r>
            <w:r w:rsidRPr="00080BED">
              <w:rPr>
                <w:rFonts w:asciiTheme="majorBidi" w:hAnsiTheme="majorBidi" w:cstheme="majorBidi"/>
                <w:sz w:val="16"/>
                <w:szCs w:val="16"/>
              </w:rPr>
              <w:t xml:space="preserve"> Pause Temporary the Vaccine of SARS-CoV-2, (AZD1222) and Resumption of the Third Phase Trials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Pr="00080BE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J </w:t>
            </w:r>
            <w:proofErr w:type="spellStart"/>
            <w:proofErr w:type="gramStart"/>
            <w:r w:rsidRPr="00080BE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Inf</w:t>
            </w:r>
            <w:proofErr w:type="spellEnd"/>
            <w:proofErr w:type="gramEnd"/>
            <w:r w:rsidRPr="00080BE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Dis Med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 2020;</w:t>
            </w:r>
            <w:r>
              <w:t xml:space="preserve"> </w:t>
            </w:r>
            <w:r w:rsidRPr="00080BED">
              <w:rPr>
                <w:rFonts w:asciiTheme="majorBidi" w:hAnsiTheme="majorBidi" w:cstheme="majorBidi"/>
                <w:sz w:val="16"/>
                <w:szCs w:val="16"/>
              </w:rPr>
              <w:t>5:1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hyperlink r:id="rId42" w:history="1">
              <w:r w:rsidRPr="00D859E0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https://doi:10.37421/jidm.2020.5.S1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hyperlink r:id="rId43" w:history="1">
              <w:r w:rsidR="008A106D" w:rsidRPr="008E6060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https://www.hilarispublisher.com/open-access/astrazeneca-pause-temporary-the-vaccine-of-sarscov2-azd1222-and-resumption-of-the-third-phase-trials.pdf</w:t>
              </w:r>
            </w:hyperlink>
            <w:r w:rsidR="008A106D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080BED" w:rsidRDefault="00796AAB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A, </w:t>
            </w:r>
            <w:proofErr w:type="spellStart"/>
            <w:r w:rsidRPr="00C1388F">
              <w:rPr>
                <w:rFonts w:asciiTheme="majorBidi" w:hAnsiTheme="majorBidi" w:cstheme="majorBidi"/>
                <w:sz w:val="16"/>
                <w:szCs w:val="16"/>
              </w:rPr>
              <w:t>Alnori</w:t>
            </w:r>
            <w:proofErr w:type="spellEnd"/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H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E79C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Tunicamycin</w:t>
            </w:r>
            <w:proofErr w:type="spellEnd"/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Anticancer Drug May Reliable to Treat Coronavirus</w:t>
            </w:r>
            <w:r w:rsidR="00B3254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Disease-19. </w:t>
            </w:r>
            <w:r w:rsidRPr="00C1388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OAMJMS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. 2020; 8(T1):129-133. </w:t>
            </w:r>
            <w:hyperlink r:id="rId44" w:history="1">
              <w:proofErr w:type="spellStart"/>
              <w:proofErr w:type="gramStart"/>
              <w:r w:rsid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>doi</w:t>
              </w:r>
              <w:proofErr w:type="spellEnd"/>
              <w:proofErr w:type="gramEnd"/>
              <w:r w:rsid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 xml:space="preserve">: </w:t>
              </w:r>
              <w:r w:rsidRP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>10.3889/oamjms.2020.4954</w:t>
              </w:r>
            </w:hyperlink>
            <w:r w:rsidRPr="00081446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080BED" w:rsidRDefault="00796AAB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796AA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796AA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</w:t>
            </w:r>
            <w:r w:rsidRPr="00796AAB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Pr="009E79C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Chickenpox</w:t>
            </w:r>
            <w:r w:rsidRPr="00796AAB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Review and Prevalence Varicella virus in Nineveh Province. </w:t>
            </w:r>
            <w:r w:rsidRPr="0082644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AJAMS</w:t>
            </w:r>
            <w:r w:rsidRPr="0082644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2020; 2(1</w:t>
            </w:r>
            <w:r w:rsidR="0082644F" w:rsidRPr="0082644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):</w:t>
            </w:r>
            <w:r w:rsidRPr="00796AA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6-14.</w:t>
            </w:r>
            <w:r w:rsidRPr="00796AA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hyperlink r:id="rId45" w:history="1">
              <w:r w:rsidR="00013B8A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https://mbimph.com/index.php/AJOAIMS/article/view/1548/1480</w:t>
              </w:r>
            </w:hyperlink>
            <w:r w:rsidRPr="00796AAB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080BED" w:rsidRPr="00992194" w:rsidRDefault="00E675CC" w:rsidP="00081446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u w:val="single"/>
                <w:lang w:val="en-US"/>
              </w:rPr>
            </w:pPr>
            <w:proofErr w:type="spellStart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</w:t>
            </w:r>
            <w:r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92194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Mutated</w:t>
            </w:r>
            <w:r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COVID-19, May Foretells Mankind in a Great Risk in The Future. </w:t>
            </w:r>
            <w:r w:rsidR="00080BED"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N Mic N</w:t>
            </w:r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Inf.</w:t>
            </w:r>
            <w:r w:rsidR="0022102B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2020;</w:t>
            </w:r>
            <w:r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Vol. (35)</w:t>
            </w:r>
            <w:r w:rsid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hyperlink r:id="rId46" w:tgtFrame="_blank" w:tooltip="Persistent link using digital object identifier" w:history="1">
              <w:proofErr w:type="spellStart"/>
              <w:proofErr w:type="gramStart"/>
              <w:r w:rsid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lang w:val="en-US"/>
                </w:rPr>
                <w:t>doi</w:t>
              </w:r>
              <w:proofErr w:type="spellEnd"/>
              <w:proofErr w:type="gramEnd"/>
              <w:r w:rsid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lang w:val="en-US"/>
                </w:rPr>
                <w:t xml:space="preserve">: </w:t>
              </w:r>
              <w:r w:rsidRP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lang w:val="en-US"/>
                </w:rPr>
                <w:t>10.1016/j.nmni.2020.100673</w:t>
              </w:r>
            </w:hyperlink>
            <w:r w:rsidR="006951D8">
              <w:rPr>
                <w:rFonts w:asciiTheme="majorBidi" w:hAnsiTheme="majorBidi" w:cstheme="majorBidi"/>
                <w:sz w:val="16"/>
                <w:szCs w:val="16"/>
                <w:u w:val="single"/>
                <w:lang w:val="en-US"/>
              </w:rPr>
              <w:t>.</w:t>
            </w:r>
            <w:r w:rsidR="00080BED" w:rsidRPr="00992194">
              <w:rPr>
                <w:rFonts w:asciiTheme="majorBidi" w:hAnsiTheme="majorBidi" w:cstheme="majorBidi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080BED" w:rsidRPr="00992194" w:rsidRDefault="00A807D8" w:rsidP="0095709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Theme="majorBidi" w:hAnsiTheme="majorBidi"/>
                <w:sz w:val="16"/>
                <w:szCs w:val="16"/>
              </w:rPr>
            </w:pPr>
            <w:proofErr w:type="spellStart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810CD4"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A. </w:t>
            </w:r>
            <w:r w:rsidR="00810CD4" w:rsidRPr="00992194">
              <w:rPr>
                <w:rFonts w:asciiTheme="majorBidi" w:hAnsiTheme="majorBidi"/>
                <w:sz w:val="16"/>
                <w:szCs w:val="16"/>
              </w:rPr>
              <w:t xml:space="preserve">Hepatitis B Virus, </w:t>
            </w:r>
            <w:r w:rsidR="00810CD4" w:rsidRPr="00992194">
              <w:rPr>
                <w:rFonts w:asciiTheme="majorBidi" w:hAnsiTheme="majorBidi"/>
                <w:color w:val="FF0000"/>
                <w:sz w:val="16"/>
                <w:szCs w:val="16"/>
              </w:rPr>
              <w:t>Overview</w:t>
            </w:r>
            <w:r w:rsidR="00810CD4" w:rsidRPr="00992194">
              <w:rPr>
                <w:rFonts w:asciiTheme="majorBidi" w:hAnsiTheme="majorBidi"/>
                <w:sz w:val="16"/>
                <w:szCs w:val="16"/>
              </w:rPr>
              <w:t xml:space="preserve">, Novel Genotypes </w:t>
            </w:r>
            <w:r w:rsidR="00453647" w:rsidRPr="00992194">
              <w:rPr>
                <w:rFonts w:asciiTheme="majorBidi" w:hAnsiTheme="majorBidi"/>
                <w:sz w:val="16"/>
                <w:szCs w:val="16"/>
              </w:rPr>
              <w:t>and</w:t>
            </w:r>
            <w:r w:rsidR="00810CD4" w:rsidRPr="00992194">
              <w:rPr>
                <w:rFonts w:asciiTheme="majorBidi" w:hAnsiTheme="majorBidi"/>
                <w:sz w:val="16"/>
                <w:szCs w:val="16"/>
              </w:rPr>
              <w:t xml:space="preserve"> Subtypes. Latvia: </w:t>
            </w:r>
            <w:r w:rsidR="00636759" w:rsidRPr="00992194">
              <w:rPr>
                <w:rFonts w:asciiTheme="majorBidi" w:hAnsiTheme="majorBidi"/>
                <w:sz w:val="16"/>
                <w:szCs w:val="16"/>
              </w:rPr>
              <w:t>Lap Lambert Academic Publishing; 2019</w:t>
            </w:r>
            <w:proofErr w:type="gramStart"/>
            <w:r w:rsidRPr="00992194">
              <w:rPr>
                <w:rFonts w:asciiTheme="majorBidi" w:hAnsiTheme="majorBidi"/>
                <w:sz w:val="16"/>
                <w:szCs w:val="16"/>
              </w:rPr>
              <w:t>;</w:t>
            </w:r>
            <w:r w:rsidR="00EC694D" w:rsidRPr="00992194">
              <w:rPr>
                <w:rFonts w:asciiTheme="majorBidi" w:hAnsiTheme="majorBidi"/>
                <w:sz w:val="16"/>
                <w:szCs w:val="16"/>
              </w:rPr>
              <w:t>11</w:t>
            </w:r>
            <w:proofErr w:type="gramEnd"/>
            <w:r w:rsidR="00636759" w:rsidRPr="00992194">
              <w:rPr>
                <w:rFonts w:asciiTheme="majorBidi" w:hAnsiTheme="majorBidi"/>
                <w:sz w:val="16"/>
                <w:szCs w:val="16"/>
              </w:rPr>
              <w:t>.</w:t>
            </w:r>
            <w:hyperlink r:id="rId47" w:history="1">
              <w:r w:rsidR="00C63F64" w:rsidRPr="00992194">
                <w:rPr>
                  <w:rStyle w:val="Hyperlink"/>
                  <w:rFonts w:asciiTheme="majorBidi" w:hAnsiTheme="majorBidi"/>
                  <w:sz w:val="16"/>
                  <w:szCs w:val="16"/>
                </w:rPr>
                <w:t>https://www.morebooks.de/store/gb/book/hepatitis-b-virus,-overview,-novel-genotypes-and-subtypes/isbn/978-620-0-47793-4</w:t>
              </w:r>
            </w:hyperlink>
            <w:r w:rsidR="00C63F64" w:rsidRPr="00992194">
              <w:rPr>
                <w:rFonts w:asciiTheme="majorBidi" w:hAnsiTheme="majorBidi"/>
                <w:sz w:val="16"/>
                <w:szCs w:val="16"/>
              </w:rPr>
              <w:t xml:space="preserve">. </w:t>
            </w:r>
          </w:p>
          <w:p w:rsidR="00E675CC" w:rsidRPr="00992194" w:rsidRDefault="00453647" w:rsidP="0095709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077EE"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A.</w:t>
            </w:r>
            <w:r w:rsidR="00E675CC" w:rsidRPr="0099219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675CC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Different </w:t>
            </w:r>
            <w:r w:rsidR="00E675CC" w:rsidRPr="00992194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vectors</w:t>
            </w:r>
            <w:r w:rsidR="00E675CC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used to transform and clone of nonstructural NS1 gene of Influenza B in </w:t>
            </w:r>
            <w:r w:rsidR="00E675CC"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Escherichia coli</w:t>
            </w:r>
            <w:r w:rsidR="007077EE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r w:rsidR="00E675CC"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I J Vet Sci</w:t>
            </w:r>
            <w:r w:rsidR="007077EE" w:rsidRPr="00992194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.</w:t>
            </w:r>
            <w:r w:rsidR="007077EE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2019; </w:t>
            </w:r>
            <w:r w:rsidR="00E675CC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33</w:t>
            </w:r>
            <w:r w:rsidR="007077EE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</w:t>
            </w:r>
            <w:r w:rsidR="00E675CC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  <w:r w:rsidR="007077EE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):</w:t>
            </w:r>
            <w:r w:rsidR="00E675CC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329-333.</w:t>
            </w:r>
            <w:r w:rsid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doi</w:t>
            </w:r>
            <w:proofErr w:type="spellEnd"/>
            <w:proofErr w:type="gramEnd"/>
            <w:r w:rsid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: </w:t>
            </w:r>
            <w:hyperlink r:id="rId48" w:history="1">
              <w:r w:rsidR="00C63F64" w:rsidRPr="00081446">
                <w:rPr>
                  <w:rStyle w:val="Hyperlink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>10.33899/ijvs.2019.162964</w:t>
              </w:r>
            </w:hyperlink>
            <w:r w:rsidR="00C63F64" w:rsidRPr="0008144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</w:t>
            </w:r>
            <w:r w:rsidR="00C63F64" w:rsidRPr="00081446">
              <w:t xml:space="preserve"> </w:t>
            </w:r>
            <w:hyperlink r:id="rId49" w:history="1">
              <w:r w:rsidR="00C63F64" w:rsidRPr="0099219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https://vetmedmosul.com/article_162964.html</w:t>
              </w:r>
            </w:hyperlink>
            <w:r w:rsidR="00C63F64" w:rsidRPr="00992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817B44" w:rsidRPr="00992194" w:rsidRDefault="00817B44" w:rsidP="0095709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A, 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92194">
              <w:rPr>
                <w:rFonts w:asciiTheme="majorBidi" w:hAnsiTheme="majorBidi" w:cstheme="majorBidi"/>
                <w:sz w:val="16"/>
                <w:szCs w:val="16"/>
              </w:rPr>
              <w:t>Altobje</w:t>
            </w:r>
            <w:proofErr w:type="spellEnd"/>
            <w:r w:rsidRPr="009921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M. </w:t>
            </w:r>
            <w:r w:rsidRPr="00992194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 xml:space="preserve">Correlation 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between CXCL-motif-10 and IFN- γ on </w:t>
            </w:r>
            <w:proofErr w:type="spellStart"/>
            <w:r w:rsidRPr="00992194">
              <w:rPr>
                <w:rFonts w:asciiTheme="majorBidi" w:hAnsiTheme="majorBidi" w:cstheme="majorBidi"/>
                <w:sz w:val="16"/>
                <w:szCs w:val="16"/>
              </w:rPr>
              <w:t>Hemodialysis</w:t>
            </w:r>
            <w:proofErr w:type="spellEnd"/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 Patients with HCV under Treatment, </w:t>
            </w:r>
            <w:proofErr w:type="spellStart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Int</w:t>
            </w:r>
            <w:proofErr w:type="spellEnd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J </w:t>
            </w:r>
            <w:proofErr w:type="spellStart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Eme</w:t>
            </w:r>
            <w:proofErr w:type="spellEnd"/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Tech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>. 2019;</w:t>
            </w:r>
            <w:r w:rsidRPr="009921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10(3): 208-215. </w:t>
            </w:r>
            <w:hyperlink r:id="rId50" w:history="1">
              <w:r w:rsidRPr="0099219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https://www.researchtrend.net/ijet/current_issue_ijet.php?taxonomy-id=64</w:t>
              </w:r>
            </w:hyperlink>
            <w:r w:rsidRPr="0099219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E675CC" w:rsidRPr="00C1388F" w:rsidRDefault="00E675CC" w:rsidP="0095709E">
            <w:pPr>
              <w:pStyle w:val="BodyText1"/>
              <w:numPr>
                <w:ilvl w:val="0"/>
                <w:numId w:val="3"/>
              </w:numPr>
              <w:shd w:val="clear" w:color="auto" w:fill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A.</w:t>
            </w:r>
            <w:r w:rsidR="007077EE"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077EE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Hasan</w:t>
            </w:r>
            <w:proofErr w:type="spellEnd"/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7077EE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G, </w:t>
            </w:r>
            <w:proofErr w:type="spellStart"/>
            <w:r w:rsidR="007077EE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Hayawi</w:t>
            </w:r>
            <w:proofErr w:type="spellEnd"/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A. Determination </w:t>
            </w:r>
            <w:r w:rsidRPr="009E79C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Genotype D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453647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of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Hepatitis B Virus </w:t>
            </w:r>
            <w:r w:rsidR="00453647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amongst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Patients </w:t>
            </w:r>
            <w:r w:rsidR="00453647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in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Mosul-Iraq</w:t>
            </w:r>
            <w:r w:rsidR="007077EE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Int</w:t>
            </w:r>
            <w:proofErr w:type="spellEnd"/>
            <w:r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453647"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J</w:t>
            </w:r>
            <w:r w:rsidR="00453647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3647"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Sci</w:t>
            </w:r>
            <w:proofErr w:type="spellEnd"/>
            <w:r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&amp; Tech </w:t>
            </w:r>
            <w:r w:rsidR="00453647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Res</w:t>
            </w:r>
            <w:r w:rsidR="007077EE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7077EE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2019</w:t>
            </w:r>
            <w:r w:rsidR="00453647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 8</w:t>
            </w:r>
            <w:r w:rsidR="007077EE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9</w:t>
            </w:r>
            <w:r w:rsidR="007077EE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: 1218-1220.</w:t>
            </w:r>
            <w:r w:rsidR="00CC3754">
              <w:t xml:space="preserve"> </w:t>
            </w:r>
            <w:hyperlink r:id="rId51" w:history="1">
              <w:r w:rsidR="00CC3754" w:rsidRPr="008E33EE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https://www.ijstr.org/research-paper-publishing.php?month=sep2019</w:t>
              </w:r>
            </w:hyperlink>
            <w:r w:rsidR="00CC375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CC3754" w:rsidRPr="00CC3754" w:rsidRDefault="007077EE" w:rsidP="0095709E">
            <w:pPr>
              <w:pStyle w:val="BodyText1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="00E675CC"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A.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E675CC" w:rsidRPr="009E79C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Impact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of Serum Interleukin 6 (IL-6) Level of Patients with Acute &amp; Chronic Hepatitis B Virus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r w:rsidR="00E675CC"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Biological Forum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2019</w:t>
            </w:r>
            <w:r w:rsidR="00453647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 11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: 248-254.</w:t>
            </w:r>
            <w:r w:rsidR="00CC3754" w:rsidRPr="00CC3754">
              <w:rPr>
                <w:lang w:val="en-US"/>
              </w:rPr>
              <w:t xml:space="preserve"> </w:t>
            </w:r>
            <w:hyperlink r:id="rId52" w:history="1">
              <w:r w:rsidR="00CC3754" w:rsidRPr="00CC375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https://www.researchtrend.net/bfij/current_issue_bfij.php?taxonomy-id=54</w:t>
              </w:r>
            </w:hyperlink>
          </w:p>
          <w:p w:rsidR="00E675CC" w:rsidRPr="00C1388F" w:rsidRDefault="006A5DD5" w:rsidP="0095709E">
            <w:pPr>
              <w:pStyle w:val="BodyText1"/>
              <w:numPr>
                <w:ilvl w:val="0"/>
                <w:numId w:val="3"/>
              </w:numPr>
              <w:shd w:val="clear" w:color="auto" w:fill="auto"/>
              <w:spacing w:line="276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</w:t>
            </w:r>
            <w:r w:rsidR="00E675CC"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>Altobje</w:t>
            </w:r>
            <w:proofErr w:type="spellEnd"/>
            <w:r w:rsidR="00E675CC"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333A4A" w:rsidRPr="00C1388F"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r w:rsidR="00453647">
              <w:rPr>
                <w:rFonts w:asciiTheme="majorBidi" w:hAnsiTheme="majorBidi" w:cstheme="majorBidi"/>
                <w:sz w:val="16"/>
                <w:szCs w:val="16"/>
              </w:rPr>
              <w:t xml:space="preserve">and </w:t>
            </w:r>
            <w:proofErr w:type="spellStart"/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>Thanoon</w:t>
            </w:r>
            <w:proofErr w:type="spellEnd"/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E</w:t>
            </w:r>
            <w:r w:rsidR="00333A4A" w:rsidRPr="00C1388F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E675CC"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E675CC" w:rsidRPr="009E79CD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Assessment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Association between IFN-</w:t>
            </w:r>
            <w:r w:rsidR="00E675CC" w:rsidRPr="00C1388F">
              <w:rPr>
                <w:rFonts w:asciiTheme="majorBidi" w:hAnsiTheme="majorBidi" w:cstheme="majorBidi" w:hint="eastAsia"/>
                <w:sz w:val="16"/>
                <w:szCs w:val="16"/>
                <w:lang w:val="en-US"/>
              </w:rPr>
              <w:t>β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2, AST and Natural Course of Infections with Hepatitis A and C Viruses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="00E675CC" w:rsidRPr="00C1388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J </w:t>
            </w:r>
            <w:proofErr w:type="spellStart"/>
            <w:proofErr w:type="gramStart"/>
            <w:r w:rsidR="00E675CC" w:rsidRPr="00C1388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45364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nf</w:t>
            </w:r>
            <w:proofErr w:type="spellEnd"/>
            <w:proofErr w:type="gramEnd"/>
            <w:r w:rsidR="00333A4A" w:rsidRPr="00C1388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Dis Med</w:t>
            </w:r>
            <w:r w:rsidR="00333A4A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. 2019; 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333A4A" w:rsidRPr="00C1388F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33A4A" w:rsidRPr="00C1388F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>: 1-7.</w:t>
            </w:r>
            <w:r w:rsidR="00A83A31">
              <w:t xml:space="preserve"> </w:t>
            </w:r>
            <w:hyperlink r:id="rId53" w:history="1">
              <w:r w:rsidR="00CC3754" w:rsidRPr="008E33EE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https://www.hilarispublisher.com/abstract/assessment-association-between-ifn-beta2-ast-and-natural-course-of-infections-with-hepatitis-a-and-c-viruses-25020.html</w:t>
              </w:r>
            </w:hyperlink>
            <w:r w:rsidR="00CC3754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E675CC" w:rsidRPr="00C1388F" w:rsidRDefault="00E675CC" w:rsidP="0095709E">
            <w:pPr>
              <w:pStyle w:val="BodyText1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="00333A4A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A, </w:t>
            </w:r>
            <w:proofErr w:type="spellStart"/>
            <w:r w:rsidRPr="00C1388F">
              <w:rPr>
                <w:rFonts w:asciiTheme="majorBidi" w:hAnsiTheme="majorBidi" w:cstheme="majorBidi"/>
                <w:sz w:val="16"/>
                <w:szCs w:val="16"/>
              </w:rPr>
              <w:t>Thanoon</w:t>
            </w:r>
            <w:proofErr w:type="spellEnd"/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E</w:t>
            </w:r>
            <w:r w:rsidR="00140544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and Mohammed, F. Prevalence of Hepatitis B Virus </w:t>
            </w:r>
            <w:r w:rsidRPr="009E79C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Markers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amongst Patients in Mosul-Iraq</w:t>
            </w:r>
            <w:r w:rsidR="00453647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Int</w:t>
            </w:r>
            <w:proofErr w:type="spellEnd"/>
            <w:r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J Nov Res Li </w:t>
            </w:r>
            <w:proofErr w:type="spellStart"/>
            <w:r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Sci</w:t>
            </w:r>
            <w:proofErr w:type="spellEnd"/>
            <w:r w:rsidR="00140544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. 2019; 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="00140544" w:rsidRPr="00C1388F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140544" w:rsidRPr="00C1388F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: 27-31.</w:t>
            </w:r>
            <w:r w:rsidR="00A83A31">
              <w:t xml:space="preserve"> </w:t>
            </w:r>
            <w:hyperlink r:id="rId54" w:history="1">
              <w:r w:rsidR="00A83A31" w:rsidRPr="008E33EE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https://www.noveltyjournals.com/issue/IJNRLS/Issue-1-January-2019-February-2019</w:t>
              </w:r>
            </w:hyperlink>
            <w:r w:rsidR="00A83A31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E675CC" w:rsidRPr="00C1388F" w:rsidRDefault="00E675CC" w:rsidP="0095709E">
            <w:pPr>
              <w:pStyle w:val="BodyText1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Dawood</w:t>
            </w:r>
            <w:proofErr w:type="spellEnd"/>
            <w:r w:rsidR="0045364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140544" w:rsidRPr="00FF72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r w:rsidR="00140544" w:rsidRPr="00C1388F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Detection Subtype </w:t>
            </w:r>
            <w:r w:rsidRPr="009E79C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(AYW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) of Hepatitis B Virus </w:t>
            </w:r>
            <w:r w:rsidR="00453647" w:rsidRPr="00C1388F">
              <w:rPr>
                <w:rFonts w:asciiTheme="majorBidi" w:hAnsiTheme="majorBidi" w:cstheme="majorBidi"/>
                <w:sz w:val="16"/>
                <w:szCs w:val="16"/>
              </w:rPr>
              <w:t>amongst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Patients in Mosul-Iraq</w:t>
            </w:r>
            <w:r w:rsidR="00453647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="00453647" w:rsidRPr="0045364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Int</w:t>
            </w:r>
            <w:proofErr w:type="spellEnd"/>
            <w:r w:rsidR="00453647" w:rsidRPr="0045364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J Nov Res Li Sci</w:t>
            </w:r>
            <w:r w:rsidR="00140544" w:rsidRPr="00C1388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  <w:r w:rsidR="00140544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2015; 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140544" w:rsidRPr="00C1388F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140544" w:rsidRPr="00C1388F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: 65-68.</w:t>
            </w:r>
            <w:r w:rsidR="00A83A31">
              <w:t xml:space="preserve"> </w:t>
            </w:r>
            <w:hyperlink r:id="rId55" w:history="1">
              <w:r w:rsidR="00A83A31" w:rsidRPr="008E33EE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https://www.noveltyjournals.com/issue/IJNRLS/Issue-4-July-2015-August-2015</w:t>
              </w:r>
            </w:hyperlink>
            <w:r w:rsidR="00A83A31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:rsidR="00E675CC" w:rsidRPr="00C1388F" w:rsidRDefault="00E675CC" w:rsidP="0095709E">
            <w:pPr>
              <w:pStyle w:val="BodyText1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Al-</w:t>
            </w: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Fahady</w:t>
            </w:r>
            <w:proofErr w:type="spellEnd"/>
            <w:r w:rsidR="004536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 N, and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, A.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Effect working of cars painting workers on some Biochemical characteristics from blood, </w:t>
            </w:r>
            <w:proofErr w:type="spellStart"/>
            <w:r w:rsidRPr="0073439D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Tikrit</w:t>
            </w:r>
            <w:proofErr w:type="spellEnd"/>
            <w:r w:rsidRPr="0073439D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Journal of Pure Science</w:t>
            </w:r>
            <w:r w:rsidR="00F27F9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201</w:t>
            </w:r>
            <w:r w:rsidR="00A83A3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  <w:r w:rsidR="00F27F9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</w:t>
            </w:r>
            <w:r w:rsidR="00A83A3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17</w:t>
            </w:r>
            <w:r w:rsidR="00F27F9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</w:t>
            </w:r>
            <w:r w:rsidR="00A83A3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</w:t>
            </w:r>
            <w:r w:rsidR="00F27F9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):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</w:t>
            </w:r>
            <w:r w:rsidR="00A83A3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1-16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</w:t>
            </w:r>
            <w:r w:rsidR="00C95B2B">
              <w:t xml:space="preserve"> </w:t>
            </w:r>
            <w:hyperlink r:id="rId56" w:history="1">
              <w:r w:rsidR="00A83A31" w:rsidRPr="008E33EE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https://www.iasj.net/iasj/download/a091411ea7f03b4c</w:t>
              </w:r>
            </w:hyperlink>
            <w:r w:rsidR="00A83A3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E675CC" w:rsidRPr="00C1388F" w:rsidRDefault="00E675CC" w:rsidP="0095709E">
            <w:pPr>
              <w:pStyle w:val="BodyText1"/>
              <w:numPr>
                <w:ilvl w:val="0"/>
                <w:numId w:val="3"/>
              </w:numPr>
              <w:tabs>
                <w:tab w:val="left" w:pos="811"/>
              </w:tabs>
              <w:spacing w:line="276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Dawood</w:t>
            </w:r>
            <w:proofErr w:type="spellEnd"/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r w:rsidRPr="00FF727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Cloning of Influenza B NS1 gene in</w:t>
            </w:r>
            <w:r w:rsidRPr="00C1388F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 xml:space="preserve"> Escherichia coli</w:t>
            </w:r>
            <w:r w:rsidR="004536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Master dissertation, University Technology Malaysia.</w:t>
            </w:r>
            <w:r w:rsidR="004536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2011.</w:t>
            </w:r>
            <w:r w:rsidR="00C95B2B">
              <w:t xml:space="preserve"> </w:t>
            </w:r>
            <w:hyperlink r:id="rId57" w:history="1">
              <w:r w:rsidR="00C95B2B" w:rsidRPr="008E33EE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http://eprints.utm.my/id/eprint/12283/</w:t>
              </w:r>
            </w:hyperlink>
            <w:r w:rsidR="00C95B2B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  <w:p w:rsidR="00BD06A4" w:rsidRPr="00C1388F" w:rsidRDefault="00BD06A4" w:rsidP="00401C56">
            <w:pPr>
              <w:pStyle w:val="BodyText1"/>
              <w:spacing w:line="276" w:lineRule="auto"/>
              <w:ind w:left="252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</w:tbl>
    <w:p w:rsidR="00034AE7" w:rsidRPr="00013B8A" w:rsidRDefault="00034AE7" w:rsidP="00BD06A4">
      <w:pPr>
        <w:ind w:left="-630" w:right="-874"/>
        <w:rPr>
          <w:sz w:val="18"/>
          <w:szCs w:val="18"/>
        </w:rPr>
      </w:pPr>
    </w:p>
    <w:sectPr w:rsidR="00034AE7" w:rsidRPr="00013B8A" w:rsidSect="009E6E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51F"/>
    <w:multiLevelType w:val="hybridMultilevel"/>
    <w:tmpl w:val="02E0C87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D8B57C2"/>
    <w:multiLevelType w:val="hybridMultilevel"/>
    <w:tmpl w:val="C76A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398D"/>
    <w:multiLevelType w:val="hybridMultilevel"/>
    <w:tmpl w:val="19F64EC0"/>
    <w:lvl w:ilvl="0" w:tplc="2CE6C560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0DCF"/>
    <w:multiLevelType w:val="hybridMultilevel"/>
    <w:tmpl w:val="F4167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A4"/>
    <w:rsid w:val="0000240C"/>
    <w:rsid w:val="00010C92"/>
    <w:rsid w:val="00013B8A"/>
    <w:rsid w:val="00034AE7"/>
    <w:rsid w:val="00047D7E"/>
    <w:rsid w:val="00080BED"/>
    <w:rsid w:val="00081446"/>
    <w:rsid w:val="001060EB"/>
    <w:rsid w:val="00140544"/>
    <w:rsid w:val="00143D23"/>
    <w:rsid w:val="0015550D"/>
    <w:rsid w:val="001A1069"/>
    <w:rsid w:val="0022102B"/>
    <w:rsid w:val="002363C0"/>
    <w:rsid w:val="002D58C8"/>
    <w:rsid w:val="002F6A11"/>
    <w:rsid w:val="00324C9D"/>
    <w:rsid w:val="00333A4A"/>
    <w:rsid w:val="0038093D"/>
    <w:rsid w:val="003C0360"/>
    <w:rsid w:val="003D5CEF"/>
    <w:rsid w:val="00401C56"/>
    <w:rsid w:val="00453647"/>
    <w:rsid w:val="00467FDF"/>
    <w:rsid w:val="0055141D"/>
    <w:rsid w:val="00552E6B"/>
    <w:rsid w:val="005D01BC"/>
    <w:rsid w:val="005D70CA"/>
    <w:rsid w:val="00631751"/>
    <w:rsid w:val="00636759"/>
    <w:rsid w:val="006817E8"/>
    <w:rsid w:val="006951D8"/>
    <w:rsid w:val="006A5DD5"/>
    <w:rsid w:val="007077EE"/>
    <w:rsid w:val="0073439D"/>
    <w:rsid w:val="00796AAB"/>
    <w:rsid w:val="007B2A4A"/>
    <w:rsid w:val="00810CD4"/>
    <w:rsid w:val="00817B44"/>
    <w:rsid w:val="0082644F"/>
    <w:rsid w:val="008A106D"/>
    <w:rsid w:val="008D5DFA"/>
    <w:rsid w:val="008E2F8F"/>
    <w:rsid w:val="008F3AB6"/>
    <w:rsid w:val="009533FA"/>
    <w:rsid w:val="0095709E"/>
    <w:rsid w:val="00992194"/>
    <w:rsid w:val="009E13A4"/>
    <w:rsid w:val="009E6E08"/>
    <w:rsid w:val="009E79CD"/>
    <w:rsid w:val="00A039E1"/>
    <w:rsid w:val="00A07479"/>
    <w:rsid w:val="00A344D9"/>
    <w:rsid w:val="00A623CB"/>
    <w:rsid w:val="00A807D8"/>
    <w:rsid w:val="00A83A31"/>
    <w:rsid w:val="00AF4A53"/>
    <w:rsid w:val="00B00070"/>
    <w:rsid w:val="00B03EB1"/>
    <w:rsid w:val="00B13187"/>
    <w:rsid w:val="00B3254B"/>
    <w:rsid w:val="00B37E81"/>
    <w:rsid w:val="00B77D85"/>
    <w:rsid w:val="00BD06A4"/>
    <w:rsid w:val="00BD5E26"/>
    <w:rsid w:val="00BF1301"/>
    <w:rsid w:val="00BF50C2"/>
    <w:rsid w:val="00C10F50"/>
    <w:rsid w:val="00C1388F"/>
    <w:rsid w:val="00C63F64"/>
    <w:rsid w:val="00C65C24"/>
    <w:rsid w:val="00C95B2B"/>
    <w:rsid w:val="00CB0BEF"/>
    <w:rsid w:val="00CC3754"/>
    <w:rsid w:val="00CD2CF0"/>
    <w:rsid w:val="00CD3286"/>
    <w:rsid w:val="00D07CD0"/>
    <w:rsid w:val="00D179A6"/>
    <w:rsid w:val="00D52E97"/>
    <w:rsid w:val="00D53FBA"/>
    <w:rsid w:val="00DF05DD"/>
    <w:rsid w:val="00E675CC"/>
    <w:rsid w:val="00E71AD3"/>
    <w:rsid w:val="00EA0C27"/>
    <w:rsid w:val="00EB05EA"/>
    <w:rsid w:val="00EB20CA"/>
    <w:rsid w:val="00EC694D"/>
    <w:rsid w:val="00ED0595"/>
    <w:rsid w:val="00F0648C"/>
    <w:rsid w:val="00F27F93"/>
    <w:rsid w:val="00F34A9F"/>
    <w:rsid w:val="00FA1C09"/>
    <w:rsid w:val="00FD73B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AAE67-D276-465C-BBB2-9294FB4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E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06A4"/>
    <w:rPr>
      <w:color w:val="0000FF" w:themeColor="hyperlink"/>
      <w:u w:val="single"/>
    </w:rPr>
  </w:style>
  <w:style w:type="character" w:customStyle="1" w:styleId="BodytextExact">
    <w:name w:val="Body text Exact"/>
    <w:link w:val="BodyText1"/>
    <w:uiPriority w:val="99"/>
    <w:locked/>
    <w:rsid w:val="00BD5E26"/>
    <w:rPr>
      <w:shd w:val="clear" w:color="auto" w:fill="FFFFFF"/>
    </w:rPr>
  </w:style>
  <w:style w:type="paragraph" w:customStyle="1" w:styleId="BodyText1">
    <w:name w:val="Body Text1"/>
    <w:basedOn w:val="Normal"/>
    <w:link w:val="BodytextExact"/>
    <w:uiPriority w:val="99"/>
    <w:rsid w:val="00BD5E26"/>
    <w:pPr>
      <w:widowControl w:val="0"/>
      <w:shd w:val="clear" w:color="auto" w:fill="FFFFFF"/>
      <w:spacing w:after="0" w:line="240" w:lineRule="auto"/>
    </w:pPr>
  </w:style>
  <w:style w:type="character" w:customStyle="1" w:styleId="BodytextSpacing0ptExact">
    <w:name w:val="Body text + Spacing 0 pt Exact"/>
    <w:uiPriority w:val="99"/>
    <w:rsid w:val="00BD5E26"/>
    <w:rPr>
      <w:rFonts w:ascii="Times New Roman" w:hAnsi="Times New Roman" w:cs="Times New Roman"/>
      <w:color w:val="000000"/>
      <w:spacing w:val="2"/>
      <w:w w:val="100"/>
      <w:position w:val="0"/>
      <w:shd w:val="clear" w:color="auto" w:fill="FFFFFF"/>
      <w:lang w:val="en-US"/>
    </w:rPr>
  </w:style>
  <w:style w:type="character" w:customStyle="1" w:styleId="BodytextItalicExact">
    <w:name w:val="Body text + Italic Exact"/>
    <w:uiPriority w:val="99"/>
    <w:rsid w:val="00BD5E26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0BE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52E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5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ccimonitor.finlay.edu.cu/index.php/vaccimonitor/article/view/269" TargetMode="External"/><Relationship Id="rId18" Type="http://schemas.openxmlformats.org/officeDocument/2006/relationships/hyperlink" Target="https://doi:%2010.15407/microbiolj83.02.082" TargetMode="External"/><Relationship Id="rId26" Type="http://schemas.openxmlformats.org/officeDocument/2006/relationships/hyperlink" Target="http://www.clinicalmedicine.in/index.php/cmmr/article/view/41" TargetMode="External"/><Relationship Id="rId39" Type="http://schemas.openxmlformats.org/officeDocument/2006/relationships/hyperlink" Target="https://www.mbimph.com/index.php/AJOAIMS/article/view/1697" TargetMode="External"/><Relationship Id="rId21" Type="http://schemas.openxmlformats.org/officeDocument/2006/relationships/hyperlink" Target="doi:%2010.5958/2349-2988.2021.00005.X" TargetMode="External"/><Relationship Id="rId34" Type="http://schemas.openxmlformats.org/officeDocument/2006/relationships/hyperlink" Target="https://doi.org/10.1016/j.vacun.2020.09.005" TargetMode="External"/><Relationship Id="rId42" Type="http://schemas.openxmlformats.org/officeDocument/2006/relationships/hyperlink" Target="https://doi:10.37421/jidm.2020.5.S1" TargetMode="External"/><Relationship Id="rId47" Type="http://schemas.openxmlformats.org/officeDocument/2006/relationships/hyperlink" Target="https://www.morebooks.de/store/gb/book/hepatitis-b-virus,-overview,-novel-genotypes-and-subtypes/isbn/978-620-0-47793-4" TargetMode="External"/><Relationship Id="rId50" Type="http://schemas.openxmlformats.org/officeDocument/2006/relationships/hyperlink" Target="https://www.researchtrend.net/ijet/current_issue_ijet.php?taxonomy-id=64" TargetMode="External"/><Relationship Id="rId55" Type="http://schemas.openxmlformats.org/officeDocument/2006/relationships/hyperlink" Target="https://www.noveltyjournals.com/issue/IJNRLS/Issue-4-July-2015-August-2015" TargetMode="External"/><Relationship Id="rId7" Type="http://schemas.openxmlformats.org/officeDocument/2006/relationships/hyperlink" Target="https://www.researchgate.net/profile/Ali_Dawood" TargetMode="External"/><Relationship Id="rId12" Type="http://schemas.openxmlformats.org/officeDocument/2006/relationships/hyperlink" Target="https://mail.google.com/mail/u/0/" TargetMode="External"/><Relationship Id="rId17" Type="http://schemas.openxmlformats.org/officeDocument/2006/relationships/hyperlink" Target="https://www.apollomedicine.org/preprintarticle.asp?id=316401" TargetMode="External"/><Relationship Id="rId25" Type="http://schemas.openxmlformats.org/officeDocument/2006/relationships/hyperlink" Target="doi:%2010.5455/pms.20211013.%20http://www.promedsci.org/articles/New%20Variant%20of%20SARS-CoV-2%20in%20South%20Africa" TargetMode="External"/><Relationship Id="rId33" Type="http://schemas.openxmlformats.org/officeDocument/2006/relationships/hyperlink" Target="https://doi.org/10.1016/j.vacun.2020.09.003" TargetMode="External"/><Relationship Id="rId38" Type="http://schemas.openxmlformats.org/officeDocument/2006/relationships/hyperlink" Target="https://ejmcm.com/article_2837.html" TargetMode="External"/><Relationship Id="rId46" Type="http://schemas.openxmlformats.org/officeDocument/2006/relationships/hyperlink" Target="https://doi.org/10.1016/j.nmni.2020.100673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ianjpr.com/AbstractView.aspx?PID=2021-11-2-12" TargetMode="External"/><Relationship Id="rId20" Type="http://schemas.openxmlformats.org/officeDocument/2006/relationships/hyperlink" Target="http://www.cmrpjournal.org/temp/CurrMedResPract112107-4964905_134729.pdf" TargetMode="External"/><Relationship Id="rId29" Type="http://schemas.openxmlformats.org/officeDocument/2006/relationships/hyperlink" Target="https://doi.org/10.15407/microbiolj83.01.078" TargetMode="External"/><Relationship Id="rId41" Type="http://schemas.openxmlformats.org/officeDocument/2006/relationships/hyperlink" Target="https://mbimph.com/index.php/AJOAIMS/article/view/1693" TargetMode="External"/><Relationship Id="rId54" Type="http://schemas.openxmlformats.org/officeDocument/2006/relationships/hyperlink" Target="https://www.noveltyjournals.com/issue/IJNRLS/Issue-1-January-2019-February-201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iadeldawood@gmail.com" TargetMode="External"/><Relationship Id="rId11" Type="http://schemas.openxmlformats.org/officeDocument/2006/relationships/hyperlink" Target="https://www.scopus.com/authid/detail.uri?authorId=57211311855" TargetMode="External"/><Relationship Id="rId24" Type="http://schemas.openxmlformats.org/officeDocument/2006/relationships/hyperlink" Target="https://rjpdft.com/AbstractView.aspx?PID=2021-13-1-9" TargetMode="External"/><Relationship Id="rId32" Type="http://schemas.openxmlformats.org/officeDocument/2006/relationships/hyperlink" Target="https://doi.org/10.33118/oaj.rep.2021.01.012" TargetMode="External"/><Relationship Id="rId37" Type="http://schemas.openxmlformats.org/officeDocument/2006/relationships/hyperlink" Target="https://doi.org/10.1016/j.micpath.2020.104586" TargetMode="External"/><Relationship Id="rId40" Type="http://schemas.openxmlformats.org/officeDocument/2006/relationships/hyperlink" Target="https://www.onlinescientificresearch.com/articles/genes-transfer-is-the-main-process-for-prediction-of-a-drug-or-vaccine-against-sarsc0v2.pdf" TargetMode="External"/><Relationship Id="rId45" Type="http://schemas.openxmlformats.org/officeDocument/2006/relationships/hyperlink" Target="https://mbimph.com/index.php/AJOAIMS/article/view/1548/1480" TargetMode="External"/><Relationship Id="rId53" Type="http://schemas.openxmlformats.org/officeDocument/2006/relationships/hyperlink" Target="https://www.hilarispublisher.com/abstract/assessment-association-between-ifn-beta2-ast-and-natural-course-of-infections-with-hepatitis-a-and-c-viruses-25020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aad@uomosul.edu.iq" TargetMode="External"/><Relationship Id="rId15" Type="http://schemas.openxmlformats.org/officeDocument/2006/relationships/hyperlink" Target="doi:%2010.52711/2231-5691.2021.00026" TargetMode="External"/><Relationship Id="rId23" Type="http://schemas.openxmlformats.org/officeDocument/2006/relationships/hyperlink" Target="doi:%2010.5958/0975-4377.2021.00009.4" TargetMode="External"/><Relationship Id="rId28" Type="http://schemas.openxmlformats.org/officeDocument/2006/relationships/hyperlink" Target="https://www.refaad.com/Files/GLM/VMPH-2-1-4.pdf" TargetMode="External"/><Relationship Id="rId36" Type="http://schemas.openxmlformats.org/officeDocument/2006/relationships/hyperlink" Target="https://asianjpr.com/AbstractView.aspx?PID=2020-10-4-12" TargetMode="External"/><Relationship Id="rId49" Type="http://schemas.openxmlformats.org/officeDocument/2006/relationships/hyperlink" Target="https://vetmedmosul.com/article_162964.html" TargetMode="External"/><Relationship Id="rId57" Type="http://schemas.openxmlformats.org/officeDocument/2006/relationships/hyperlink" Target="http://eprints.utm.my/id/eprint/12283/" TargetMode="External"/><Relationship Id="rId10" Type="http://schemas.openxmlformats.org/officeDocument/2006/relationships/hyperlink" Target="https://orcid.org/0000-0001-8988-5957" TargetMode="External"/><Relationship Id="rId19" Type="http://schemas.openxmlformats.org/officeDocument/2006/relationships/hyperlink" Target="doi:%2010.4103/cmrp.cmrp_26_20" TargetMode="External"/><Relationship Id="rId31" Type="http://schemas.openxmlformats.org/officeDocument/2006/relationships/hyperlink" Target="https://doi.org/10.15789/1563-0625-EOB-2091" TargetMode="External"/><Relationship Id="rId44" Type="http://schemas.openxmlformats.org/officeDocument/2006/relationships/hyperlink" Target="https://doi.org/10.3889/oamjms.2020.4954" TargetMode="External"/><Relationship Id="rId52" Type="http://schemas.openxmlformats.org/officeDocument/2006/relationships/hyperlink" Target="https://www.researchtrend.net/bfij/current_issue_bfij.php?taxonomy-id=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id.co/ali.dawood" TargetMode="External"/><Relationship Id="rId14" Type="http://schemas.openxmlformats.org/officeDocument/2006/relationships/hyperlink" Target="https://ajpaonline.com/AbstractView.aspx?PID=2021-11-2-20" TargetMode="External"/><Relationship Id="rId22" Type="http://schemas.openxmlformats.org/officeDocument/2006/relationships/hyperlink" Target="https://rjstonline.com/AbstractView.aspx?PID=2021-13-1-5" TargetMode="External"/><Relationship Id="rId27" Type="http://schemas.openxmlformats.org/officeDocument/2006/relationships/hyperlink" Target="doi:%2010.31559/vmph2021.2.1.4" TargetMode="External"/><Relationship Id="rId30" Type="http://schemas.openxmlformats.org/officeDocument/2006/relationships/hyperlink" Target="http://microbiolj.org.ua/en/archiv/2021-tom-83/1-jan-feb-tom-83/2021-83-1-09" TargetMode="External"/><Relationship Id="rId35" Type="http://schemas.openxmlformats.org/officeDocument/2006/relationships/hyperlink" Target="doi:10.5958/2231-5691.2020.00054.4" TargetMode="External"/><Relationship Id="rId43" Type="http://schemas.openxmlformats.org/officeDocument/2006/relationships/hyperlink" Target="https://www.hilarispublisher.com/open-access/astrazeneca-pause-temporary-the-vaccine-of-sarscov2-azd1222-and-resumption-of-the-third-phase-trials.pdf" TargetMode="External"/><Relationship Id="rId48" Type="http://schemas.openxmlformats.org/officeDocument/2006/relationships/hyperlink" Target="http://dx.doi.org/10.33899/ijvs.2019.162964" TargetMode="External"/><Relationship Id="rId56" Type="http://schemas.openxmlformats.org/officeDocument/2006/relationships/hyperlink" Target="https://www.iasj.net/iasj/download/a091411ea7f03b4c" TargetMode="External"/><Relationship Id="rId8" Type="http://schemas.openxmlformats.org/officeDocument/2006/relationships/hyperlink" Target="http://www.linkedin.com/in/alidawood1966" TargetMode="External"/><Relationship Id="rId51" Type="http://schemas.openxmlformats.org/officeDocument/2006/relationships/hyperlink" Target="https://www.ijstr.org/research-paper-publishing.php?month=sep201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ali-omer</Company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54</cp:revision>
  <dcterms:created xsi:type="dcterms:W3CDTF">2020-08-05T15:29:00Z</dcterms:created>
  <dcterms:modified xsi:type="dcterms:W3CDTF">2021-09-01T13:12:00Z</dcterms:modified>
</cp:coreProperties>
</file>