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D" w14:textId="2CBB337D" w:rsidR="0026223A" w:rsidRDefault="00734A2B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</w:t>
      </w:r>
      <w:r w:rsidR="003D171B">
        <w:rPr>
          <w:b/>
          <w:color w:val="000000"/>
          <w:sz w:val="28"/>
          <w:szCs w:val="28"/>
          <w:u w:val="single"/>
        </w:rPr>
        <w:t>V</w:t>
      </w:r>
      <w:bookmarkStart w:id="0" w:name="_GoBack"/>
      <w:bookmarkEnd w:id="0"/>
    </w:p>
    <w:p w14:paraId="0000001E" w14:textId="1777E630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Full name: </w:t>
      </w:r>
      <w:r>
        <w:rPr>
          <w:b/>
          <w:color w:val="000000"/>
          <w:sz w:val="28"/>
          <w:szCs w:val="28"/>
        </w:rPr>
        <w:t xml:space="preserve">Ashraf </w:t>
      </w:r>
      <w:proofErr w:type="spellStart"/>
      <w:r>
        <w:rPr>
          <w:b/>
          <w:color w:val="000000"/>
          <w:sz w:val="28"/>
          <w:szCs w:val="28"/>
        </w:rPr>
        <w:t>Abdulraheem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Ayoob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Abdulraheem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Alsamady</w:t>
      </w:r>
      <w:proofErr w:type="spellEnd"/>
    </w:p>
    <w:p w14:paraId="0000001F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  <w:rtl/>
          <w:lang w:bidi="ar-IQ"/>
        </w:rPr>
      </w:pPr>
      <w:r>
        <w:rPr>
          <w:color w:val="000000"/>
          <w:sz w:val="28"/>
          <w:szCs w:val="28"/>
        </w:rPr>
        <w:t xml:space="preserve">Gender: </w:t>
      </w:r>
      <w:r>
        <w:rPr>
          <w:b/>
          <w:color w:val="000000"/>
          <w:sz w:val="28"/>
          <w:szCs w:val="28"/>
        </w:rPr>
        <w:t>male</w:t>
      </w:r>
    </w:p>
    <w:p w14:paraId="00000020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Birth date: </w:t>
      </w:r>
      <w:r>
        <w:rPr>
          <w:b/>
          <w:color w:val="000000"/>
          <w:sz w:val="28"/>
          <w:szCs w:val="28"/>
        </w:rPr>
        <w:t>1977</w:t>
      </w:r>
    </w:p>
    <w:p w14:paraId="00000021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Marital status: </w:t>
      </w:r>
      <w:r>
        <w:rPr>
          <w:b/>
          <w:color w:val="000000"/>
          <w:sz w:val="28"/>
          <w:szCs w:val="28"/>
        </w:rPr>
        <w:t>Married</w:t>
      </w:r>
    </w:p>
    <w:p w14:paraId="00000022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Nationality:</w:t>
      </w:r>
      <w:r>
        <w:rPr>
          <w:b/>
          <w:color w:val="000000"/>
          <w:sz w:val="28"/>
          <w:szCs w:val="28"/>
        </w:rPr>
        <w:t xml:space="preserve"> Iraqi</w:t>
      </w:r>
    </w:p>
    <w:p w14:paraId="00000023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address: </w:t>
      </w:r>
      <w:r>
        <w:rPr>
          <w:b/>
          <w:color w:val="000000"/>
          <w:sz w:val="28"/>
          <w:szCs w:val="28"/>
        </w:rPr>
        <w:t>Nineveh –College of Medicine- University of Mosul</w:t>
      </w:r>
    </w:p>
    <w:p w14:paraId="00000024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Mobile #: - 07719655860</w:t>
      </w:r>
    </w:p>
    <w:p w14:paraId="00000025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E-mail: </w:t>
      </w:r>
      <w:r>
        <w:rPr>
          <w:b/>
          <w:color w:val="000000"/>
          <w:sz w:val="28"/>
          <w:szCs w:val="28"/>
        </w:rPr>
        <w:t>ashraf</w:t>
      </w:r>
      <w:r>
        <w:rPr>
          <w:b/>
          <w:sz w:val="28"/>
          <w:szCs w:val="28"/>
        </w:rPr>
        <w:t>abdulraheem@uomosul.edu.iq</w:t>
      </w:r>
    </w:p>
    <w:p w14:paraId="00000026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Employment date:</w:t>
      </w:r>
      <w:r>
        <w:rPr>
          <w:b/>
          <w:color w:val="000000"/>
          <w:sz w:val="28"/>
          <w:szCs w:val="28"/>
        </w:rPr>
        <w:t>4/10/2000</w:t>
      </w:r>
    </w:p>
    <w:p w14:paraId="00000027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Degrees:</w:t>
      </w:r>
    </w:p>
    <w:p w14:paraId="5885BE4D" w14:textId="77777777" w:rsidR="009812D8" w:rsidRDefault="009812D8" w:rsidP="00981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Ph.D</w:t>
      </w:r>
      <w:proofErr w:type="spellEnd"/>
      <w:r>
        <w:rPr>
          <w:b/>
          <w:color w:val="000000"/>
          <w:sz w:val="28"/>
          <w:szCs w:val="28"/>
        </w:rPr>
        <w:t xml:space="preserve"> in anatomy &amp;histology / 2013 from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Huazhong</w:t>
      </w:r>
      <w:proofErr w:type="spellEnd"/>
      <w:r>
        <w:rPr>
          <w:b/>
          <w:sz w:val="28"/>
          <w:szCs w:val="28"/>
        </w:rPr>
        <w:t xml:space="preserve"> University of sciences and technology/ China</w:t>
      </w:r>
    </w:p>
    <w:p w14:paraId="086A535F" w14:textId="77777777" w:rsidR="009812D8" w:rsidRDefault="009812D8" w:rsidP="00981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in anatomy &amp;histology / 2005 from University of Mosul</w:t>
      </w:r>
    </w:p>
    <w:p w14:paraId="00000028" w14:textId="77777777" w:rsidR="0026223A" w:rsidRDefault="003D17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Bachelor in medicine </w:t>
      </w:r>
      <w:r>
        <w:rPr>
          <w:b/>
          <w:sz w:val="28"/>
          <w:szCs w:val="28"/>
        </w:rPr>
        <w:t>&amp;</w:t>
      </w:r>
      <w:r>
        <w:rPr>
          <w:b/>
          <w:color w:val="000000"/>
          <w:sz w:val="28"/>
          <w:szCs w:val="28"/>
        </w:rPr>
        <w:t xml:space="preserve"> surgery/ 2000 from University of Mosul</w:t>
      </w:r>
    </w:p>
    <w:p w14:paraId="0000002B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Scientific degree: </w:t>
      </w:r>
      <w:r>
        <w:rPr>
          <w:b/>
          <w:color w:val="000000"/>
          <w:sz w:val="28"/>
          <w:szCs w:val="28"/>
        </w:rPr>
        <w:t>Lecturer</w:t>
      </w:r>
    </w:p>
    <w:p w14:paraId="0000002C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Managerial positions: </w:t>
      </w:r>
    </w:p>
    <w:p w14:paraId="0000002D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sz w:val="28"/>
          <w:szCs w:val="28"/>
        </w:rPr>
      </w:pPr>
      <w:r>
        <w:rPr>
          <w:sz w:val="28"/>
          <w:szCs w:val="28"/>
        </w:rPr>
        <w:t>Coordinator of Anatomy department (2006-2008)</w:t>
      </w:r>
    </w:p>
    <w:p w14:paraId="0000002E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Registrar of College of medicine (2019 till now) </w:t>
      </w:r>
    </w:p>
    <w:p w14:paraId="0000002F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Scientific expertise: </w:t>
      </w:r>
      <w:r>
        <w:rPr>
          <w:b/>
          <w:color w:val="000000"/>
          <w:sz w:val="28"/>
          <w:szCs w:val="28"/>
        </w:rPr>
        <w:t>Teaching anatomy and embryology to medical students class I &amp; II</w:t>
      </w:r>
    </w:p>
    <w:p w14:paraId="00000030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Scientific research:  </w:t>
      </w:r>
    </w:p>
    <w:p w14:paraId="00000031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 published article</w:t>
      </w:r>
    </w:p>
    <w:p w14:paraId="720D2239" w14:textId="07A25509" w:rsidR="009812D8" w:rsidRDefault="009812D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 w:rsidRPr="009812D8">
        <w:rPr>
          <w:color w:val="000000"/>
          <w:sz w:val="28"/>
          <w:szCs w:val="28"/>
        </w:rPr>
        <w:t xml:space="preserve">Local Effect of Intramuscular Injection of Meloxicam and Diclofenac: An Experimental, Comparative and Histological Study. Ann </w:t>
      </w:r>
      <w:proofErr w:type="spellStart"/>
      <w:r w:rsidRPr="009812D8">
        <w:rPr>
          <w:color w:val="000000"/>
          <w:sz w:val="28"/>
          <w:szCs w:val="28"/>
        </w:rPr>
        <w:t>Coll</w:t>
      </w:r>
      <w:proofErr w:type="spellEnd"/>
      <w:r w:rsidRPr="009812D8">
        <w:rPr>
          <w:color w:val="000000"/>
          <w:sz w:val="28"/>
          <w:szCs w:val="28"/>
        </w:rPr>
        <w:t xml:space="preserve"> Med Mosul. 2019;41 (2):163-169.</w:t>
      </w:r>
    </w:p>
    <w:p w14:paraId="00000032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Scientific conferences:  number of conferences inside the country  </w:t>
      </w:r>
    </w:p>
    <w:p w14:paraId="00000033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Scientific sessions: 4</w:t>
      </w:r>
    </w:p>
    <w:p w14:paraId="00000034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Languages spoken: </w:t>
      </w:r>
      <w:r>
        <w:rPr>
          <w:b/>
          <w:color w:val="000000"/>
          <w:sz w:val="28"/>
          <w:szCs w:val="28"/>
        </w:rPr>
        <w:t>Arabic , English  and Chinese</w:t>
      </w:r>
    </w:p>
    <w:p w14:paraId="00000035" w14:textId="77777777" w:rsidR="0026223A" w:rsidRDefault="0026223A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8"/>
          <w:szCs w:val="28"/>
        </w:rPr>
      </w:pPr>
    </w:p>
    <w:sectPr w:rsidR="0026223A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BCD"/>
    <w:multiLevelType w:val="multilevel"/>
    <w:tmpl w:val="F3C6B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1272A6"/>
    <w:multiLevelType w:val="multilevel"/>
    <w:tmpl w:val="35CAD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6223A"/>
    <w:rsid w:val="0026223A"/>
    <w:rsid w:val="003D171B"/>
    <w:rsid w:val="00517900"/>
    <w:rsid w:val="00734A2B"/>
    <w:rsid w:val="009812D8"/>
    <w:rsid w:val="00B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duhok</cp:lastModifiedBy>
  <cp:revision>7</cp:revision>
  <dcterms:created xsi:type="dcterms:W3CDTF">2021-09-19T05:51:00Z</dcterms:created>
  <dcterms:modified xsi:type="dcterms:W3CDTF">2021-09-19T06:23:00Z</dcterms:modified>
</cp:coreProperties>
</file>