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F" w:rsidRDefault="00EA0B4F" w:rsidP="002D207D">
      <w:pPr>
        <w:rPr>
          <w:b/>
          <w:bCs/>
          <w:color w:val="17365D"/>
          <w:sz w:val="36"/>
          <w:szCs w:val="36"/>
          <w:u w:val="single"/>
          <w:rtl/>
          <w:lang w:bidi="ar-IQ"/>
        </w:rPr>
      </w:pPr>
      <w:r w:rsidRPr="00EA0B4F">
        <w:rPr>
          <w:rtl/>
        </w:rPr>
        <w:pict>
          <v:roundrect id="_x0000_s1026" style="position:absolute;left:0;text-align:left;margin-left:151.45pt;margin-top:-34.95pt;width:155.25pt;height:77.95pt;z-index:251658240" arcsize="10923f">
            <v:textbox>
              <w:txbxContent>
                <w:p w:rsidR="00B1771A" w:rsidRDefault="00B1771A" w:rsidP="00B1771A">
                  <w:pPr>
                    <w:rPr>
                      <w:sz w:val="36"/>
                      <w:szCs w:val="36"/>
                      <w:lang w:bidi="ar-IQ"/>
                    </w:rPr>
                  </w:pPr>
                </w:p>
                <w:p w:rsidR="00EF391C" w:rsidRDefault="00B97D4B" w:rsidP="002D207D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السير</w:t>
                  </w:r>
                  <w:r w:rsidR="002D207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الذاتية</w:t>
                  </w:r>
                </w:p>
              </w:txbxContent>
            </v:textbox>
            <w10:wrap anchorx="page"/>
          </v:roundrect>
        </w:pict>
      </w:r>
    </w:p>
    <w:p w:rsidR="00B2593F" w:rsidRDefault="00B2593F" w:rsidP="002D207D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Default="00B2593F" w:rsidP="002D207D">
      <w:pPr>
        <w:rPr>
          <w:b/>
          <w:bCs/>
          <w:color w:val="17365D"/>
          <w:sz w:val="36"/>
          <w:szCs w:val="36"/>
          <w:u w:val="single"/>
          <w:rtl/>
        </w:rPr>
      </w:pPr>
    </w:p>
    <w:p w:rsidR="00C6797D" w:rsidRPr="008607FE" w:rsidRDefault="00C71F36" w:rsidP="002D207D">
      <w:pPr>
        <w:rPr>
          <w:b/>
          <w:bCs/>
          <w:color w:val="17365D"/>
          <w:sz w:val="52"/>
          <w:szCs w:val="52"/>
          <w:u w:val="single"/>
          <w:rtl/>
        </w:rPr>
      </w:pPr>
      <w:r>
        <w:rPr>
          <w:rFonts w:cs="Arial"/>
          <w:b/>
          <w:bCs/>
          <w:noProof/>
          <w:color w:val="17365D"/>
          <w:sz w:val="52"/>
          <w:szCs w:val="52"/>
          <w:u w:val="single"/>
          <w:rtl/>
        </w:rPr>
        <w:drawing>
          <wp:inline distT="0" distB="0" distL="0" distR="0">
            <wp:extent cx="1194179" cy="1712794"/>
            <wp:effectExtent l="0" t="0" r="0" b="0"/>
            <wp:docPr id="1" name="صورة 1" descr="C:\Users\pc\Documents\IMG_2018122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IMG_20181229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7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3F" w:rsidRPr="00F975A8" w:rsidRDefault="00B97D4B" w:rsidP="002D207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>المعلومات الشخصية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الاسم: رؤى عبد الجبار حامد شهاب النجماوي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تاريخ ومكان الولادة: العراق\ الموصل\6 نوفمبر \1983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الجنس : انثى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العنوان الحالي: العراق\الموصل\ حي فلسطين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>الحالة الزوجية: عزباء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عدد افراد </w:t>
            </w:r>
            <w:r w:rsidR="002D207D" w:rsidRPr="00F975A8">
              <w:rPr>
                <w:rFonts w:hint="cs"/>
                <w:rtl/>
                <w:lang w:bidi="ar-IQ"/>
              </w:rPr>
              <w:t>العائلة</w:t>
            </w:r>
            <w:r w:rsidRPr="00F975A8">
              <w:rPr>
                <w:rFonts w:hint="cs"/>
                <w:rtl/>
                <w:lang w:bidi="ar-IQ"/>
              </w:rPr>
              <w:t>: 7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الديانة: مسلمة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>تاريخ التعيين: 5\2\2008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F067B6" w:rsidP="002D207D">
            <w:pPr>
              <w:bidi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sz w:val="20"/>
                <w:szCs w:val="20"/>
              </w:rPr>
              <w:t>00620540</w:t>
            </w:r>
            <w:r w:rsidR="00B97D4B" w:rsidRPr="00F975A8">
              <w:rPr>
                <w:rFonts w:hint="cs"/>
                <w:sz w:val="20"/>
                <w:szCs w:val="20"/>
                <w:rtl/>
              </w:rPr>
              <w:t xml:space="preserve">رقم هوية الاحوال المدنية : 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F975A8">
            <w:pPr>
              <w:bidi w:val="0"/>
              <w:jc w:val="right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F975A8">
              <w:rPr>
                <w:rFonts w:hint="cs"/>
                <w:rtl/>
                <w:lang w:bidi="ar-IQ"/>
              </w:rPr>
              <w:t>الجنسية: عراقية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535A8F" w:rsidP="0031740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975A8">
              <w:rPr>
                <w:lang w:bidi="ar-IQ"/>
              </w:rPr>
              <w:t>E- mail :</w:t>
            </w:r>
            <w:r w:rsidR="00F067B6" w:rsidRPr="00F975A8">
              <w:t>rwanshihab.raj6@</w:t>
            </w:r>
            <w:r w:rsidR="00317403">
              <w:t>uomosul.edu.iq</w:t>
            </w:r>
          </w:p>
        </w:tc>
      </w:tr>
    </w:tbl>
    <w:p w:rsidR="00B2593F" w:rsidRPr="00F975A8" w:rsidRDefault="00B2593F" w:rsidP="002D207D">
      <w:pPr>
        <w:rPr>
          <w:rFonts w:ascii="Calibri" w:eastAsia="Times New Roman" w:hAnsi="Calibri" w:cs="Arial"/>
          <w:sz w:val="24"/>
          <w:szCs w:val="24"/>
          <w:rtl/>
          <w:lang w:bidi="ar-IQ"/>
        </w:rPr>
      </w:pPr>
    </w:p>
    <w:p w:rsidR="00B2593F" w:rsidRPr="00B1771A" w:rsidRDefault="00935D01" w:rsidP="00F975A8">
      <w:pPr>
        <w:bidi w:val="0"/>
        <w:jc w:val="right"/>
        <w:rPr>
          <w:b/>
          <w:bCs/>
          <w:rtl/>
          <w:lang w:bidi="ar-IQ"/>
        </w:rPr>
      </w:pPr>
      <w:r w:rsidRPr="00F975A8">
        <w:rPr>
          <w:lang w:bidi="ar-IQ"/>
        </w:rPr>
        <w:br w:type="page"/>
      </w:r>
      <w:r w:rsidR="00B97D4B">
        <w:rPr>
          <w:rFonts w:hint="cs"/>
          <w:b/>
          <w:bCs/>
          <w:rtl/>
          <w:lang w:bidi="ar-IQ"/>
        </w:rPr>
        <w:lastRenderedPageBreak/>
        <w:t>المؤهلات العلمية: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699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AC6EC3" w:rsidP="002D207D">
            <w:pPr>
              <w:rPr>
                <w:rFonts w:ascii="Times New Roman" w:eastAsia="Times New Roman" w:hAnsi="Times New Roman" w:cs="Arial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الشهادة\ التاريخ\ المؤسسة</w:t>
            </w:r>
          </w:p>
          <w:p w:rsidR="00535A8F" w:rsidRPr="00F975A8" w:rsidRDefault="00AC6EC3" w:rsidP="00F975A8">
            <w:pPr>
              <w:numPr>
                <w:ilvl w:val="0"/>
                <w:numId w:val="1"/>
              </w:numPr>
              <w:bidi w:val="0"/>
              <w:ind w:left="413" w:hanging="283"/>
              <w:jc w:val="right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بكالوريوس طب وجراحة عامة \كلية الطب \جامعة الموصل \2007</w:t>
            </w:r>
          </w:p>
          <w:p w:rsidR="00535A8F" w:rsidRPr="00F975A8" w:rsidRDefault="00AC6EC3" w:rsidP="00F975A8">
            <w:pPr>
              <w:numPr>
                <w:ilvl w:val="0"/>
                <w:numId w:val="1"/>
              </w:numPr>
              <w:bidi w:val="0"/>
              <w:ind w:left="413" w:hanging="283"/>
              <w:jc w:val="right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زميلة البورد العربي للاختصاصات الصحية في الولادة وامراض النساء\ 2018</w:t>
            </w:r>
          </w:p>
          <w:p w:rsidR="00535A8F" w:rsidRPr="00F975A8" w:rsidRDefault="00AC6EC3" w:rsidP="00F975A8">
            <w:pPr>
              <w:bidi w:val="0"/>
              <w:jc w:val="right"/>
              <w:rPr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 xml:space="preserve">محاضرة بلقب مدرس\كلية الطب جامعة الموصل منذ 2018 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AC6EC3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الاختصاص العام: الولادة وامراض النساء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AC6EC3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الاختصاص الدقيق: لا يوجد</w:t>
            </w:r>
          </w:p>
        </w:tc>
      </w:tr>
    </w:tbl>
    <w:p w:rsidR="00B2593F" w:rsidRDefault="00B2593F" w:rsidP="002D207D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AC6EC3" w:rsidP="002D207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الخبرة المهنية والاكاديمية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RPr="00F975A8" w:rsidTr="008607FE">
        <w:trPr>
          <w:trHeight w:val="283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AC6EC3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  <w:lang w:bidi="ar-IQ"/>
              </w:rPr>
              <w:t xml:space="preserve"> \ رقم التسجيل </w:t>
            </w:r>
            <w:r w:rsidR="00DE25A3" w:rsidRPr="00F975A8">
              <w:rPr>
                <w:sz w:val="20"/>
                <w:szCs w:val="20"/>
              </w:rPr>
              <w:t>37226</w:t>
            </w:r>
            <w:r w:rsidR="00DE25A3" w:rsidRPr="00F975A8">
              <w:rPr>
                <w:rFonts w:hint="cs"/>
                <w:sz w:val="20"/>
                <w:szCs w:val="20"/>
                <w:rtl/>
                <w:lang w:bidi="ar-IQ"/>
              </w:rPr>
              <w:t xml:space="preserve"> \ </w:t>
            </w:r>
            <w:r w:rsidR="00F067B6" w:rsidRPr="00F975A8">
              <w:rPr>
                <w:sz w:val="20"/>
                <w:szCs w:val="20"/>
              </w:rPr>
              <w:t>9</w:t>
            </w:r>
            <w:r w:rsidR="00501D16" w:rsidRPr="00F975A8">
              <w:rPr>
                <w:sz w:val="20"/>
                <w:szCs w:val="20"/>
                <w:vertAlign w:val="superscript"/>
              </w:rPr>
              <w:t>th</w:t>
            </w:r>
            <w:r w:rsidR="00501D16" w:rsidRPr="00F975A8">
              <w:rPr>
                <w:sz w:val="20"/>
                <w:szCs w:val="20"/>
              </w:rPr>
              <w:t xml:space="preserve">November </w:t>
            </w:r>
            <w:r w:rsidR="00E26D9E" w:rsidRPr="00F975A8">
              <w:rPr>
                <w:sz w:val="20"/>
                <w:szCs w:val="20"/>
              </w:rPr>
              <w:t>200</w:t>
            </w:r>
            <w:r w:rsidR="00F067B6" w:rsidRPr="00F975A8">
              <w:rPr>
                <w:sz w:val="20"/>
                <w:szCs w:val="20"/>
              </w:rPr>
              <w:t>7</w:t>
            </w:r>
            <w:r w:rsidRPr="00F975A8">
              <w:rPr>
                <w:rFonts w:hint="cs"/>
                <w:sz w:val="20"/>
                <w:szCs w:val="20"/>
                <w:rtl/>
              </w:rPr>
              <w:t>عضوة في نقابة الاطباء العراقية</w:t>
            </w:r>
          </w:p>
        </w:tc>
      </w:tr>
      <w:tr w:rsidR="00535A8F" w:rsidRPr="00F975A8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A8" w:rsidRPr="00F975A8" w:rsidRDefault="00DE25A3" w:rsidP="00F975A8">
            <w:pPr>
              <w:bidi w:val="0"/>
              <w:spacing w:after="0"/>
              <w:jc w:val="right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: مقيمه دورية في مستشفيات الموصل التعليمية في اختصاصات الباطنية والجراحة </w:t>
            </w:r>
            <w:r w:rsidR="00F975A8" w:rsidRPr="00F975A8">
              <w:rPr>
                <w:rFonts w:hint="cs"/>
                <w:sz w:val="20"/>
                <w:szCs w:val="20"/>
                <w:rtl/>
              </w:rPr>
              <w:t>والنسائية والاطفال</w:t>
            </w:r>
            <w:r w:rsidRPr="00F975A8">
              <w:rPr>
                <w:rFonts w:hint="cs"/>
                <w:sz w:val="20"/>
                <w:szCs w:val="20"/>
                <w:rtl/>
              </w:rPr>
              <w:t>شباط</w:t>
            </w:r>
            <w:r w:rsidRPr="00F975A8">
              <w:rPr>
                <w:sz w:val="20"/>
                <w:szCs w:val="20"/>
              </w:rPr>
              <w:t xml:space="preserve"> 20</w:t>
            </w:r>
            <w:r w:rsidRPr="00F975A8">
              <w:rPr>
                <w:rFonts w:hint="cs"/>
                <w:sz w:val="20"/>
                <w:szCs w:val="20"/>
                <w:rtl/>
              </w:rPr>
              <w:t>10</w:t>
            </w:r>
            <w:r w:rsidR="00535A8F" w:rsidRPr="00F975A8">
              <w:rPr>
                <w:sz w:val="20"/>
                <w:szCs w:val="20"/>
              </w:rPr>
              <w:t xml:space="preserve"> – </w:t>
            </w:r>
            <w:r w:rsidRPr="00F975A8">
              <w:rPr>
                <w:rFonts w:hint="cs"/>
                <w:sz w:val="20"/>
                <w:szCs w:val="20"/>
                <w:rtl/>
              </w:rPr>
              <w:t>شباط</w:t>
            </w:r>
            <w:r w:rsidR="00501D16" w:rsidRPr="00F975A8">
              <w:rPr>
                <w:sz w:val="20"/>
                <w:szCs w:val="20"/>
              </w:rPr>
              <w:t xml:space="preserve"> 20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08 </w:t>
            </w:r>
          </w:p>
          <w:p w:rsidR="00535A8F" w:rsidRPr="00F975A8" w:rsidRDefault="00DE25A3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وفروعها</w:t>
            </w:r>
          </w:p>
        </w:tc>
      </w:tr>
      <w:tr w:rsidR="00535A8F" w:rsidRPr="00F975A8" w:rsidTr="008607FE">
        <w:trPr>
          <w:trHeight w:val="2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DE25A3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: مقيمة قدمى في الولادة وامراض النساء في مستشفى البتول التعليمي\ العراق\ الموصلاذار</w:t>
            </w:r>
            <w:r w:rsidR="00535A8F" w:rsidRPr="00F975A8">
              <w:rPr>
                <w:sz w:val="20"/>
                <w:szCs w:val="20"/>
              </w:rPr>
              <w:t>201</w:t>
            </w:r>
            <w:r w:rsidRPr="00F975A8">
              <w:rPr>
                <w:rFonts w:hint="cs"/>
                <w:sz w:val="20"/>
                <w:szCs w:val="20"/>
                <w:rtl/>
              </w:rPr>
              <w:t>1</w:t>
            </w:r>
            <w:r w:rsidR="00535A8F" w:rsidRPr="00F975A8">
              <w:rPr>
                <w:sz w:val="20"/>
                <w:szCs w:val="20"/>
              </w:rPr>
              <w:t xml:space="preserve"> –</w:t>
            </w:r>
            <w:r w:rsidRPr="00F975A8">
              <w:rPr>
                <w:rFonts w:hint="cs"/>
                <w:sz w:val="20"/>
                <w:szCs w:val="20"/>
                <w:rtl/>
              </w:rPr>
              <w:t>اذار</w:t>
            </w:r>
            <w:r w:rsidR="00535A8F" w:rsidRPr="00F975A8">
              <w:rPr>
                <w:sz w:val="20"/>
                <w:szCs w:val="20"/>
              </w:rPr>
              <w:t>20</w:t>
            </w:r>
            <w:r w:rsidR="00501D16" w:rsidRPr="00F975A8">
              <w:rPr>
                <w:sz w:val="20"/>
                <w:szCs w:val="20"/>
              </w:rPr>
              <w:t>1</w:t>
            </w:r>
            <w:r w:rsidRPr="00F975A8">
              <w:rPr>
                <w:rFonts w:hint="cs"/>
                <w:sz w:val="20"/>
                <w:szCs w:val="20"/>
                <w:rtl/>
              </w:rPr>
              <w:t>0</w:t>
            </w:r>
            <w:r w:rsidR="00535A8F" w:rsidRPr="00F975A8">
              <w:rPr>
                <w:sz w:val="20"/>
                <w:szCs w:val="20"/>
              </w:rPr>
              <w:t xml:space="preserve">: </w:t>
            </w:r>
          </w:p>
        </w:tc>
      </w:tr>
      <w:tr w:rsidR="00535A8F" w:rsidRPr="00F975A8" w:rsidTr="005D1C71">
        <w:trPr>
          <w:trHeight w:val="50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501D16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sz w:val="20"/>
                <w:szCs w:val="20"/>
              </w:rPr>
              <w:t>: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>منتشرين 1</w:t>
            </w:r>
            <w:r w:rsidR="00D0091B" w:rsidRPr="00F975A8">
              <w:rPr>
                <w:sz w:val="20"/>
                <w:szCs w:val="20"/>
              </w:rPr>
              <w:t xml:space="preserve"> 2011 –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>اذار</w:t>
            </w:r>
            <w:r w:rsidR="00D0091B" w:rsidRPr="00F975A8">
              <w:rPr>
                <w:sz w:val="20"/>
                <w:szCs w:val="20"/>
              </w:rPr>
              <w:t xml:space="preserve"> 2018 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>مقيمه قدمى \طالبة دراسات عليا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>\ البورد العربي للاختصاصات الصحية\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في مستشفى البتول التعليمي ومستشفى الخنساء التعليمي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للنسائية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والتوليد\ العراق\ الموصل </w:t>
            </w:r>
          </w:p>
        </w:tc>
      </w:tr>
      <w:tr w:rsidR="00535A8F" w:rsidRPr="00F975A8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D0091B" w:rsidP="00F975A8">
            <w:pPr>
              <w:bidi w:val="0"/>
              <w:spacing w:after="0"/>
              <w:jc w:val="right"/>
              <w:rPr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منايلول </w:t>
            </w:r>
            <w:r w:rsidR="002C77AD" w:rsidRPr="00F975A8">
              <w:rPr>
                <w:sz w:val="20"/>
                <w:szCs w:val="20"/>
              </w:rPr>
              <w:t xml:space="preserve"> 201</w:t>
            </w:r>
            <w:r w:rsidR="00B50539" w:rsidRPr="00F975A8">
              <w:rPr>
                <w:sz w:val="20"/>
                <w:szCs w:val="20"/>
              </w:rPr>
              <w:t>8 :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طبيبة اختصاص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النسائية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 والتوليد في مستشفى الخنساء التعليمي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للنسائية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 والتوليد </w:t>
            </w:r>
          </w:p>
        </w:tc>
      </w:tr>
      <w:tr w:rsidR="00535A8F" w:rsidRPr="00F975A8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F975A8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منذ 2018 الى الان.</w:t>
            </w:r>
            <w:r w:rsidR="002C77AD" w:rsidRPr="00F975A8">
              <w:rPr>
                <w:sz w:val="20"/>
                <w:szCs w:val="20"/>
              </w:rPr>
              <w:t>2018</w:t>
            </w:r>
            <w:r w:rsidR="00535A8F" w:rsidRPr="00F975A8">
              <w:rPr>
                <w:sz w:val="20"/>
                <w:szCs w:val="20"/>
              </w:rPr>
              <w:t xml:space="preserve">: 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محاضرة بلقب مدرس \فرع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النسائية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 والتوليد \كلية الطب\جامعة الموصل</w:t>
            </w:r>
          </w:p>
        </w:tc>
      </w:tr>
    </w:tbl>
    <w:p w:rsidR="008607FE" w:rsidRPr="00F975A8" w:rsidRDefault="008607FE" w:rsidP="002D207D">
      <w:pPr>
        <w:tabs>
          <w:tab w:val="left" w:pos="9638"/>
        </w:tabs>
        <w:ind w:left="-285" w:right="-142"/>
        <w:rPr>
          <w:rtl/>
          <w:lang w:bidi="ar-IQ"/>
        </w:rPr>
      </w:pPr>
    </w:p>
    <w:p w:rsidR="00B2593F" w:rsidRDefault="00F975A8" w:rsidP="002D207D">
      <w:pPr>
        <w:tabs>
          <w:tab w:val="left" w:pos="9638"/>
        </w:tabs>
        <w:ind w:left="-285" w:right="-14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المشتركة في المؤتمرات المحلية:</w:t>
      </w:r>
    </w:p>
    <w:tbl>
      <w:tblPr>
        <w:bidiVisual/>
        <w:tblW w:w="85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8607FE">
        <w:trPr>
          <w:trHeight w:val="567"/>
        </w:trPr>
        <w:tc>
          <w:tcPr>
            <w:tcW w:w="8556" w:type="dxa"/>
          </w:tcPr>
          <w:p w:rsidR="008607FE" w:rsidRPr="008607FE" w:rsidRDefault="00D0091B" w:rsidP="00F975A8">
            <w:pPr>
              <w:bidi w:val="0"/>
              <w:spacing w:after="0"/>
              <w:ind w:hanging="1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الحضور في دورة التوليد </w:t>
            </w:r>
            <w:r w:rsidR="00F66153">
              <w:rPr>
                <w:rFonts w:hint="cs"/>
                <w:sz w:val="20"/>
                <w:szCs w:val="20"/>
                <w:rtl/>
              </w:rPr>
              <w:t>الطارئ</w:t>
            </w:r>
            <w:r>
              <w:rPr>
                <w:rFonts w:hint="cs"/>
                <w:sz w:val="20"/>
                <w:szCs w:val="20"/>
                <w:rtl/>
              </w:rPr>
              <w:t xml:space="preserve"> \ مستشفى البتول التعليمي </w:t>
            </w:r>
            <w:r w:rsidR="00F66153">
              <w:rPr>
                <w:rFonts w:hint="cs"/>
                <w:sz w:val="20"/>
                <w:szCs w:val="20"/>
                <w:rtl/>
              </w:rPr>
              <w:t>للنسائية</w:t>
            </w:r>
            <w:r>
              <w:rPr>
                <w:rFonts w:hint="cs"/>
                <w:sz w:val="20"/>
                <w:szCs w:val="20"/>
                <w:rtl/>
              </w:rPr>
              <w:t>2010</w:t>
            </w:r>
          </w:p>
        </w:tc>
      </w:tr>
      <w:tr w:rsidR="00535A8F" w:rsidTr="00B1771A">
        <w:trPr>
          <w:trHeight w:val="199"/>
        </w:trPr>
        <w:tc>
          <w:tcPr>
            <w:tcW w:w="8556" w:type="dxa"/>
          </w:tcPr>
          <w:p w:rsidR="00535A8F" w:rsidRPr="008607FE" w:rsidRDefault="00D0091B" w:rsidP="00F975A8">
            <w:pPr>
              <w:bidi w:val="0"/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المؤتمر العلمي لفرع </w:t>
            </w:r>
            <w:r w:rsidR="00F66153">
              <w:rPr>
                <w:rFonts w:hint="cs"/>
                <w:sz w:val="20"/>
                <w:szCs w:val="20"/>
                <w:rtl/>
              </w:rPr>
              <w:t>النسائية</w:t>
            </w:r>
            <w:r>
              <w:rPr>
                <w:rFonts w:hint="cs"/>
                <w:sz w:val="20"/>
                <w:szCs w:val="20"/>
                <w:rtl/>
              </w:rPr>
              <w:t xml:space="preserve"> والتوليد المقام في كلية الطب \جامعة نينوى \ 2019</w:t>
            </w:r>
          </w:p>
        </w:tc>
      </w:tr>
      <w:tr w:rsidR="00B1771A" w:rsidTr="008607FE">
        <w:trPr>
          <w:trHeight w:val="199"/>
        </w:trPr>
        <w:tc>
          <w:tcPr>
            <w:tcW w:w="8556" w:type="dxa"/>
          </w:tcPr>
          <w:p w:rsidR="00B1771A" w:rsidRDefault="00F66153" w:rsidP="00F975A8">
            <w:pPr>
              <w:bidi w:val="0"/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حضور ندوة اطباء بلا حدود \كلية الطب\ جامعة الموصل\2019</w:t>
            </w:r>
          </w:p>
        </w:tc>
      </w:tr>
      <w:tr w:rsidR="00535A8F" w:rsidTr="00971A6B">
        <w:trPr>
          <w:trHeight w:val="340"/>
        </w:trPr>
        <w:tc>
          <w:tcPr>
            <w:tcW w:w="8556" w:type="dxa"/>
          </w:tcPr>
          <w:p w:rsidR="00535A8F" w:rsidRPr="00971A6B" w:rsidRDefault="00F66153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ندوة النسائية والتوليد\ كلية الطب\ جامعة الموصل\2018 </w:t>
            </w:r>
          </w:p>
        </w:tc>
      </w:tr>
      <w:tr w:rsidR="00E066EF" w:rsidTr="00DA2140">
        <w:trPr>
          <w:trHeight w:val="170"/>
        </w:trPr>
        <w:tc>
          <w:tcPr>
            <w:tcW w:w="8556" w:type="dxa"/>
          </w:tcPr>
          <w:p w:rsidR="00DA2140" w:rsidRPr="00DA2140" w:rsidRDefault="00F66153" w:rsidP="00F975A8">
            <w:pPr>
              <w:bidi w:val="0"/>
              <w:spacing w:after="0"/>
              <w:ind w:left="357" w:hanging="357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حضور ندوة وورشة عمل للتلقيح الاصطناعي واطفال الانابيب \اربيل\ مركز دكتورة اطياف</w:t>
            </w:r>
            <w:r w:rsidR="00DA2140">
              <w:rPr>
                <w:sz w:val="20"/>
                <w:szCs w:val="20"/>
              </w:rPr>
              <w:t>2018.</w:t>
            </w:r>
          </w:p>
        </w:tc>
      </w:tr>
      <w:tr w:rsidR="00535A8F" w:rsidTr="00A145EA">
        <w:trPr>
          <w:trHeight w:val="765"/>
        </w:trPr>
        <w:tc>
          <w:tcPr>
            <w:tcW w:w="8556" w:type="dxa"/>
            <w:hideMark/>
          </w:tcPr>
          <w:p w:rsidR="00535A8F" w:rsidRDefault="00F66153" w:rsidP="00F975A8">
            <w:pPr>
              <w:bidi w:val="0"/>
              <w:ind w:hanging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ندوات ومؤتمرات كلية الطب \جامعة الموصل\ مستشفيات الموصل التعليمية </w:t>
            </w:r>
          </w:p>
        </w:tc>
      </w:tr>
    </w:tbl>
    <w:p w:rsidR="00B2593F" w:rsidRDefault="00B2593F" w:rsidP="002D207D">
      <w:pPr>
        <w:rPr>
          <w:rFonts w:eastAsia="Times New Roman"/>
          <w:b/>
          <w:bCs/>
          <w:rtl/>
          <w:lang w:bidi="ar-IQ"/>
        </w:rPr>
      </w:pPr>
    </w:p>
    <w:p w:rsidR="00DA2140" w:rsidRDefault="00DA2140" w:rsidP="002D207D">
      <w:pPr>
        <w:rPr>
          <w:rFonts w:eastAsia="Times New Roman"/>
          <w:b/>
          <w:bCs/>
          <w:rtl/>
          <w:lang w:bidi="ar-IQ"/>
        </w:rPr>
      </w:pPr>
    </w:p>
    <w:p w:rsidR="00BC173A" w:rsidRDefault="00BC173A" w:rsidP="002D207D">
      <w:pPr>
        <w:rPr>
          <w:rFonts w:eastAsia="Times New Roman"/>
          <w:b/>
          <w:bCs/>
          <w:lang w:bidi="ar-IQ"/>
        </w:rPr>
      </w:pPr>
    </w:p>
    <w:p w:rsidR="002C77AD" w:rsidRDefault="00F66153" w:rsidP="002D207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المنشورات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153" w:rsidRDefault="00F66153" w:rsidP="00F975A8">
            <w:pPr>
              <w:bidi w:val="0"/>
              <w:spacing w:after="0"/>
              <w:ind w:hanging="11"/>
              <w:jc w:val="right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بحث مقدم الى لجنة البورد العربي للاختصاصات الصحية \اختصاص الولادة وامراض النساء كجزء من متطلبات زمالة البورد العربي</w:t>
            </w:r>
            <w:r w:rsidR="00F975A8">
              <w:rPr>
                <w:rFonts w:hint="cs"/>
                <w:sz w:val="20"/>
                <w:szCs w:val="20"/>
                <w:rtl/>
              </w:rPr>
              <w:t>:</w:t>
            </w:r>
          </w:p>
          <w:p w:rsidR="00F66153" w:rsidRDefault="00F66153" w:rsidP="00F975A8">
            <w:pPr>
              <w:bidi w:val="0"/>
              <w:spacing w:after="0"/>
              <w:ind w:hanging="11"/>
              <w:jc w:val="right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العلاقة بين عدم انتظام نبض القلب للجنين </w:t>
            </w:r>
            <w:r w:rsidR="002D207D">
              <w:rPr>
                <w:rFonts w:hint="cs"/>
                <w:sz w:val="20"/>
                <w:szCs w:val="20"/>
                <w:rtl/>
              </w:rPr>
              <w:t xml:space="preserve"> اثناء الولادة وتقليل الزمن اللازم بين القرار و اجراء القيصرية </w:t>
            </w:r>
          </w:p>
          <w:p w:rsidR="00535A8F" w:rsidRPr="002C77AD" w:rsidRDefault="00535A8F" w:rsidP="002D207D">
            <w:pPr>
              <w:bidi w:val="0"/>
              <w:spacing w:after="0"/>
              <w:ind w:hanging="11"/>
              <w:rPr>
                <w:sz w:val="20"/>
                <w:szCs w:val="20"/>
              </w:rPr>
            </w:pPr>
          </w:p>
        </w:tc>
      </w:tr>
    </w:tbl>
    <w:p w:rsidR="00B2593F" w:rsidRDefault="00B2593F" w:rsidP="002D207D">
      <w:pPr>
        <w:rPr>
          <w:b/>
          <w:bCs/>
          <w:rtl/>
          <w:lang w:bidi="ar-IQ"/>
        </w:rPr>
      </w:pPr>
    </w:p>
    <w:p w:rsidR="00B2593F" w:rsidRDefault="002D207D" w:rsidP="002D207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>فعاليات اخرى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397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كورس تدريبي في طرائق التدريس\ كورس تدريبي في اللغة العربية\ جامعة الموصل\ 2018</w:t>
            </w:r>
          </w:p>
        </w:tc>
      </w:tr>
    </w:tbl>
    <w:p w:rsidR="00B2593F" w:rsidRDefault="00B2593F" w:rsidP="00F975A8">
      <w:pPr>
        <w:jc w:val="both"/>
        <w:rPr>
          <w:b/>
          <w:bCs/>
          <w:rtl/>
          <w:lang w:bidi="ar-IQ"/>
        </w:rPr>
      </w:pPr>
    </w:p>
    <w:p w:rsidR="00B2593F" w:rsidRDefault="002D207D" w:rsidP="00F975A8">
      <w:pPr>
        <w:spacing w:after="100"/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رسائل التوصية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510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1C71" w:rsidRDefault="002D207D" w:rsidP="00F975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11 كتاب شكر من وزارة الصحة, دائرة صحة نينوى, مستشفيات الموصل التعليمية  </w:t>
            </w:r>
          </w:p>
        </w:tc>
      </w:tr>
    </w:tbl>
    <w:p w:rsidR="00B2593F" w:rsidRDefault="00B2593F" w:rsidP="00F975A8">
      <w:pPr>
        <w:jc w:val="both"/>
        <w:rPr>
          <w:rFonts w:ascii="Calibri" w:eastAsia="Times New Roman" w:hAnsi="Calibri" w:cs="Arial"/>
          <w:b/>
          <w:bCs/>
          <w:lang w:bidi="ar-IQ"/>
        </w:rPr>
      </w:pPr>
      <w:bookmarkStart w:id="0" w:name="_GoBack"/>
      <w:bookmarkEnd w:id="0"/>
    </w:p>
    <w:p w:rsidR="00B2593F" w:rsidRDefault="002D207D" w:rsidP="00F975A8">
      <w:pPr>
        <w:spacing w:after="100"/>
        <w:jc w:val="both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مصادر التوصية: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8"/>
      </w:tblGrid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احمد جاسم الحسيني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/F.I.B.O.G/Ass. Professor/medical </w:t>
            </w:r>
            <w:smartTag w:uri="urn:schemas-microsoft-com:office:smarttags" w:element="City">
              <w:r w:rsidR="006247F8"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 w:rsidR="006247F8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6247F8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 w:rsidR="006247F8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انتصار عبد الجبار الطاىي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>/F.A.B.O.G/consultant OB.-Gyn./ Al Batool Maternity Teaching Hospital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7F8" w:rsidRPr="006247F8" w:rsidRDefault="002D207D" w:rsidP="00F975A8">
            <w:pPr>
              <w:bidi w:val="0"/>
              <w:spacing w:after="0"/>
              <w:jc w:val="right"/>
              <w:rPr>
                <w:rFonts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براء لقمان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>F.I.B.O.G/Lecturer/medical Mosul college/ MosulUniversity.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رائده محمد الوزان</w:t>
            </w:r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/ F.A.B.O.G/ Ass. Professor/medical </w:t>
            </w:r>
            <w:smartTag w:uri="urn:schemas-microsoft-com:office:smarttags" w:element="City">
              <w:r w:rsidR="005D1C71"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 w:rsidR="005D1C71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يسرى طاهر الحيالي</w:t>
            </w:r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/ F.I.B.O.G/lecturer / Ninavah medical college/ </w:t>
            </w:r>
            <w:smartTag w:uri="urn:schemas-microsoft-com:office:smarttags" w:element="place">
              <w:smartTag w:uri="urn:schemas-microsoft-com:office:smarttags" w:element="PlaceNam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 w:rsidR="005D1C71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</w:tbl>
    <w:p w:rsidR="00B2593F" w:rsidRDefault="00B2593F" w:rsidP="00F975A8">
      <w:pPr>
        <w:jc w:val="both"/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B2593F" w:rsidP="002D207D">
      <w:pPr>
        <w:rPr>
          <w:lang w:bidi="ar-IQ"/>
        </w:rPr>
      </w:pPr>
    </w:p>
    <w:sectPr w:rsidR="00B2593F" w:rsidSect="005C1C84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8A" w:rsidRDefault="002E468A" w:rsidP="00605A2A">
      <w:pPr>
        <w:spacing w:after="0" w:line="240" w:lineRule="auto"/>
      </w:pPr>
      <w:r>
        <w:separator/>
      </w:r>
    </w:p>
  </w:endnote>
  <w:endnote w:type="continuationSeparator" w:id="1">
    <w:p w:rsidR="002E468A" w:rsidRDefault="002E468A" w:rsidP="006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2667173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EF391C" w:rsidRDefault="00EF391C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EA0B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0B4F">
              <w:rPr>
                <w:b/>
                <w:bCs/>
                <w:sz w:val="24"/>
                <w:szCs w:val="24"/>
              </w:rPr>
              <w:fldChar w:fldCharType="separate"/>
            </w:r>
            <w:r w:rsidR="0031740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EA0B4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EA0B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0B4F">
              <w:rPr>
                <w:b/>
                <w:bCs/>
                <w:sz w:val="24"/>
                <w:szCs w:val="24"/>
              </w:rPr>
              <w:fldChar w:fldCharType="separate"/>
            </w:r>
            <w:r w:rsidR="00317403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EA0B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1C" w:rsidRDefault="00EF39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8A" w:rsidRDefault="002E468A" w:rsidP="00605A2A">
      <w:pPr>
        <w:spacing w:after="0" w:line="240" w:lineRule="auto"/>
      </w:pPr>
      <w:r>
        <w:separator/>
      </w:r>
    </w:p>
  </w:footnote>
  <w:footnote w:type="continuationSeparator" w:id="1">
    <w:p w:rsidR="002E468A" w:rsidRDefault="002E468A" w:rsidP="006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37C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844"/>
    <w:multiLevelType w:val="hybridMultilevel"/>
    <w:tmpl w:val="BCFA62E6"/>
    <w:lvl w:ilvl="0" w:tplc="F672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0" w:righ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93F"/>
    <w:rsid w:val="000327ED"/>
    <w:rsid w:val="002453AA"/>
    <w:rsid w:val="00264E49"/>
    <w:rsid w:val="002756D8"/>
    <w:rsid w:val="002937C1"/>
    <w:rsid w:val="002C108D"/>
    <w:rsid w:val="002C77AD"/>
    <w:rsid w:val="002D207D"/>
    <w:rsid w:val="002E468A"/>
    <w:rsid w:val="00317403"/>
    <w:rsid w:val="00386037"/>
    <w:rsid w:val="003E6D30"/>
    <w:rsid w:val="00487E1F"/>
    <w:rsid w:val="00501D16"/>
    <w:rsid w:val="00516842"/>
    <w:rsid w:val="00535A8F"/>
    <w:rsid w:val="005B54E5"/>
    <w:rsid w:val="005B5771"/>
    <w:rsid w:val="005C173E"/>
    <w:rsid w:val="005C1C84"/>
    <w:rsid w:val="005D1C71"/>
    <w:rsid w:val="00601079"/>
    <w:rsid w:val="00605A2A"/>
    <w:rsid w:val="006247F8"/>
    <w:rsid w:val="00786C95"/>
    <w:rsid w:val="007C71AE"/>
    <w:rsid w:val="00833FF8"/>
    <w:rsid w:val="0084073B"/>
    <w:rsid w:val="00842431"/>
    <w:rsid w:val="008607FE"/>
    <w:rsid w:val="008D6705"/>
    <w:rsid w:val="00935D01"/>
    <w:rsid w:val="009575CF"/>
    <w:rsid w:val="00971A6B"/>
    <w:rsid w:val="009D5B97"/>
    <w:rsid w:val="00A145EA"/>
    <w:rsid w:val="00A564F5"/>
    <w:rsid w:val="00A776FB"/>
    <w:rsid w:val="00AC6EC3"/>
    <w:rsid w:val="00AC7DCB"/>
    <w:rsid w:val="00AD3D96"/>
    <w:rsid w:val="00AD7322"/>
    <w:rsid w:val="00B03CB3"/>
    <w:rsid w:val="00B158B7"/>
    <w:rsid w:val="00B1771A"/>
    <w:rsid w:val="00B2593F"/>
    <w:rsid w:val="00B43626"/>
    <w:rsid w:val="00B452C4"/>
    <w:rsid w:val="00B50539"/>
    <w:rsid w:val="00B8185F"/>
    <w:rsid w:val="00B97D4B"/>
    <w:rsid w:val="00BC173A"/>
    <w:rsid w:val="00C355EC"/>
    <w:rsid w:val="00C4204D"/>
    <w:rsid w:val="00C6797D"/>
    <w:rsid w:val="00C71F36"/>
    <w:rsid w:val="00C85125"/>
    <w:rsid w:val="00CB186A"/>
    <w:rsid w:val="00CE257A"/>
    <w:rsid w:val="00D0091B"/>
    <w:rsid w:val="00D22064"/>
    <w:rsid w:val="00D95D3B"/>
    <w:rsid w:val="00DA2140"/>
    <w:rsid w:val="00DA4249"/>
    <w:rsid w:val="00DE25A3"/>
    <w:rsid w:val="00E066EF"/>
    <w:rsid w:val="00E11F6A"/>
    <w:rsid w:val="00E26D9E"/>
    <w:rsid w:val="00E374B2"/>
    <w:rsid w:val="00EA0B4F"/>
    <w:rsid w:val="00EF391C"/>
    <w:rsid w:val="00F067B6"/>
    <w:rsid w:val="00F14ACD"/>
    <w:rsid w:val="00F23FE0"/>
    <w:rsid w:val="00F33875"/>
    <w:rsid w:val="00F66153"/>
    <w:rsid w:val="00F975A8"/>
    <w:rsid w:val="00FA173C"/>
    <w:rsid w:val="00FD269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5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rsid w:val="00605A2A"/>
  </w:style>
  <w:style w:type="paragraph" w:styleId="a6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60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lenova</cp:lastModifiedBy>
  <cp:revision>51</cp:revision>
  <dcterms:created xsi:type="dcterms:W3CDTF">2012-04-12T10:37:00Z</dcterms:created>
  <dcterms:modified xsi:type="dcterms:W3CDTF">2019-03-26T16:24:00Z</dcterms:modified>
</cp:coreProperties>
</file>