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51" w:rsidRPr="00C07EC0" w:rsidRDefault="00BF6162" w:rsidP="00823F95">
      <w:pPr>
        <w:tabs>
          <w:tab w:val="left" w:pos="2520"/>
        </w:tabs>
        <w:bidi/>
        <w:spacing w:before="14" w:after="0" w:line="240" w:lineRule="auto"/>
        <w:ind w:left="99" w:right="-20"/>
        <w:rPr>
          <w:rFonts w:ascii="Hacen Tunisia" w:eastAsia="Batang" w:hAnsi="Hacen Tunisia" w:cs="Hacen Tunisia" w:hint="cs"/>
          <w:b/>
          <w:bCs/>
          <w:sz w:val="54"/>
          <w:szCs w:val="54"/>
          <w:rtl/>
          <w:lang w:bidi="ar-IQ"/>
        </w:rPr>
      </w:pPr>
      <w:r w:rsidRPr="00BF6162">
        <w:rPr>
          <w:noProof/>
        </w:rPr>
        <w:pict>
          <v:rect id="Rectangle 1" o:spid="_x0000_s1026" style="position:absolute;left:0;text-align:left;margin-left:-30.2pt;margin-top:-14.25pt;width:114.05pt;height:142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" fillcolor="#4f81bd [3204]" strokecolor="#243f60 [1604]" strokeweight="2pt">
            <v:textbox>
              <w:txbxContent>
                <w:p w:rsidR="00197FE7" w:rsidRDefault="00197FE7" w:rsidP="0066331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صورة التدريسي</w:t>
                  </w:r>
                </w:p>
              </w:txbxContent>
            </v:textbox>
          </v:rect>
        </w:pict>
      </w:r>
      <w:r w:rsidRPr="00BF6162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w:pict>
          <v:group id="Group 48" o:spid="_x0000_s1032" style="position:absolute;left:0;text-align:left;margin-left:515.5pt;margin-top:6.05pt;width:13.4pt;height:96.4pt;z-index:-251651072" coordorigin="1129,1003" coordsize="26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">
            <v:shape id="Freeform 49" o:spid="_x0000_s1027" style="position:absolute;left:1129;top:1003;width:269;height:2406;visibility:visible;mso-wrap-style:square;v-text-anchor:top" coordsize="269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" path="m270,2406l,2406,,,270,r,2406e" fillcolor="#d3d4d2" stroked="f">
              <v:path arrowok="t" o:connecttype="custom" o:connectlocs="270,3409;0,3409;0,1003;270,1003;270,3409" o:connectangles="0,0,0,0,0"/>
            </v:shape>
          </v:group>
        </w:pict>
      </w:r>
      <w:r w:rsidRPr="00BF6162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w:pict>
          <v:group id="Group 37" o:spid="_x0000_s1030" style="position:absolute;left:0;text-align:left;margin-left:-51pt;margin-top:-50pt;width:595.3pt;height:19.85pt;z-index:-251648000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">
            <v:shape id="Freeform 38" o:spid="_x0000_s1031" style="position:absolute;width:11906;height:397;visibility:visible;mso-wrap-style:square;v-text-anchor:top" coordsize="1190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" path="m11906,397l,397,,,11906,r,397e" fillcolor="#e36f25" stroked="f">
              <v:path arrowok="t" o:connecttype="custom" o:connectlocs="11906,397;0,397;0,0;11906,0;11906,397" o:connectangles="0,0,0,0,0"/>
            </v:shape>
          </v:group>
        </w:pict>
      </w:r>
      <w:r w:rsidRPr="00BF6162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w:pict>
          <v:group id="Group 50" o:spid="_x0000_s1028" style="position:absolute;left:0;text-align:left;margin-left:-51pt;margin-top:-30pt;width:595.3pt;height:180.6pt;z-index:-251652096" coordorigin=",400" coordsize="1190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">
            <v:shape id="Freeform 51" o:spid="_x0000_s1029" style="position:absolute;top:400;width:11906;height:3612;visibility:visible;mso-wrap-style:square;v-text-anchor:top" coordsize="11906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" path="m11906,3612l,3612,,,11906,r,3612e" fillcolor="#eaeae9" stroked="f">
              <v:path arrowok="t" o:connecttype="custom" o:connectlocs="11906,4012;0,4012;0,400;11906,400;11906,4012" o:connectangles="0,0,0,0,0"/>
            </v:shape>
          </v:group>
        </w:pict>
      </w:r>
      <w:r w:rsidR="0066331D"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</w:rPr>
        <w:t>اسم التدريسي</w:t>
      </w:r>
      <w:r w:rsidR="00C85C81"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  <w:lang w:bidi="ar-IQ"/>
        </w:rPr>
        <w:t xml:space="preserve"> </w:t>
      </w:r>
      <w:proofErr w:type="spellStart"/>
      <w:r w:rsidR="00C85C81"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  <w:lang w:bidi="ar-IQ"/>
        </w:rPr>
        <w:t>اسيل</w:t>
      </w:r>
      <w:proofErr w:type="spellEnd"/>
      <w:r w:rsidR="00C85C81"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  <w:lang w:bidi="ar-IQ"/>
        </w:rPr>
        <w:t xml:space="preserve"> عصام جمال الدين </w:t>
      </w:r>
      <w:proofErr w:type="spellStart"/>
      <w:r w:rsidR="00C85C81"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  <w:lang w:bidi="ar-IQ"/>
        </w:rPr>
        <w:t>النوري</w:t>
      </w:r>
      <w:proofErr w:type="spellEnd"/>
    </w:p>
    <w:p w:rsidR="00C53551" w:rsidRPr="00C07EC0" w:rsidRDefault="0066331D" w:rsidP="004F2B24">
      <w:pPr>
        <w:bidi/>
        <w:spacing w:before="86" w:after="0" w:line="271" w:lineRule="exact"/>
        <w:ind w:left="99" w:right="-20"/>
        <w:rPr>
          <w:rFonts w:ascii="Hacen Tunisia" w:eastAsia="Arial" w:hAnsi="Hacen Tunisia" w:cs="Hacen Tunisia"/>
          <w:sz w:val="24"/>
          <w:szCs w:val="24"/>
          <w:rtl/>
          <w:lang w:bidi="ar-IQ"/>
        </w:rPr>
      </w:pPr>
      <w:r>
        <w:rPr>
          <w:rFonts w:ascii="Hacen Tunisia" w:eastAsia="Arial" w:hAnsi="Hacen Tunisia" w:cs="Hacen Tunisia" w:hint="cs"/>
          <w:color w:val="E36F25"/>
          <w:position w:val="-1"/>
          <w:sz w:val="24"/>
          <w:szCs w:val="24"/>
          <w:rtl/>
          <w:lang w:bidi="ar-IQ"/>
        </w:rPr>
        <w:t>الشهادة واللقب العلمي</w:t>
      </w:r>
      <w:r w:rsidR="00C85C81">
        <w:rPr>
          <w:rFonts w:ascii="Hacen Tunisia" w:eastAsia="Arial" w:hAnsi="Hacen Tunisia" w:cs="Hacen Tunisia" w:hint="cs"/>
          <w:color w:val="E36F25"/>
          <w:position w:val="-1"/>
          <w:sz w:val="24"/>
          <w:szCs w:val="24"/>
          <w:rtl/>
          <w:lang w:bidi="ar-IQ"/>
        </w:rPr>
        <w:t>: ماجستير علوم حياة / مدرس مساعد</w:t>
      </w:r>
    </w:p>
    <w:p w:rsidR="00C53551" w:rsidRDefault="00C53551" w:rsidP="00823F95">
      <w:pPr>
        <w:bidi/>
        <w:spacing w:after="0" w:line="200" w:lineRule="exact"/>
        <w:ind w:left="99"/>
        <w:rPr>
          <w:sz w:val="20"/>
          <w:szCs w:val="20"/>
        </w:rPr>
      </w:pPr>
    </w:p>
    <w:p w:rsidR="00C53551" w:rsidRPr="00883F77" w:rsidRDefault="0066331D" w:rsidP="0066331D">
      <w:pPr>
        <w:bidi/>
        <w:spacing w:before="34" w:after="0" w:line="240" w:lineRule="auto"/>
        <w:ind w:left="99" w:right="-20"/>
        <w:rPr>
          <w:rFonts w:ascii="Hacen Tunisia" w:eastAsia="Arial" w:hAnsi="Hacen Tunisia" w:cs="Hacen Tunisia"/>
          <w:sz w:val="20"/>
          <w:szCs w:val="20"/>
          <w:rtl/>
          <w:lang w:bidi="ar-IQ"/>
        </w:rPr>
      </w:pPr>
      <w:r>
        <w:rPr>
          <w:rFonts w:ascii="Hacen Tunisia" w:eastAsia="Arial" w:hAnsi="Hacen Tunisia" w:cs="Hacen Tunisia"/>
          <w:b/>
          <w:bCs/>
          <w:color w:val="2E1F14"/>
          <w:sz w:val="20"/>
          <w:szCs w:val="20"/>
          <w:rtl/>
        </w:rPr>
        <w:t>موبايل :</w:t>
      </w:r>
      <w:r w:rsidR="00C85C81">
        <w:rPr>
          <w:rFonts w:ascii="Hacen Tunisia" w:eastAsia="Arial" w:hAnsi="Hacen Tunisia" w:cs="Hacen Tunisia" w:hint="cs"/>
          <w:b/>
          <w:bCs/>
          <w:color w:val="2E1F14"/>
          <w:sz w:val="20"/>
          <w:szCs w:val="20"/>
          <w:rtl/>
        </w:rPr>
        <w:t xml:space="preserve"> </w:t>
      </w:r>
    </w:p>
    <w:p w:rsidR="00C53551" w:rsidRDefault="00C07EC0" w:rsidP="00823F95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</w:pP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ال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بريد الالك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ـــ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تروني</w:t>
      </w:r>
      <w:r w:rsidR="0066331D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:</w:t>
      </w:r>
      <w:r w:rsidR="00C85C81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 xml:space="preserve"> </w:t>
      </w:r>
      <w:r w:rsidR="00C85C81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  <w:t>aseelalnuri1983@gmail.com</w:t>
      </w:r>
    </w:p>
    <w:p w:rsidR="000D4AE0" w:rsidRPr="00883F77" w:rsidRDefault="000D4AE0" w:rsidP="000D4AE0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sz w:val="20"/>
          <w:szCs w:val="20"/>
        </w:rPr>
      </w:pP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كلية التربية للبنات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جامعة الموصل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الموصل - العراق</w:t>
      </w:r>
    </w:p>
    <w:p w:rsidR="00C53551" w:rsidRDefault="00C53551" w:rsidP="00823F95">
      <w:pPr>
        <w:spacing w:before="1" w:after="0" w:line="160" w:lineRule="exact"/>
        <w:ind w:left="99"/>
        <w:rPr>
          <w:sz w:val="16"/>
          <w:szCs w:val="16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 w:rsidP="005D54D5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tbl>
      <w:tblPr>
        <w:tblStyle w:val="a5"/>
        <w:bidiVisual/>
        <w:tblW w:w="10697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1"/>
        <w:gridCol w:w="3686"/>
      </w:tblGrid>
      <w:tr w:rsidR="005D54D5" w:rsidTr="006A0B5D">
        <w:tc>
          <w:tcPr>
            <w:tcW w:w="7011" w:type="dxa"/>
            <w:tcBorders>
              <w:bottom w:val="single" w:sz="12" w:space="0" w:color="808080" w:themeColor="background1" w:themeShade="80"/>
            </w:tcBorders>
          </w:tcPr>
          <w:p w:rsidR="005D54D5" w:rsidRDefault="00A01A48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A01A48">
              <w:rPr>
                <w:rFonts w:ascii="Hacen Tunisia" w:eastAsia="Arial" w:hAnsi="Hacen Tunisia" w:cs="Hacen Tunisia"/>
                <w:color w:val="E36F25"/>
                <w:position w:val="-1"/>
                <w:sz w:val="60"/>
                <w:szCs w:val="60"/>
                <w:lang w:bidi="ar-IQ"/>
              </w:rPr>
              <w:sym w:font="Webdings" w:char="F0EC"/>
            </w:r>
            <w:r w:rsidR="005D54D5" w:rsidRPr="002C7A5A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  <w:t>المؤهلات التعليمية</w:t>
            </w:r>
          </w:p>
          <w:p w:rsidR="00C85C81" w:rsidRPr="00C85C81" w:rsidRDefault="005D54D5" w:rsidP="00C85C81">
            <w:pPr>
              <w:bidi/>
              <w:ind w:right="601"/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lang w:bidi="ar-IQ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شهادة البكالوريوس (</w:t>
            </w:r>
            <w:r w:rsidR="00C85C81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2004-2005)</w:t>
            </w:r>
          </w:p>
          <w:p w:rsidR="005D54D5" w:rsidRPr="002C7A5A" w:rsidRDefault="00C85C81" w:rsidP="001B688D">
            <w:pPr>
              <w:bidi/>
              <w:ind w:right="601"/>
              <w:jc w:val="both"/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>قسم علوم الحياة/ كلية العلوم/ جامعة الموصل.</w:t>
            </w:r>
          </w:p>
          <w:p w:rsidR="005D54D5" w:rsidRDefault="005D54D5" w:rsidP="001B688D">
            <w:pPr>
              <w:bidi/>
              <w:ind w:right="601"/>
              <w:rPr>
                <w:sz w:val="10"/>
                <w:szCs w:val="10"/>
                <w:rtl/>
              </w:rPr>
            </w:pPr>
          </w:p>
          <w:p w:rsidR="005D54D5" w:rsidRPr="00BA570D" w:rsidRDefault="005D54D5" w:rsidP="001B688D">
            <w:pPr>
              <w:bidi/>
              <w:ind w:right="601"/>
              <w:rPr>
                <w:sz w:val="10"/>
                <w:szCs w:val="10"/>
              </w:rPr>
            </w:pPr>
          </w:p>
          <w:p w:rsidR="005D54D5" w:rsidRDefault="005D54D5" w:rsidP="0066331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الماجستير </w:t>
            </w: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C85C81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>2008)</w:t>
            </w:r>
          </w:p>
          <w:p w:rsidR="005D54D5" w:rsidRDefault="005D54D5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8"/>
                <w:szCs w:val="8"/>
                <w:rtl/>
                <w:lang w:bidi="ar-IQ"/>
              </w:rPr>
            </w:pPr>
          </w:p>
          <w:p w:rsidR="005D54D5" w:rsidRPr="00C85C81" w:rsidRDefault="009268E2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>قسم علوم الحياة/ كلية التربية/ جامعة الموصل</w:t>
            </w:r>
          </w:p>
          <w:p w:rsidR="00502479" w:rsidRPr="004A7D3B" w:rsidRDefault="00502479" w:rsidP="0066331D">
            <w:pPr>
              <w:bidi/>
              <w:ind w:right="601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686" w:type="dxa"/>
            <w:tcBorders>
              <w:bottom w:val="single" w:sz="12" w:space="0" w:color="808080" w:themeColor="background1" w:themeShade="80"/>
            </w:tcBorders>
          </w:tcPr>
          <w:p w:rsidR="005D54D5" w:rsidRDefault="00CD37CF" w:rsidP="00BF15BD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الدورات</w:t>
            </w:r>
          </w:p>
          <w:p w:rsidR="00E66520" w:rsidRDefault="00D073B2" w:rsidP="00E66520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افاق</w:t>
            </w:r>
            <w:proofErr w:type="spellEnd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تطوير مهارات </w:t>
            </w:r>
            <w:r w:rsidR="00F912AF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الكوادر التربوية في علوم الحياة 2018.</w:t>
            </w:r>
          </w:p>
          <w:p w:rsidR="00E66520" w:rsidRDefault="00D073B2" w:rsidP="00E66520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كيفية كتابة البحوث باللغة الانكليزية</w:t>
            </w:r>
            <w:r w:rsid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2018</w:t>
            </w:r>
          </w:p>
          <w:p w:rsidR="00E66520" w:rsidRDefault="00197FE7" w:rsidP="00E66520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اساسيات</w:t>
            </w:r>
            <w:proofErr w:type="spellEnd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التفاوض</w:t>
            </w:r>
            <w:r w:rsidR="00F912AF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2018</w:t>
            </w:r>
          </w:p>
          <w:p w:rsidR="00E66520" w:rsidRDefault="00D073B2" w:rsidP="00E66520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سلامة اللغة العربية</w:t>
            </w:r>
            <w:r w:rsid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2018</w:t>
            </w:r>
          </w:p>
          <w:p w:rsidR="00E66520" w:rsidRPr="00E66520" w:rsidRDefault="00E66520" w:rsidP="00E66520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داء </w:t>
            </w:r>
            <w:r w:rsidR="00D073B2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القطط تأثيراته في صحة </w:t>
            </w:r>
            <w:proofErr w:type="spellStart"/>
            <w:r w:rsidR="00D073B2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الانسان</w:t>
            </w:r>
            <w:proofErr w:type="spellEnd"/>
            <w:r w:rsidR="00D073B2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proofErr w:type="spellStart"/>
            <w:r w:rsidR="00D073B2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واساليب</w:t>
            </w:r>
            <w:proofErr w:type="spellEnd"/>
            <w:r w:rsidR="00D073B2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تشخيصه </w:t>
            </w:r>
            <w:proofErr w:type="spellStart"/>
            <w:r w:rsidR="00D073B2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مختبريا</w:t>
            </w:r>
            <w:proofErr w:type="spellEnd"/>
            <w:r w:rsidR="00D073B2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وحقليا</w:t>
            </w:r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2018</w:t>
            </w:r>
            <w:r w:rsidR="00D073B2" w:rsidRPr="00E66520">
              <w:rPr>
                <w:rFonts w:ascii="ae_AlMohanad" w:hAnsi="ae_AlMohanad" w:cs="Sultan Medium" w:hint="cs"/>
                <w:sz w:val="24"/>
                <w:szCs w:val="24"/>
                <w:rtl/>
                <w:lang w:val="en-GB"/>
              </w:rPr>
              <w:t>.</w:t>
            </w:r>
          </w:p>
          <w:p w:rsidR="00E66520" w:rsidRDefault="00E66520" w:rsidP="00E66520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التقنيات التشريحية والنسجية 2019.</w:t>
            </w:r>
          </w:p>
          <w:p w:rsidR="00E66520" w:rsidRPr="00E66520" w:rsidRDefault="00E66520" w:rsidP="00E66520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بوابة البحوث </w:t>
            </w:r>
            <w:r>
              <w:rPr>
                <w:rFonts w:ascii="ae_AlMohanad" w:hAnsi="ae_AlMohanad" w:cs="Sultan Medium"/>
                <w:b/>
                <w:bCs/>
                <w:sz w:val="20"/>
                <w:szCs w:val="20"/>
              </w:rPr>
              <w:t xml:space="preserve">Research gate </w:t>
            </w:r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bidi="ar-IQ"/>
              </w:rPr>
              <w:t xml:space="preserve"> 2019.</w:t>
            </w:r>
          </w:p>
          <w:p w:rsidR="00E66520" w:rsidRPr="00E66520" w:rsidRDefault="00E66520" w:rsidP="00E66520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bidi="ar-IQ"/>
              </w:rPr>
              <w:t>الدليل في التحليلات المرضية 2018.</w:t>
            </w:r>
          </w:p>
          <w:p w:rsidR="00E66520" w:rsidRPr="005349AB" w:rsidRDefault="00E66520" w:rsidP="005349AB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bidi="ar-IQ"/>
              </w:rPr>
              <w:t>المؤشرات</w:t>
            </w:r>
            <w:r w:rsidR="00BA05AA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bidi="ar-IQ"/>
              </w:rPr>
              <w:t>البايولوجية</w:t>
            </w:r>
            <w:proofErr w:type="spellEnd"/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bidi="ar-IQ"/>
              </w:rPr>
              <w:t xml:space="preserve"> التي يمكن استخدامها لمراقبة النظم البيئية وصحة البيئة 2019.</w:t>
            </w:r>
          </w:p>
          <w:p w:rsidR="005349AB" w:rsidRPr="005349AB" w:rsidRDefault="005349AB" w:rsidP="005349AB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السبورة الذكية 2010</w:t>
            </w:r>
          </w:p>
          <w:p w:rsidR="005349AB" w:rsidRPr="005349AB" w:rsidRDefault="005349AB" w:rsidP="005349AB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طرق التعامل مع الحيوانات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المختبرية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وطرق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اعطاء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العلاج2010</w:t>
            </w:r>
          </w:p>
          <w:p w:rsidR="005349AB" w:rsidRPr="005349AB" w:rsidRDefault="005349AB" w:rsidP="005349AB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ورشة عمل المكتبة الافتراضية2011</w:t>
            </w:r>
          </w:p>
          <w:p w:rsidR="005349AB" w:rsidRPr="005349AB" w:rsidRDefault="005349AB" w:rsidP="005349AB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احكام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الاضحية2012.</w:t>
            </w:r>
          </w:p>
          <w:p w:rsidR="005349AB" w:rsidRPr="005349AB" w:rsidRDefault="005349AB" w:rsidP="005349AB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 w:bidi="ar-IQ"/>
              </w:rPr>
              <w:t xml:space="preserve">علاج وتصحيح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 w:bidi="ar-IQ"/>
              </w:rPr>
              <w:t>الاخطاء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 w:bidi="ar-IQ"/>
              </w:rPr>
              <w:t xml:space="preserve"> التي تؤدي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 w:bidi="ar-IQ"/>
              </w:rPr>
              <w:t>الى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 w:bidi="ar-IQ"/>
              </w:rPr>
              <w:t xml:space="preserve"> الآم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 w:bidi="ar-IQ"/>
              </w:rPr>
              <w:t>اسفل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 w:bidi="ar-IQ"/>
              </w:rPr>
              <w:t xml:space="preserve"> الظهر2013.</w:t>
            </w:r>
          </w:p>
          <w:p w:rsidR="005349AB" w:rsidRPr="005349AB" w:rsidRDefault="005349AB" w:rsidP="005349AB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التقنيات المستخدمة في التشخيص المختبري2013.</w:t>
            </w:r>
          </w:p>
          <w:p w:rsidR="005349AB" w:rsidRPr="005349AB" w:rsidRDefault="005349AB" w:rsidP="005349AB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اساليب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التدريس المختبري2012.</w:t>
            </w:r>
          </w:p>
          <w:p w:rsidR="005349AB" w:rsidRPr="005349AB" w:rsidRDefault="005349AB" w:rsidP="005349AB">
            <w:pPr>
              <w:pStyle w:val="a4"/>
              <w:numPr>
                <w:ilvl w:val="0"/>
                <w:numId w:val="4"/>
              </w:numPr>
              <w:bidi/>
              <w:ind w:left="169" w:right="-54" w:hanging="112"/>
              <w:jc w:val="both"/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</w:pP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>احكام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val="en-GB"/>
              </w:rPr>
              <w:t xml:space="preserve"> الطهارة والغسل للمرأة المسلمة2013.</w:t>
            </w:r>
          </w:p>
          <w:p w:rsidR="00D073B2" w:rsidRPr="00847DE2" w:rsidRDefault="00D073B2" w:rsidP="00D073B2">
            <w:pPr>
              <w:bidi/>
              <w:ind w:left="459" w:right="-54" w:hanging="459"/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</w:tr>
      <w:tr w:rsidR="00307B3B" w:rsidTr="006A0B5D">
        <w:tc>
          <w:tcPr>
            <w:tcW w:w="701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Pr="00EF5ADD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10"/>
                <w:szCs w:val="10"/>
                <w:rtl/>
                <w:lang w:bidi="ar-IQ"/>
              </w:rPr>
            </w:pPr>
          </w:p>
          <w:p w:rsidR="00197FE7" w:rsidRPr="00E66520" w:rsidRDefault="0032521E" w:rsidP="00E66520">
            <w:pPr>
              <w:bidi/>
              <w:spacing w:line="361" w:lineRule="exact"/>
              <w:ind w:right="601"/>
              <w:rPr>
                <w:rFonts w:ascii="Hacen Tunisia" w:eastAsia="Arial" w:hAnsi="Hacen Tunisia" w:cs="Hacen Tunisia" w:hint="cs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lang w:bidi="ar-IQ"/>
              </w:rPr>
              <w:sym w:font="Webdings" w:char="F0AC"/>
            </w:r>
            <w:r w:rsidR="00307B3B" w:rsidRPr="00CD5726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الخبرات </w:t>
            </w:r>
            <w:r w:rsidR="00EF685A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العملية</w:t>
            </w:r>
          </w:p>
          <w:p w:rsidR="00E66520" w:rsidRDefault="00BA05AA" w:rsidP="00E66520">
            <w:pPr>
              <w:pStyle w:val="a4"/>
              <w:numPr>
                <w:ilvl w:val="0"/>
                <w:numId w:val="5"/>
              </w:numPr>
              <w:bidi/>
              <w:spacing w:before="6"/>
              <w:ind w:left="160" w:right="601" w:hanging="110"/>
              <w:rPr>
                <w:rFonts w:ascii="ae_AlMohanad" w:hAnsi="ae_AlMohanad" w:cs="Sultan Medium" w:hint="cs"/>
                <w:b/>
                <w:bCs/>
                <w:sz w:val="20"/>
                <w:szCs w:val="20"/>
              </w:rPr>
            </w:pPr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عضو لجنة جرد</w:t>
            </w:r>
            <w:r w:rsidR="00197FE7"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الشرائح للعام 2017-2018</w:t>
            </w:r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66520" w:rsidRDefault="00197FE7" w:rsidP="00E66520">
            <w:pPr>
              <w:pStyle w:val="a4"/>
              <w:numPr>
                <w:ilvl w:val="0"/>
                <w:numId w:val="5"/>
              </w:numPr>
              <w:bidi/>
              <w:spacing w:before="6"/>
              <w:ind w:left="160" w:right="601" w:hanging="110"/>
              <w:rPr>
                <w:rFonts w:ascii="ae_AlMohanad" w:hAnsi="ae_AlMohanad" w:cs="Sultan Medium" w:hint="cs"/>
                <w:b/>
                <w:bCs/>
                <w:sz w:val="20"/>
                <w:szCs w:val="20"/>
              </w:rPr>
            </w:pPr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عضو لجنة </w:t>
            </w:r>
            <w:proofErr w:type="spellStart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الارشاد</w:t>
            </w:r>
            <w:proofErr w:type="spellEnd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للعام الدراسي 2017-</w:t>
            </w:r>
            <w:r w:rsidR="00BA05AA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2018</w:t>
            </w:r>
          </w:p>
          <w:p w:rsidR="00E66520" w:rsidRDefault="00197FE7" w:rsidP="00E66520">
            <w:pPr>
              <w:pStyle w:val="a4"/>
              <w:numPr>
                <w:ilvl w:val="0"/>
                <w:numId w:val="5"/>
              </w:numPr>
              <w:bidi/>
              <w:spacing w:before="6"/>
              <w:ind w:left="160" w:right="601" w:hanging="110"/>
              <w:rPr>
                <w:rFonts w:ascii="ae_AlMohanad" w:hAnsi="ae_AlMohanad" w:cs="Sultan Medium" w:hint="cs"/>
                <w:b/>
                <w:bCs/>
                <w:sz w:val="20"/>
                <w:szCs w:val="20"/>
              </w:rPr>
            </w:pPr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عضو لجنة </w:t>
            </w:r>
            <w:proofErr w:type="spellStart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امتحانية</w:t>
            </w:r>
            <w:proofErr w:type="spellEnd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للعام الدراسي 2018/2019</w:t>
            </w:r>
          </w:p>
          <w:p w:rsidR="00F912AF" w:rsidRDefault="00F912AF" w:rsidP="00E66520">
            <w:pPr>
              <w:pStyle w:val="a4"/>
              <w:numPr>
                <w:ilvl w:val="0"/>
                <w:numId w:val="5"/>
              </w:numPr>
              <w:bidi/>
              <w:spacing w:before="6"/>
              <w:ind w:left="160" w:right="601" w:hanging="110"/>
              <w:rPr>
                <w:rFonts w:ascii="ae_AlMohanad" w:hAnsi="ae_AlMohanad" w:cs="Sultan Medium" w:hint="cs"/>
                <w:b/>
                <w:bCs/>
                <w:sz w:val="20"/>
                <w:szCs w:val="20"/>
              </w:rPr>
            </w:pPr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عضو لجنة وضع الجداول الدراسية </w:t>
            </w:r>
            <w:proofErr w:type="spellStart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للاعوام</w:t>
            </w:r>
            <w:proofErr w:type="spellEnd"/>
            <w:r w:rsidRPr="00E66520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2017/2018/2019</w:t>
            </w:r>
          </w:p>
          <w:tbl>
            <w:tblPr>
              <w:bidiVisual/>
              <w:tblW w:w="0" w:type="auto"/>
              <w:jc w:val="center"/>
              <w:tblBorders>
                <w:top w:val="double" w:sz="4" w:space="0" w:color="FFFFFF" w:themeColor="background1"/>
                <w:left w:val="double" w:sz="4" w:space="0" w:color="FFFFFF" w:themeColor="background1"/>
                <w:bottom w:val="double" w:sz="4" w:space="0" w:color="FFFFFF" w:themeColor="background1"/>
                <w:right w:val="double" w:sz="4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ook w:val="04A0"/>
            </w:tblPr>
            <w:tblGrid>
              <w:gridCol w:w="6765"/>
            </w:tblGrid>
            <w:tr w:rsidR="005349AB" w:rsidRPr="005349AB" w:rsidTr="005349AB">
              <w:trPr>
                <w:trHeight w:val="1290"/>
                <w:jc w:val="center"/>
              </w:trPr>
              <w:tc>
                <w:tcPr>
                  <w:tcW w:w="8112" w:type="dxa"/>
                  <w:vAlign w:val="center"/>
                </w:tcPr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عضو في اللجنة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الامتحانية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للعام الدراسي 2009-2010.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عضو في لجنة الحلقات الدراسية للعام الدراسي 2010- 2011.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عضو في لجنة متابعة البناية الجديدة 2010-2011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عضو في لجنة مشتريات الكلية من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الاجهزة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المختبرية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والمواد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الكيمياوية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2011-2012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عضو في اللجنة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الامتحانية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للعام الدراسي 2011-2012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عضو في لجنة الجداول للعام 2011-2012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عضو في لجنة تدقيق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اعمال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اللجنة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الامتحانية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للعام الدراسي 2011-2012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مقرر قسم علوم الحياة للعام الدراسي 2011-2012 و2012-2013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عضو ارتباط للمكتبة الافتراضية في قسم علوم الحياة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عضو في اللجنة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الامتحانية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للعام الدراسي 2012-2013</w:t>
                  </w:r>
                </w:p>
                <w:p w:rsid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عضو ارتباط بين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الاقسام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العلمية وشعبة ضمان الجودة </w:t>
                  </w:r>
                  <w:proofErr w:type="spellStart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والاداء</w:t>
                  </w:r>
                  <w:proofErr w:type="spellEnd"/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 xml:space="preserve"> الجامعي</w:t>
                  </w:r>
                </w:p>
                <w:p w:rsidR="005349AB" w:rsidRPr="005349AB" w:rsidRDefault="005349AB" w:rsidP="005349AB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right" w:pos="218"/>
                    </w:tabs>
                    <w:bidi/>
                    <w:spacing w:after="0" w:line="240" w:lineRule="auto"/>
                    <w:ind w:left="37" w:firstLine="0"/>
                    <w:jc w:val="both"/>
                    <w:rPr>
                      <w:rFonts w:ascii="ae_AlMohanad" w:hAnsi="ae_AlMohanad" w:cs="Sultan Medium"/>
                      <w:b/>
                      <w:bCs/>
                      <w:sz w:val="20"/>
                      <w:szCs w:val="20"/>
                      <w:rtl/>
                    </w:rPr>
                  </w:pPr>
                  <w:r w:rsidRPr="005349AB">
                    <w:rPr>
                      <w:rFonts w:ascii="ae_AlMohanad" w:hAnsi="ae_AlMohanad" w:cs="Sultan Medium" w:hint="cs"/>
                      <w:b/>
                      <w:bCs/>
                      <w:sz w:val="20"/>
                      <w:szCs w:val="20"/>
                      <w:rtl/>
                    </w:rPr>
                    <w:t>عضو في لجنة التقييم الذاتي للعام الدراسي 2012-2013</w:t>
                  </w:r>
                </w:p>
              </w:tc>
            </w:tr>
          </w:tbl>
          <w:p w:rsidR="00BA05AA" w:rsidRPr="005349AB" w:rsidRDefault="00BA05AA" w:rsidP="005349AB">
            <w:pPr>
              <w:bidi/>
              <w:spacing w:before="6"/>
              <w:ind w:right="601"/>
              <w:rPr>
                <w:rFonts w:ascii="ae_AlMohanad" w:hAnsi="ae_AlMohanad" w:cs="Sultan Medium"/>
                <w:b/>
                <w:bCs/>
                <w:sz w:val="20"/>
                <w:szCs w:val="20"/>
              </w:rPr>
            </w:pPr>
          </w:p>
          <w:p w:rsidR="00E72BEC" w:rsidRDefault="00E72BEC" w:rsidP="00E72BEC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</w:pPr>
          </w:p>
          <w:p w:rsidR="005349AB" w:rsidRPr="00E72BEC" w:rsidRDefault="005349AB" w:rsidP="005349AB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6"/>
                <w:szCs w:val="6"/>
                <w:lang w:bidi="ar-IQ"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Default="00307B3B" w:rsidP="005D54D5">
            <w:pPr>
              <w:bidi/>
              <w:spacing w:line="200" w:lineRule="exact"/>
              <w:rPr>
                <w:sz w:val="20"/>
                <w:szCs w:val="20"/>
                <w:rtl/>
                <w:lang w:bidi="ar-IQ"/>
              </w:rPr>
            </w:pPr>
          </w:p>
          <w:p w:rsidR="00134D8E" w:rsidRPr="00CD5726" w:rsidRDefault="001E5D22" w:rsidP="001E5D22">
            <w:pPr>
              <w:bidi/>
              <w:ind w:right="-20"/>
              <w:rPr>
                <w:rFonts w:ascii="Hacen Tunisia" w:eastAsia="Arial" w:hAnsi="Hacen Tunisia" w:cs="Hacen Tunisia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46"/>
                <w:szCs w:val="46"/>
                <w:lang w:bidi="ar-IQ"/>
              </w:rPr>
              <w:sym w:font="Webdings" w:char="F09E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المؤتمرات العلمية</w:t>
            </w:r>
          </w:p>
          <w:p w:rsidR="005A2926" w:rsidRDefault="00D073B2" w:rsidP="0066331D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 xml:space="preserve">المؤتمر الدولي الثالث لكلية التربية </w:t>
            </w:r>
            <w:proofErr w:type="spellStart"/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الاساسية</w:t>
            </w:r>
            <w:proofErr w:type="spellEnd"/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 xml:space="preserve"> لجامعتي الموصل ودهوك</w:t>
            </w:r>
            <w:r w:rsidR="00E66520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 xml:space="preserve"> "تكامل العلوم نحو تحقيق </w:t>
            </w:r>
            <w:proofErr w:type="spellStart"/>
            <w:r w:rsidR="00E66520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اهداف</w:t>
            </w:r>
            <w:proofErr w:type="spellEnd"/>
            <w:r w:rsidR="00E66520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 xml:space="preserve"> التعليم" 2019</w:t>
            </w:r>
          </w:p>
          <w:p w:rsidR="00D073B2" w:rsidRDefault="00F912AF" w:rsidP="00D073B2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>ندوة مركز بحوث البيئة "نظرة على الواقع البيئي لمدينة الموصل" 2018</w:t>
            </w:r>
          </w:p>
          <w:p w:rsidR="00F912AF" w:rsidRDefault="00F912AF" w:rsidP="00F912AF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ندوة كلية طب نينوى "السمنة لدى </w:t>
            </w:r>
            <w:proofErr w:type="spellStart"/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>الاطفال</w:t>
            </w:r>
            <w:proofErr w:type="spellEnd"/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>" 2018.</w:t>
            </w:r>
          </w:p>
          <w:p w:rsidR="00BA05AA" w:rsidRDefault="00F912AF" w:rsidP="00BA05AA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ندوة كلية التمريض "الماء والواقع الصحي في محافظة نينوى" 2018.</w:t>
            </w:r>
          </w:p>
          <w:p w:rsidR="00BA05AA" w:rsidRPr="005349AB" w:rsidRDefault="00BA05AA" w:rsidP="00BA05AA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المؤتمر العلمي الدولي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الاول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لجامعة جيهان </w:t>
            </w:r>
            <w:r w:rsidRPr="005349AB">
              <w:rPr>
                <w:rFonts w:ascii="ae_AlMohanad" w:hAnsi="ae_AlMohanad" w:cs="Sultan Medium"/>
                <w:b/>
                <w:bCs/>
                <w:sz w:val="20"/>
                <w:szCs w:val="20"/>
                <w:rtl/>
              </w:rPr>
              <w:t>–</w:t>
            </w: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اربيل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2014</w:t>
            </w:r>
            <w:r w:rsid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.</w:t>
            </w:r>
          </w:p>
          <w:p w:rsidR="00BA05AA" w:rsidRPr="005349AB" w:rsidRDefault="00BA05AA" w:rsidP="00BA05AA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المؤتمر العلمي السادس لكلية التربية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الاساسية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الدولي الثاني (الاتجاهات المعاصرة في العلوم التربوية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والانسانية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والصرفة).</w:t>
            </w:r>
          </w:p>
          <w:p w:rsidR="00BA05AA" w:rsidRPr="005349AB" w:rsidRDefault="00BA05AA" w:rsidP="00BA05AA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ندوة(المخدرات </w:t>
            </w:r>
            <w:proofErr w:type="spellStart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الاثار</w:t>
            </w:r>
            <w:proofErr w:type="spellEnd"/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النفسية والاجتماعية) </w:t>
            </w:r>
            <w:r w:rsidRPr="005349AB">
              <w:rPr>
                <w:rFonts w:ascii="ae_AlMohanad" w:hAnsi="ae_AlMohanad" w:cs="Sultan Medium"/>
                <w:b/>
                <w:bCs/>
                <w:sz w:val="20"/>
                <w:szCs w:val="20"/>
                <w:rtl/>
              </w:rPr>
              <w:t>–</w:t>
            </w: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 xml:space="preserve"> طب نينوى 2013</w:t>
            </w:r>
          </w:p>
          <w:p w:rsidR="00BA05AA" w:rsidRPr="005349AB" w:rsidRDefault="00BA05AA" w:rsidP="00BA05AA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مؤتمر الطب النفسي السادس في كلية طب نينوى</w:t>
            </w:r>
            <w:r w:rsidR="005349AB"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2013</w:t>
            </w:r>
            <w:r w:rsid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.</w:t>
            </w:r>
          </w:p>
          <w:p w:rsidR="005349AB" w:rsidRPr="005349AB" w:rsidRDefault="005349AB" w:rsidP="005349AB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bidi="ar-IQ"/>
              </w:rPr>
              <w:t>المؤتمر العلمي الوطني العاشر لكلية التمريض (دور البحث العلمي في تطوير الواقع الصحي للمجتمع) 2012</w:t>
            </w:r>
            <w:r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  <w:p w:rsidR="001A4E4D" w:rsidRPr="005349AB" w:rsidRDefault="005349AB" w:rsidP="005349AB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</w:rPr>
            </w:pPr>
            <w:r w:rsidRPr="005349AB">
              <w:rPr>
                <w:rFonts w:ascii="ae_AlMohanad" w:hAnsi="ae_AlMohanad" w:cs="Sultan Medium" w:hint="cs"/>
                <w:b/>
                <w:bCs/>
                <w:sz w:val="20"/>
                <w:szCs w:val="20"/>
                <w:rtl/>
              </w:rPr>
              <w:t>ندوة قسمي الكيمياء وعلوم الحياة من اجل التنمية والتقدم 2011.</w:t>
            </w:r>
          </w:p>
          <w:p w:rsidR="00E203C8" w:rsidRPr="00EF5ADD" w:rsidRDefault="00E203C8" w:rsidP="00E203C8">
            <w:pPr>
              <w:bidi/>
              <w:spacing w:before="6"/>
              <w:ind w:left="136"/>
              <w:rPr>
                <w:sz w:val="6"/>
                <w:szCs w:val="6"/>
                <w:rtl/>
              </w:rPr>
            </w:pPr>
          </w:p>
          <w:p w:rsidR="00AF1695" w:rsidRPr="001A4E4D" w:rsidRDefault="00E96BC6" w:rsidP="00AF1695">
            <w:pPr>
              <w:bidi/>
              <w:spacing w:before="6"/>
              <w:ind w:left="34"/>
              <w:rPr>
                <w:sz w:val="20"/>
                <w:szCs w:val="20"/>
                <w:rtl/>
              </w:rPr>
            </w:pPr>
            <w:r w:rsidRPr="00E96BC6">
              <w:rPr>
                <w:rFonts w:ascii="Hacen Tunisia" w:eastAsia="Arial" w:hAnsi="Hacen Tunisia" w:cs="Hacen Tunisia" w:hint="cs"/>
                <w:color w:val="E36F25"/>
                <w:position w:val="-1"/>
                <w:sz w:val="42"/>
                <w:szCs w:val="42"/>
                <w:lang w:bidi="ar-IQ"/>
              </w:rPr>
              <w:sym w:font="Webdings" w:char="F026"/>
            </w:r>
            <w:r w:rsidR="00AF1695" w:rsidRPr="00E96BC6"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الجوائز التي حصلت عليها:</w:t>
            </w:r>
          </w:p>
          <w:p w:rsidR="008C1FF3" w:rsidRPr="00EF5ADD" w:rsidRDefault="008C1FF3" w:rsidP="00EF5ADD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sz w:val="20"/>
                <w:szCs w:val="20"/>
                <w:rtl/>
              </w:rPr>
            </w:pPr>
          </w:p>
        </w:tc>
      </w:tr>
      <w:tr w:rsidR="005F42F3" w:rsidTr="006A0B5D">
        <w:tc>
          <w:tcPr>
            <w:tcW w:w="7011" w:type="dxa"/>
            <w:tcBorders>
              <w:top w:val="single" w:sz="12" w:space="0" w:color="808080" w:themeColor="background1" w:themeShade="80"/>
            </w:tcBorders>
          </w:tcPr>
          <w:p w:rsidR="00C63D2B" w:rsidRPr="006A5533" w:rsidRDefault="00C63D2B" w:rsidP="001B688D">
            <w:pPr>
              <w:bidi/>
              <w:spacing w:line="361" w:lineRule="exact"/>
              <w:ind w:left="649" w:right="601"/>
              <w:rPr>
                <w:rFonts w:ascii="Hacen Tunisia" w:eastAsia="Arial" w:hAnsi="Hacen Tunisia" w:cs="Hacen Tunisia"/>
                <w:color w:val="E36F25"/>
                <w:position w:val="-1"/>
                <w:sz w:val="12"/>
                <w:szCs w:val="12"/>
                <w:rtl/>
                <w:lang w:bidi="ar-IQ"/>
              </w:rPr>
            </w:pPr>
          </w:p>
          <w:p w:rsidR="005F42F3" w:rsidRPr="00D5447E" w:rsidRDefault="004603C8" w:rsidP="001B688D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lang w:bidi="ar-IQ"/>
              </w:rPr>
              <w:sym w:font="Webdings" w:char="F07E"/>
            </w:r>
            <w:r w:rsidR="005F42F3" w:rsidRPr="00D5447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المهارات</w:t>
            </w:r>
          </w:p>
          <w:p w:rsidR="00DF7C6D" w:rsidRPr="00DF7C6D" w:rsidRDefault="00DF7C6D" w:rsidP="00DF7C6D">
            <w:pPr>
              <w:pStyle w:val="a4"/>
              <w:numPr>
                <w:ilvl w:val="0"/>
                <w:numId w:val="2"/>
              </w:numPr>
              <w:bidi/>
              <w:spacing w:before="6"/>
              <w:ind w:right="601"/>
              <w:rPr>
                <w:rFonts w:ascii="ae_AlMohanad" w:hAnsi="ae_AlMohanad" w:cs="Sultan Medium"/>
                <w:sz w:val="24"/>
                <w:szCs w:val="24"/>
                <w:lang w:val="en-GB" w:bidi="ar-IQ"/>
              </w:rPr>
            </w:pPr>
            <w:bookmarkStart w:id="0" w:name="_GoBack"/>
            <w:bookmarkEnd w:id="0"/>
            <w:r w:rsidRPr="00DF7C6D">
              <w:rPr>
                <w:rFonts w:ascii="ae_AlMohanad" w:hAnsi="ae_AlMohanad" w:cs="Sultan Medium" w:hint="cs"/>
                <w:sz w:val="24"/>
                <w:szCs w:val="24"/>
                <w:rtl/>
                <w:lang w:val="en-GB" w:bidi="ar-IQ"/>
              </w:rPr>
              <w:t>خبرة في تحضير المستخلصات النباتية</w:t>
            </w:r>
          </w:p>
          <w:p w:rsidR="00DF7C6D" w:rsidRPr="00DF7C6D" w:rsidRDefault="00DF7C6D" w:rsidP="00DF7C6D">
            <w:pPr>
              <w:pStyle w:val="a4"/>
              <w:numPr>
                <w:ilvl w:val="0"/>
                <w:numId w:val="2"/>
              </w:numPr>
              <w:bidi/>
              <w:spacing w:before="6"/>
              <w:ind w:right="601"/>
              <w:rPr>
                <w:rFonts w:ascii="ae_AlMohanad" w:hAnsi="ae_AlMohanad" w:cs="Sultan Medium"/>
                <w:sz w:val="24"/>
                <w:szCs w:val="24"/>
                <w:lang w:val="en-GB"/>
              </w:rPr>
            </w:pPr>
            <w:r w:rsidRPr="00DF7C6D">
              <w:rPr>
                <w:rFonts w:ascii="ae_AlMohanad" w:hAnsi="ae_AlMohanad" w:cs="Sultan Medium" w:hint="cs"/>
                <w:sz w:val="24"/>
                <w:szCs w:val="24"/>
                <w:rtl/>
                <w:lang w:val="en-GB"/>
              </w:rPr>
              <w:t xml:space="preserve">خبرة في تربية الحيوانات </w:t>
            </w:r>
            <w:proofErr w:type="spellStart"/>
            <w:r w:rsidRPr="00DF7C6D">
              <w:rPr>
                <w:rFonts w:ascii="ae_AlMohanad" w:hAnsi="ae_AlMohanad" w:cs="Sultan Medium" w:hint="cs"/>
                <w:sz w:val="24"/>
                <w:szCs w:val="24"/>
                <w:rtl/>
                <w:lang w:val="en-GB"/>
              </w:rPr>
              <w:t>المختبرية</w:t>
            </w:r>
            <w:proofErr w:type="spellEnd"/>
          </w:p>
          <w:p w:rsidR="005F42F3" w:rsidRPr="00DF7C6D" w:rsidRDefault="00DF7C6D" w:rsidP="00DF7C6D">
            <w:pPr>
              <w:pStyle w:val="a4"/>
              <w:numPr>
                <w:ilvl w:val="0"/>
                <w:numId w:val="2"/>
              </w:numPr>
              <w:bidi/>
              <w:spacing w:before="6"/>
              <w:ind w:right="601"/>
              <w:rPr>
                <w:rFonts w:ascii="ae_AlMohanad" w:hAnsi="ae_AlMohanad" w:cs="Sultan Medium"/>
                <w:sz w:val="24"/>
                <w:szCs w:val="24"/>
                <w:lang w:val="en-GB"/>
              </w:rPr>
            </w:pPr>
            <w:r w:rsidRPr="00DF7C6D">
              <w:rPr>
                <w:rFonts w:ascii="ae_AlMohanad" w:hAnsi="ae_AlMohanad" w:cs="Sultan Medium" w:hint="cs"/>
                <w:sz w:val="24"/>
                <w:szCs w:val="24"/>
                <w:rtl/>
                <w:lang w:val="en-GB"/>
              </w:rPr>
              <w:t>خبرة في حفظ النماذج الحيوانية.</w:t>
            </w:r>
          </w:p>
          <w:p w:rsidR="005F42F3" w:rsidRPr="004F2B24" w:rsidRDefault="005F42F3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"/>
                <w:szCs w:val="2"/>
                <w:rtl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</w:tcBorders>
          </w:tcPr>
          <w:p w:rsidR="00394813" w:rsidRDefault="00E5664C" w:rsidP="00E5664C">
            <w:pPr>
              <w:bidi/>
              <w:ind w:left="34"/>
              <w:rPr>
                <w:rFonts w:ascii="Hacen Tunisia" w:eastAsia="Arial" w:hAnsi="Hacen Tunisia" w:cs="Hacen Tunisia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</w:pPr>
            <w:r w:rsidRPr="002D781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المراجع</w:t>
            </w:r>
            <w:r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:</w:t>
            </w:r>
          </w:p>
          <w:p w:rsidR="00964AE5" w:rsidRPr="00717936" w:rsidRDefault="00964AE5" w:rsidP="006A0B5D">
            <w:pPr>
              <w:pStyle w:val="a4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sz w:val="20"/>
                <w:szCs w:val="20"/>
                <w:rtl/>
              </w:rPr>
            </w:pPr>
          </w:p>
        </w:tc>
      </w:tr>
    </w:tbl>
    <w:p w:rsidR="005D54D5" w:rsidRDefault="005D54D5" w:rsidP="00CA7BCE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sectPr w:rsidR="005D54D5" w:rsidSect="00CA7BCE">
      <w:type w:val="continuous"/>
      <w:pgSz w:w="1192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144"/>
    <w:multiLevelType w:val="hybridMultilevel"/>
    <w:tmpl w:val="A31E1D68"/>
    <w:lvl w:ilvl="0" w:tplc="37C62004">
      <w:start w:val="1997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color w:val="58524E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4D265D39"/>
    <w:multiLevelType w:val="hybridMultilevel"/>
    <w:tmpl w:val="5CC2D346"/>
    <w:lvl w:ilvl="0" w:tplc="EE1E9630">
      <w:start w:val="1997"/>
      <w:numFmt w:val="bullet"/>
      <w:lvlText w:val="-"/>
      <w:lvlJc w:val="left"/>
      <w:pPr>
        <w:ind w:left="496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>
    <w:nsid w:val="60864CEF"/>
    <w:multiLevelType w:val="hybridMultilevel"/>
    <w:tmpl w:val="67EC2406"/>
    <w:lvl w:ilvl="0" w:tplc="EE1E9630">
      <w:start w:val="1997"/>
      <w:numFmt w:val="bullet"/>
      <w:lvlText w:val="-"/>
      <w:lvlJc w:val="left"/>
      <w:pPr>
        <w:ind w:left="496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B4A3D"/>
    <w:multiLevelType w:val="hybridMultilevel"/>
    <w:tmpl w:val="F23EE604"/>
    <w:lvl w:ilvl="0" w:tplc="218C747A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45FA6"/>
    <w:multiLevelType w:val="hybridMultilevel"/>
    <w:tmpl w:val="3CC0F9F4"/>
    <w:lvl w:ilvl="0" w:tplc="EE1E9630">
      <w:start w:val="1997"/>
      <w:numFmt w:val="bullet"/>
      <w:lvlText w:val="-"/>
      <w:lvlJc w:val="left"/>
      <w:pPr>
        <w:ind w:left="496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3551"/>
    <w:rsid w:val="00005F11"/>
    <w:rsid w:val="0003341B"/>
    <w:rsid w:val="000430E5"/>
    <w:rsid w:val="00050579"/>
    <w:rsid w:val="00051B4A"/>
    <w:rsid w:val="000839FE"/>
    <w:rsid w:val="000B6825"/>
    <w:rsid w:val="000B734D"/>
    <w:rsid w:val="000D0391"/>
    <w:rsid w:val="000D4AE0"/>
    <w:rsid w:val="000D57B9"/>
    <w:rsid w:val="000D5886"/>
    <w:rsid w:val="000F1A4E"/>
    <w:rsid w:val="00105AE2"/>
    <w:rsid w:val="001200B2"/>
    <w:rsid w:val="00134D8E"/>
    <w:rsid w:val="00141CEB"/>
    <w:rsid w:val="0015478B"/>
    <w:rsid w:val="00160BFD"/>
    <w:rsid w:val="00166036"/>
    <w:rsid w:val="00184E07"/>
    <w:rsid w:val="00197FE7"/>
    <w:rsid w:val="001A4E4D"/>
    <w:rsid w:val="001B688D"/>
    <w:rsid w:val="001E1190"/>
    <w:rsid w:val="001E5D22"/>
    <w:rsid w:val="001F2C63"/>
    <w:rsid w:val="001F3E09"/>
    <w:rsid w:val="001F5500"/>
    <w:rsid w:val="001F722B"/>
    <w:rsid w:val="002166F2"/>
    <w:rsid w:val="002307A9"/>
    <w:rsid w:val="00231655"/>
    <w:rsid w:val="00263433"/>
    <w:rsid w:val="00282016"/>
    <w:rsid w:val="00293211"/>
    <w:rsid w:val="002A7D28"/>
    <w:rsid w:val="002B183C"/>
    <w:rsid w:val="002C7A5A"/>
    <w:rsid w:val="002D42E9"/>
    <w:rsid w:val="002D5DD4"/>
    <w:rsid w:val="002D781E"/>
    <w:rsid w:val="002E047F"/>
    <w:rsid w:val="002E1115"/>
    <w:rsid w:val="002F4707"/>
    <w:rsid w:val="002F5A0A"/>
    <w:rsid w:val="00307B3B"/>
    <w:rsid w:val="0032521E"/>
    <w:rsid w:val="00332B23"/>
    <w:rsid w:val="00350487"/>
    <w:rsid w:val="00366A89"/>
    <w:rsid w:val="00370B6B"/>
    <w:rsid w:val="00394813"/>
    <w:rsid w:val="003C55E0"/>
    <w:rsid w:val="00402423"/>
    <w:rsid w:val="00414BFC"/>
    <w:rsid w:val="004325E9"/>
    <w:rsid w:val="00440AC2"/>
    <w:rsid w:val="0045467B"/>
    <w:rsid w:val="004603C8"/>
    <w:rsid w:val="00473AFD"/>
    <w:rsid w:val="0047766C"/>
    <w:rsid w:val="00480063"/>
    <w:rsid w:val="004A1326"/>
    <w:rsid w:val="004A7D3B"/>
    <w:rsid w:val="004B184A"/>
    <w:rsid w:val="004E5145"/>
    <w:rsid w:val="004F2B24"/>
    <w:rsid w:val="00502479"/>
    <w:rsid w:val="0050670B"/>
    <w:rsid w:val="0051455F"/>
    <w:rsid w:val="005349AB"/>
    <w:rsid w:val="00565350"/>
    <w:rsid w:val="00571756"/>
    <w:rsid w:val="005A2926"/>
    <w:rsid w:val="005A3BFB"/>
    <w:rsid w:val="005D54D5"/>
    <w:rsid w:val="005F42F3"/>
    <w:rsid w:val="00607E41"/>
    <w:rsid w:val="00610E7E"/>
    <w:rsid w:val="0066331D"/>
    <w:rsid w:val="0066586F"/>
    <w:rsid w:val="00671CB1"/>
    <w:rsid w:val="00677E18"/>
    <w:rsid w:val="00697C8A"/>
    <w:rsid w:val="006A0B5D"/>
    <w:rsid w:val="006A1375"/>
    <w:rsid w:val="006A5533"/>
    <w:rsid w:val="006C092A"/>
    <w:rsid w:val="006D06A8"/>
    <w:rsid w:val="006D50F3"/>
    <w:rsid w:val="006E7065"/>
    <w:rsid w:val="00714C2B"/>
    <w:rsid w:val="00717936"/>
    <w:rsid w:val="00734CE5"/>
    <w:rsid w:val="007535AE"/>
    <w:rsid w:val="00762FF4"/>
    <w:rsid w:val="00781F77"/>
    <w:rsid w:val="00783D04"/>
    <w:rsid w:val="007A59D5"/>
    <w:rsid w:val="007C10AA"/>
    <w:rsid w:val="007C51F3"/>
    <w:rsid w:val="007E363D"/>
    <w:rsid w:val="007F7D0D"/>
    <w:rsid w:val="00823F95"/>
    <w:rsid w:val="00847DE2"/>
    <w:rsid w:val="0085351E"/>
    <w:rsid w:val="00883F77"/>
    <w:rsid w:val="008C1FF3"/>
    <w:rsid w:val="008C4230"/>
    <w:rsid w:val="008D62A9"/>
    <w:rsid w:val="008D64D3"/>
    <w:rsid w:val="008E74B1"/>
    <w:rsid w:val="00921BC3"/>
    <w:rsid w:val="00925929"/>
    <w:rsid w:val="009268E2"/>
    <w:rsid w:val="009345F6"/>
    <w:rsid w:val="00954FA9"/>
    <w:rsid w:val="00964AE5"/>
    <w:rsid w:val="009676C8"/>
    <w:rsid w:val="00993E42"/>
    <w:rsid w:val="0099562A"/>
    <w:rsid w:val="009C1808"/>
    <w:rsid w:val="009F4396"/>
    <w:rsid w:val="00A01A48"/>
    <w:rsid w:val="00A32DE4"/>
    <w:rsid w:val="00A56424"/>
    <w:rsid w:val="00A577C6"/>
    <w:rsid w:val="00A660E2"/>
    <w:rsid w:val="00A8051A"/>
    <w:rsid w:val="00A836F2"/>
    <w:rsid w:val="00A84D86"/>
    <w:rsid w:val="00A93C20"/>
    <w:rsid w:val="00AA30E1"/>
    <w:rsid w:val="00AF1695"/>
    <w:rsid w:val="00B101FE"/>
    <w:rsid w:val="00B148D7"/>
    <w:rsid w:val="00B22D66"/>
    <w:rsid w:val="00B2572D"/>
    <w:rsid w:val="00B27BE7"/>
    <w:rsid w:val="00B425BA"/>
    <w:rsid w:val="00B7180B"/>
    <w:rsid w:val="00BA05AA"/>
    <w:rsid w:val="00BA570D"/>
    <w:rsid w:val="00BC6B31"/>
    <w:rsid w:val="00BF15BD"/>
    <w:rsid w:val="00BF1E2A"/>
    <w:rsid w:val="00BF6162"/>
    <w:rsid w:val="00BF6977"/>
    <w:rsid w:val="00C02343"/>
    <w:rsid w:val="00C07EC0"/>
    <w:rsid w:val="00C11857"/>
    <w:rsid w:val="00C25D57"/>
    <w:rsid w:val="00C53551"/>
    <w:rsid w:val="00C62B40"/>
    <w:rsid w:val="00C63D2B"/>
    <w:rsid w:val="00C85C81"/>
    <w:rsid w:val="00C91ED7"/>
    <w:rsid w:val="00CA060D"/>
    <w:rsid w:val="00CA337F"/>
    <w:rsid w:val="00CA7BCE"/>
    <w:rsid w:val="00CB4D71"/>
    <w:rsid w:val="00CD09C2"/>
    <w:rsid w:val="00CD37CF"/>
    <w:rsid w:val="00CD5726"/>
    <w:rsid w:val="00CF21F5"/>
    <w:rsid w:val="00D0730E"/>
    <w:rsid w:val="00D073B2"/>
    <w:rsid w:val="00D35E10"/>
    <w:rsid w:val="00D5447E"/>
    <w:rsid w:val="00D5557F"/>
    <w:rsid w:val="00D57DEC"/>
    <w:rsid w:val="00D85DF1"/>
    <w:rsid w:val="00D8769A"/>
    <w:rsid w:val="00D93C6F"/>
    <w:rsid w:val="00DA5684"/>
    <w:rsid w:val="00DB04F6"/>
    <w:rsid w:val="00DB6A60"/>
    <w:rsid w:val="00DC1036"/>
    <w:rsid w:val="00DC5106"/>
    <w:rsid w:val="00DF28CE"/>
    <w:rsid w:val="00DF67B7"/>
    <w:rsid w:val="00DF7C6D"/>
    <w:rsid w:val="00E04A47"/>
    <w:rsid w:val="00E203C8"/>
    <w:rsid w:val="00E2249F"/>
    <w:rsid w:val="00E23B82"/>
    <w:rsid w:val="00E45299"/>
    <w:rsid w:val="00E5664C"/>
    <w:rsid w:val="00E66520"/>
    <w:rsid w:val="00E72BEC"/>
    <w:rsid w:val="00E80AB6"/>
    <w:rsid w:val="00E92B29"/>
    <w:rsid w:val="00E96BC6"/>
    <w:rsid w:val="00EA61E8"/>
    <w:rsid w:val="00ED1B27"/>
    <w:rsid w:val="00EF4900"/>
    <w:rsid w:val="00EF5ADD"/>
    <w:rsid w:val="00EF685A"/>
    <w:rsid w:val="00F0286D"/>
    <w:rsid w:val="00F03715"/>
    <w:rsid w:val="00F059F5"/>
    <w:rsid w:val="00F20D4C"/>
    <w:rsid w:val="00F22C35"/>
    <w:rsid w:val="00F3096B"/>
    <w:rsid w:val="00F4281C"/>
    <w:rsid w:val="00F4666D"/>
    <w:rsid w:val="00F86CC0"/>
    <w:rsid w:val="00F912AF"/>
    <w:rsid w:val="00F94704"/>
    <w:rsid w:val="00FC0DD3"/>
    <w:rsid w:val="00FD014E"/>
    <w:rsid w:val="00FD6F81"/>
    <w:rsid w:val="00FE031D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900"/>
    <w:pPr>
      <w:ind w:left="720"/>
      <w:contextualSpacing/>
    </w:pPr>
  </w:style>
  <w:style w:type="table" w:styleId="a5">
    <w:name w:val="Table Grid"/>
    <w:basedOn w:val="a1"/>
    <w:uiPriority w:val="59"/>
    <w:rsid w:val="005D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D4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CV_design_20</vt:lpstr>
      <vt:lpstr>CV_design_20</vt:lpstr>
    </vt:vector>
  </TitlesOfParts>
  <Company>فراس الصعيو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CV_design_20</dc:title>
  <dc:creator>say</dc:creator>
  <cp:lastModifiedBy>Iraq</cp:lastModifiedBy>
  <cp:revision>2</cp:revision>
  <cp:lastPrinted>2019-08-19T05:19:00Z</cp:lastPrinted>
  <dcterms:created xsi:type="dcterms:W3CDTF">2019-08-21T21:05:00Z</dcterms:created>
  <dcterms:modified xsi:type="dcterms:W3CDTF">2019-08-21T21:05:00Z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