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590" w:rsidRDefault="00E73590" w:rsidP="00020061">
      <w:pPr>
        <w:jc w:val="center"/>
        <w:rPr>
          <w:rFonts w:hint="cs"/>
          <w:sz w:val="28"/>
          <w:szCs w:val="28"/>
          <w:rtl/>
          <w:lang w:bidi="ar-IQ"/>
        </w:rPr>
      </w:pPr>
      <w:bookmarkStart w:id="0" w:name="_GoBack"/>
      <w:bookmarkEnd w:id="0"/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58240" behindDoc="0" locked="0" layoutInCell="1" allowOverlap="1" wp14:anchorId="69BD2B6B" wp14:editId="19379FFC">
            <wp:simplePos x="0" y="0"/>
            <wp:positionH relativeFrom="column">
              <wp:posOffset>-304800</wp:posOffset>
            </wp:positionH>
            <wp:positionV relativeFrom="paragraph">
              <wp:posOffset>-599132</wp:posOffset>
            </wp:positionV>
            <wp:extent cx="1257300" cy="1587192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٢٠٢٠٠٢٠٣_١٠٥٩٣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87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F63" w:rsidRDefault="00020061" w:rsidP="00020061">
      <w:pPr>
        <w:jc w:val="center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السيرة الذاتية</w:t>
      </w:r>
    </w:p>
    <w:p w:rsidR="00020061" w:rsidRDefault="00020061" w:rsidP="0002006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المعلومات الشخصية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الاسم الرباعي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حسين ظاهر حمود يوسف</w:t>
            </w:r>
          </w:p>
        </w:tc>
      </w:tr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الجنسية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عراقية</w:t>
            </w:r>
          </w:p>
        </w:tc>
      </w:tr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اللقب العلمي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استاذ</w:t>
            </w:r>
          </w:p>
        </w:tc>
      </w:tr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البريد الالكتروني الرسمي الخاص بالجامعة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hussein_d62@uomosul.edu.iq</w:t>
            </w:r>
          </w:p>
        </w:tc>
      </w:tr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البريد الالكتروني الشخصي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hussein_d62@yahoo.com</w:t>
            </w:r>
          </w:p>
        </w:tc>
      </w:tr>
    </w:tbl>
    <w:p w:rsidR="00020061" w:rsidRDefault="00020061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020061" w:rsidRDefault="00020061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التحصيل الدراسي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</w:t>
            </w:r>
          </w:p>
        </w:tc>
        <w:tc>
          <w:tcPr>
            <w:tcW w:w="4261" w:type="dxa"/>
          </w:tcPr>
          <w:p w:rsidR="00020061" w:rsidRDefault="00BC2927" w:rsidP="00BC292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دكتوراه _ حضارة العراق القديم</w:t>
            </w:r>
          </w:p>
        </w:tc>
      </w:tr>
      <w:tr w:rsidR="00020061" w:rsidTr="00020061">
        <w:tc>
          <w:tcPr>
            <w:tcW w:w="4261" w:type="dxa"/>
          </w:tcPr>
          <w:p w:rsidR="00020061" w:rsidRDefault="00020061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ماجستير_ حضارة العراق القديم</w:t>
            </w:r>
          </w:p>
        </w:tc>
      </w:tr>
      <w:tr w:rsidR="00020061" w:rsidTr="00020061">
        <w:tc>
          <w:tcPr>
            <w:tcW w:w="4261" w:type="dxa"/>
          </w:tcPr>
          <w:p w:rsidR="00F95034" w:rsidRDefault="00020061" w:rsidP="00F9503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بكالوريوس</w:t>
            </w:r>
          </w:p>
        </w:tc>
        <w:tc>
          <w:tcPr>
            <w:tcW w:w="4261" w:type="dxa"/>
          </w:tcPr>
          <w:p w:rsidR="00020061" w:rsidRDefault="00BC2927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تاريخ</w:t>
            </w:r>
          </w:p>
        </w:tc>
      </w:tr>
    </w:tbl>
    <w:p w:rsidR="00020061" w:rsidRDefault="00020061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95034" w:rsidRDefault="00F9503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 الاداري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52"/>
        <w:gridCol w:w="5070"/>
      </w:tblGrid>
      <w:tr w:rsidR="00F95034" w:rsidTr="00E32E44">
        <w:tc>
          <w:tcPr>
            <w:tcW w:w="3452" w:type="dxa"/>
          </w:tcPr>
          <w:p w:rsidR="00F95034" w:rsidRDefault="00121FD5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العمل</w:t>
            </w:r>
          </w:p>
        </w:tc>
        <w:tc>
          <w:tcPr>
            <w:tcW w:w="5070" w:type="dxa"/>
          </w:tcPr>
          <w:p w:rsidR="00F95034" w:rsidRPr="001B19D2" w:rsidRDefault="00BC2927" w:rsidP="001B19D2">
            <w:pPr>
              <w:pStyle w:val="a4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مقرر قسم الاثار1994_ 1998 </w:t>
            </w:r>
            <w:r w:rsidR="001B19D2"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كلية </w:t>
            </w:r>
            <w:proofErr w:type="spellStart"/>
            <w:r w:rsidR="001B19D2"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الاداب_جامعة</w:t>
            </w:r>
            <w:proofErr w:type="spellEnd"/>
            <w:r w:rsidR="001B19D2"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الموصل                 </w:t>
            </w:r>
            <w:r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رئيس قسم الاثار/كلية </w:t>
            </w:r>
            <w:proofErr w:type="spellStart"/>
            <w:r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الاداب</w:t>
            </w:r>
            <w:proofErr w:type="spellEnd"/>
            <w:r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/جامعة الموصل 1998_2008  </w:t>
            </w:r>
            <w:r w:rsidR="001B19D2" w:rsidRPr="001B19D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عميد كلية الاثار2015_2019جامعة الموصل</w:t>
            </w:r>
          </w:p>
        </w:tc>
      </w:tr>
    </w:tbl>
    <w:p w:rsidR="00F95034" w:rsidRDefault="00F9503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32E44" w:rsidRDefault="00E32E4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الخبرة في مجال التدريس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452"/>
        <w:gridCol w:w="5070"/>
      </w:tblGrid>
      <w:tr w:rsidR="00E32E44" w:rsidTr="00121FD5">
        <w:tc>
          <w:tcPr>
            <w:tcW w:w="3452" w:type="dxa"/>
          </w:tcPr>
          <w:p w:rsidR="00E32E44" w:rsidRDefault="00E32E4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التدريس</w:t>
            </w:r>
          </w:p>
        </w:tc>
        <w:tc>
          <w:tcPr>
            <w:tcW w:w="5070" w:type="dxa"/>
          </w:tcPr>
          <w:p w:rsidR="00E32E44" w:rsidRDefault="001B19D2" w:rsidP="00B7761C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تدريس (21)مادة دراسية في قسم الاثار </w:t>
            </w:r>
            <w:r w:rsidR="00B7761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الح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ضارة/دراسات اولية                                  تدريس (6) مواد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ماجستيراثار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قديمة                   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تدريس (4) دكتوراه اثار قديمة                           تدريس (4) مواد دكتوراه اثار اسلامية                    تدريس (6) مواد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دكتواه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تاريخ قديم                       ت</w:t>
            </w:r>
            <w:r w:rsidR="0019469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دريس (6)مواد ماجستير تاريخ قديم                         الاشراف: انجز الاشراف على (21) رسالة </w:t>
            </w:r>
            <w:proofErr w:type="spellStart"/>
            <w:r w:rsidR="0019469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ماجستيرو</w:t>
            </w:r>
            <w:proofErr w:type="spellEnd"/>
            <w:r w:rsidR="0019469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(9) </w:t>
            </w:r>
            <w:proofErr w:type="spellStart"/>
            <w:r w:rsidR="0019469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اطايح</w:t>
            </w:r>
            <w:proofErr w:type="spellEnd"/>
            <w:r w:rsidR="00194690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دكتوراه</w:t>
            </w:r>
          </w:p>
        </w:tc>
      </w:tr>
    </w:tbl>
    <w:p w:rsidR="00E32E44" w:rsidRPr="00E32E44" w:rsidRDefault="00E32E4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95034" w:rsidRDefault="00F9503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المنشورات والكتب والبحوث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5637"/>
      </w:tblGrid>
      <w:tr w:rsidR="00F95034" w:rsidTr="00F41A24">
        <w:trPr>
          <w:trHeight w:val="604"/>
        </w:trPr>
        <w:tc>
          <w:tcPr>
            <w:tcW w:w="2885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الكتب</w:t>
            </w:r>
          </w:p>
        </w:tc>
        <w:tc>
          <w:tcPr>
            <w:tcW w:w="5637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F95034" w:rsidTr="00F41A24">
        <w:tc>
          <w:tcPr>
            <w:tcW w:w="2885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البحوث</w:t>
            </w:r>
          </w:p>
        </w:tc>
        <w:tc>
          <w:tcPr>
            <w:tcW w:w="5637" w:type="dxa"/>
          </w:tcPr>
          <w:p w:rsidR="00F41A24" w:rsidRDefault="00194690" w:rsidP="0019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(31) بحث</w:t>
            </w:r>
          </w:p>
        </w:tc>
      </w:tr>
    </w:tbl>
    <w:p w:rsidR="00F95034" w:rsidRDefault="00F9503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نشاطات علمية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95034" w:rsidTr="00F95034">
        <w:tc>
          <w:tcPr>
            <w:tcW w:w="4261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المشاركة في المؤتمرات الدولية</w:t>
            </w:r>
          </w:p>
        </w:tc>
        <w:tc>
          <w:tcPr>
            <w:tcW w:w="4261" w:type="dxa"/>
          </w:tcPr>
          <w:p w:rsidR="00F95034" w:rsidRDefault="00194690" w:rsidP="0019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13</w:t>
            </w:r>
          </w:p>
        </w:tc>
      </w:tr>
      <w:tr w:rsidR="00F95034" w:rsidTr="00F95034">
        <w:tc>
          <w:tcPr>
            <w:tcW w:w="4261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المشاركة في المؤتمرات المحلية</w:t>
            </w:r>
          </w:p>
        </w:tc>
        <w:tc>
          <w:tcPr>
            <w:tcW w:w="4261" w:type="dxa"/>
          </w:tcPr>
          <w:p w:rsidR="00F95034" w:rsidRDefault="00194690" w:rsidP="00EA5457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24</w:t>
            </w:r>
          </w:p>
        </w:tc>
      </w:tr>
      <w:tr w:rsidR="00F95034" w:rsidTr="00F95034">
        <w:tc>
          <w:tcPr>
            <w:tcW w:w="4261" w:type="dxa"/>
          </w:tcPr>
          <w:p w:rsidR="00F95034" w:rsidRDefault="00F95034" w:rsidP="00F95034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المشاركة في الندوات</w:t>
            </w:r>
          </w:p>
        </w:tc>
        <w:tc>
          <w:tcPr>
            <w:tcW w:w="4261" w:type="dxa"/>
          </w:tcPr>
          <w:p w:rsidR="00F95034" w:rsidRDefault="00194690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32</w:t>
            </w:r>
          </w:p>
        </w:tc>
      </w:tr>
      <w:tr w:rsidR="00F95034" w:rsidTr="00F95034">
        <w:tc>
          <w:tcPr>
            <w:tcW w:w="4261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المشاركة في ورش العمل</w:t>
            </w:r>
          </w:p>
        </w:tc>
        <w:tc>
          <w:tcPr>
            <w:tcW w:w="4261" w:type="dxa"/>
          </w:tcPr>
          <w:p w:rsidR="00F95034" w:rsidRDefault="00194690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18</w:t>
            </w:r>
          </w:p>
        </w:tc>
      </w:tr>
      <w:tr w:rsidR="00F95034" w:rsidTr="00F95034">
        <w:tc>
          <w:tcPr>
            <w:tcW w:w="4261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المشاركة في الحلقات النقاشية</w:t>
            </w:r>
          </w:p>
        </w:tc>
        <w:tc>
          <w:tcPr>
            <w:tcW w:w="4261" w:type="dxa"/>
          </w:tcPr>
          <w:p w:rsidR="00F95034" w:rsidRDefault="00194690" w:rsidP="0019469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86</w:t>
            </w:r>
          </w:p>
        </w:tc>
      </w:tr>
    </w:tbl>
    <w:p w:rsidR="00E32E44" w:rsidRDefault="00E32E4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95034" w:rsidRDefault="00F95034" w:rsidP="00020061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الحسابات الشخصية في المخرجات العالمية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95034" w:rsidTr="00F95034">
        <w:tc>
          <w:tcPr>
            <w:tcW w:w="4261" w:type="dxa"/>
          </w:tcPr>
          <w:p w:rsidR="00F95034" w:rsidRPr="00FD5D58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حساب الباحث العلمي</w:t>
            </w:r>
            <w:r w:rsidR="00FD5D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FD5D5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Google Scholar</w:t>
            </w:r>
          </w:p>
        </w:tc>
        <w:tc>
          <w:tcPr>
            <w:tcW w:w="4261" w:type="dxa"/>
          </w:tcPr>
          <w:p w:rsidR="00F95034" w:rsidRPr="00117625" w:rsidRDefault="00B7761C" w:rsidP="00020061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</w:t>
            </w:r>
            <w:r w:rsidR="00194690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ussein_d62@uomo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sul.edu.iq</w:t>
            </w:r>
          </w:p>
        </w:tc>
      </w:tr>
      <w:tr w:rsidR="00F95034" w:rsidTr="00F95034">
        <w:tc>
          <w:tcPr>
            <w:tcW w:w="4261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حساب البوابة البحثية</w:t>
            </w:r>
            <w:r w:rsidR="00FD5D58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="00FD5D5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Research Gate</w:t>
            </w:r>
          </w:p>
        </w:tc>
        <w:tc>
          <w:tcPr>
            <w:tcW w:w="4261" w:type="dxa"/>
          </w:tcPr>
          <w:p w:rsidR="00F95034" w:rsidRDefault="00F95034" w:rsidP="00020061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F95034" w:rsidRPr="00020061" w:rsidRDefault="00F95034" w:rsidP="00020061">
      <w:pPr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F95034" w:rsidRPr="00020061" w:rsidSect="00D164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87378"/>
    <w:multiLevelType w:val="hybridMultilevel"/>
    <w:tmpl w:val="799CB2FA"/>
    <w:lvl w:ilvl="0" w:tplc="1326E53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1"/>
    <w:rsid w:val="00020061"/>
    <w:rsid w:val="00107F63"/>
    <w:rsid w:val="00117625"/>
    <w:rsid w:val="00121FD5"/>
    <w:rsid w:val="00194690"/>
    <w:rsid w:val="001B19D2"/>
    <w:rsid w:val="005F738D"/>
    <w:rsid w:val="00811649"/>
    <w:rsid w:val="00B7761C"/>
    <w:rsid w:val="00BC2927"/>
    <w:rsid w:val="00D164FA"/>
    <w:rsid w:val="00E32E44"/>
    <w:rsid w:val="00E73590"/>
    <w:rsid w:val="00EA5457"/>
    <w:rsid w:val="00F41A24"/>
    <w:rsid w:val="00F55489"/>
    <w:rsid w:val="00F95034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176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9D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7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735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1176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9D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73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73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Duhok</cp:lastModifiedBy>
  <cp:revision>13</cp:revision>
  <dcterms:created xsi:type="dcterms:W3CDTF">2020-01-30T21:27:00Z</dcterms:created>
  <dcterms:modified xsi:type="dcterms:W3CDTF">2020-02-03T08:22:00Z</dcterms:modified>
</cp:coreProperties>
</file>