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2F" w:rsidRDefault="00D64548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 w:rsidRPr="00D64548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8.8pt;margin-top:15pt;width:96.45pt;height:112.5pt;flip:x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oIsQIAADcFAAAOAAAAZHJzL2Uyb0RvYy54bWysVM2O0zAQviPxDpbv3TRpNm2jTVdL0wLS&#10;8iPt8gBu4jTWOrax3aYL4gjPwpUDB96k+zaMnbbbsheEyMGxPeNv5pv57IvLTcPRmmrDpMhweNbH&#10;iIpClkwsM/zhdt4bYWQsESXhUtAM31ODLyfPn120KqWRrCUvqUYAIkzaqgzX1qo0CExR04aYM6mo&#10;AGMldUMsLPUyKDVpAb3hQdTvJ0Erdam0LKgxsJt3Rjzx+FVFC/uuqgy1iGcYcrN+1H5cuDGYXJB0&#10;qYmqWbFLg/xDFg1hAoIeoHJiCVpp9gSqYYWWRlb2rJBNIKuKFdRzADZh/w82NzVR1HOB4hh1KJP5&#10;f7DF2/V7jViZ4WScYCRIA016+Lr9sf2+/YUevm1/osgVqVUmBd8bBd5280JuoNmesFHXsrgzSMhp&#10;TcSSXmkt25qSEpIM3cng6GiHYxzIon0jS4hFVlZ6oE2lG1Rxpl7toaE6COJA2+4PraIbiwrYhGoN&#10;B+NzjAqwDZLxKIp9MwOSOiDXCqWNfUllg9wkwxq04AOR9bWxLrFHF+cu5Jxx7vXABWozPExAYBCg&#10;UVAdC/q4u613XTaSs9K5u4NGLxdTrtGagMaSKIqjgecNlmO3hllQOmdNhkd993Xac6WaidLHtYTx&#10;bg65ceHAgS9ku5t1ivo87o9no9ko7sVRMuvF/TzvXc2ncS+Zh8PzfJBPp3n4xVEN47RmZUmFS3Wv&#10;7jD+O/Xs7lmny4O+TyidMJ/77ynz4DQNX3dgtf97dl4jThadQOxmsYGCOOEsZHkPatESOgjNgJcG&#10;JrXUnzBq4dZm2HxcEU0x4q+FU9xgGCbunvvVOIxBFUifmBbHJiIKAMtwYTVG3WJqu+dhpTRb1hBt&#10;r/MrUOqceeU8ZrbTN9xOT2j3krjrf7z2Xo/v3eQ3AAAA//8DAFBLAwQUAAYACAAAACEAsWlayt0A&#10;AAAFAQAADwAAAGRycy9kb3ducmV2LnhtbEyPzU7DMBCE70i8g7VI3KiT8tMqxKmgCHHppaEqVzde&#10;klB7Hdlum749Cxe4rDSa0cy35WJ0VhwxxN6TgnySgUBqvOmpVbB5f72Zg4hJk9HWEyo4Y4RFdXlR&#10;6sL4E63xWKdWcAnFQivoUhoKKWPTodNx4gck9j59cDqxDK00QZ+43Fk5zbIH6XRPvNDpAZcdNvv6&#10;4BR89WRX+WpbL9uNfN6+hOzj7bxX6vpqfHoEkXBMf2H4wWd0qJhp5w9korAK+JH0e9m7zWczEDsF&#10;9/PpHciqlP/pq28AAAD//wMAUEsBAi0AFAAGAAgAAAAhALaDOJL+AAAA4QEAABMAAAAAAAAAAAAA&#10;AAAAAAAAAFtDb250ZW50X1R5cGVzXS54bWxQSwECLQAUAAYACAAAACEAOP0h/9YAAACUAQAACwAA&#10;AAAAAAAAAAAAAAAvAQAAX3JlbHMvLnJlbHNQSwECLQAUAAYACAAAACEAwAdKCLECAAA3BQAADgAA&#10;AAAAAAAAAAAAAAAuAgAAZHJzL2Uyb0RvYy54bWxQSwECLQAUAAYACAAAACEAsWlayt0AAAAFAQAA&#10;DwAAAAAAAAAAAAAAAAALBQAAZHJzL2Rvd25yZXYueG1sUEsFBgAAAAAEAAQA8wAAABUGAAAAAA==&#10;" o:allowincell="f" filled="f" strokecolor="#622423" strokeweight="6pt">
            <v:stroke linestyle="thickThin"/>
            <v:textbox style="mso-next-textbox:#مربع نص 2" inset="10.8pt,7.2pt,10.8pt,7.2pt">
              <w:txbxContent>
                <w:p w:rsidR="0013702D" w:rsidRDefault="00097A7B" w:rsidP="004137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noProof/>
                      <w:rtl/>
                    </w:rPr>
                    <w:drawing>
                      <wp:inline distT="0" distB="0" distL="0" distR="0">
                        <wp:extent cx="874395" cy="1099729"/>
                        <wp:effectExtent l="19050" t="0" r="1905" b="0"/>
                        <wp:docPr id="1" name="صورة 1" descr="F:\مستمسكات حديث\صور\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مستمسكات حديث\صور\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1099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137F5" w:rsidRPr="004137F5">
                    <w:rPr>
                      <w:rFonts w:eastAsiaTheme="majorEastAsia"/>
                      <w:noProof/>
                      <w:rtl/>
                    </w:rPr>
                    <w:drawing>
                      <wp:inline distT="0" distB="0" distL="0" distR="0">
                        <wp:extent cx="923925" cy="1219200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523B50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حسنين حيدر عبد الواحد</w:t>
            </w:r>
            <w:r w:rsidR="00650A8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سعيد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523B5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17/3/1981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523B5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523B5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523B5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اثنان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523B5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105F4D" w:rsidP="00650A80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أستاذ</w:t>
            </w:r>
            <w:r w:rsidR="00650A8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مساعد</w:t>
            </w:r>
            <w:r w:rsidR="00523B5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/ </w:t>
            </w:r>
            <w:r w:rsidR="00650A8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5</w:t>
            </w:r>
            <w:r w:rsidR="00523B5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/</w:t>
            </w:r>
            <w:r w:rsidR="00650A8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11</w:t>
            </w:r>
            <w:r w:rsidR="00523B5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/</w:t>
            </w:r>
            <w:r w:rsidR="00650A8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2560C7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15 سنة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650A80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h</w:t>
            </w:r>
            <w:r w:rsidR="00523B50">
              <w:rPr>
                <w:rFonts w:ascii="Arial" w:hAnsi="Arial" w:cs="Arial"/>
                <w:sz w:val="28"/>
                <w:szCs w:val="28"/>
                <w:lang w:bidi="ar-IQ"/>
              </w:rPr>
              <w:t>assanein1981@yahoo.com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523B50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 w:rsidRPr="00523B50"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آثار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23B50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2002-2003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523B50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 w:rsidRPr="00523B50"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23B50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اللغة الاكدية والدراسات المقارنة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23B50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523B50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523B5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23B50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23B50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ـــــــــــــــــــ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23B50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ـــــــــــــــــــــــ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الدراسات </w:t>
            </w:r>
            <w:r w:rsidR="00105F4D"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الأولية</w:t>
            </w:r>
          </w:p>
        </w:tc>
        <w:tc>
          <w:tcPr>
            <w:tcW w:w="3685" w:type="dxa"/>
            <w:shd w:val="clear" w:color="auto" w:fill="auto"/>
          </w:tcPr>
          <w:p w:rsidR="0013702D" w:rsidRDefault="0013702D" w:rsidP="0013702D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تدريس مواد اللغة الاكدية - علم المتاحف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مدخل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إلى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علم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الآثار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والمتاحف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مبادئ الصيانة والترميم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أدب العراق القديم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تاريخ بلاد اليمن القديم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تاريخ الكتابات القديمة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تاريخ المدن العراقية القديمة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2560C7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أصالة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الحضارة العراقية القديمة</w:t>
            </w:r>
            <w:r w:rsidR="002560C7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2560C7"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 w:rsidR="002560C7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طرق التنقيبات الأثرية.</w:t>
            </w:r>
          </w:p>
          <w:p w:rsidR="00D84555" w:rsidRPr="0013702D" w:rsidRDefault="00105F4D" w:rsidP="0013702D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الإشراف</w:t>
            </w:r>
            <w:r w:rsidR="00D84555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على بحوث التخرج لطلبة الدراسات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الأولية</w:t>
            </w:r>
            <w:r w:rsidR="00D84555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910426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نصوص بابلية قديمة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8C6D56" w:rsidRDefault="00523B50" w:rsidP="008C6D5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مجلس كلية الآثار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.</w:t>
            </w:r>
          </w:p>
          <w:p w:rsidR="008C6D56" w:rsidRDefault="00D84555" w:rsidP="008C6D5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مجل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س قسم اللغات العراقية القديمة .</w:t>
            </w:r>
          </w:p>
          <w:p w:rsidR="008C6D56" w:rsidRDefault="00523B50" w:rsidP="008C6D5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اللجنة العلمية  لكلية الآثار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للعام الدراسي 2014-2015/ 2015-2016.</w:t>
            </w:r>
          </w:p>
          <w:p w:rsidR="008C6D56" w:rsidRPr="008C6D56" w:rsidRDefault="0013702D" w:rsidP="008C6D5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 لجنة التأليف والتعضيد 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2016-2017.</w:t>
            </w:r>
          </w:p>
          <w:p w:rsidR="008C6D56" w:rsidRDefault="0013702D" w:rsidP="008C6D5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 لجنة السلامة الفكرية 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2016-2017.</w:t>
            </w:r>
          </w:p>
          <w:p w:rsidR="00F02A21" w:rsidRDefault="0013702D" w:rsidP="008C6D5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لجنة تد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قيق الرسائل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والأطروحات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الجامعية 2016-2017.</w:t>
            </w:r>
          </w:p>
          <w:p w:rsidR="008C6D56" w:rsidRDefault="008C6D56" w:rsidP="008C6D5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 لجنة تدقيق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الإجازات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الدراسية للعام الدراسي 2017-2018.</w:t>
            </w:r>
          </w:p>
          <w:p w:rsidR="008C6D56" w:rsidRDefault="008C6D56" w:rsidP="008C6D5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lastRenderedPageBreak/>
              <w:t>عضو لجنة تطوير الملاكات التدريسية بجامعة الموصل.</w:t>
            </w:r>
          </w:p>
          <w:p w:rsidR="008C6D56" w:rsidRPr="008C6D56" w:rsidRDefault="008C6D56" w:rsidP="008C6D5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لجنة الدراسات العليا بقسم اللغات العراقية القديمة للعام الدراسي 2017-2018.</w:t>
            </w:r>
          </w:p>
          <w:p w:rsidR="008C6D56" w:rsidRDefault="00910426" w:rsidP="0091042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لجنة التأليف والتعضيد بكلية الآثار للعام الدراسي 2017-2018.</w:t>
            </w:r>
          </w:p>
          <w:p w:rsidR="00910426" w:rsidRDefault="00910426" w:rsidP="0091042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رئيس لجنة المتابعة للأعداد لمعرض النصوص المسمارية بكلية الآثار للعام الدراسي 2017-2018.</w:t>
            </w:r>
          </w:p>
          <w:p w:rsidR="00910426" w:rsidRDefault="00910426" w:rsidP="0091042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ممثل كلية الآثار بلجنة المقررات الدراسية للعام الدراسي 2017-2018.</w:t>
            </w:r>
          </w:p>
          <w:p w:rsidR="00CB28A1" w:rsidRDefault="00CB28A1" w:rsidP="00910426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 لجنة تدقيق عمل اللجان الامتحانية في كلية الآثار/ للعام الدراسي 2017-2018. </w:t>
            </w:r>
          </w:p>
          <w:p w:rsidR="00910426" w:rsidRDefault="00CB28A1" w:rsidP="00CB28A1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اللجنة العلمية لقسم اللغات العراقية القديمة/ للعام الدراسي 2018-2019.</w:t>
            </w:r>
          </w:p>
          <w:p w:rsidR="00CB28A1" w:rsidRDefault="00CB28A1" w:rsidP="00CB28A1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لجنة الدراسات العليا في قسم اللغات العراقية القديمة/ للعام الدراسي 2018-2019.</w:t>
            </w:r>
          </w:p>
          <w:p w:rsidR="00CB28A1" w:rsidRPr="00CB28A1" w:rsidRDefault="00CB28A1" w:rsidP="00CB28A1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رئيس مجلس قسم اللغات العراقية القديمة/ للعام الدراسي 2018-2019.</w:t>
            </w:r>
          </w:p>
          <w:p w:rsidR="00CB28A1" w:rsidRDefault="00CB28A1" w:rsidP="00CB28A1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مجلس كلية الآثار/ للعام الدراسي 2018-2019.</w:t>
            </w:r>
          </w:p>
          <w:p w:rsidR="00CB28A1" w:rsidRDefault="00CB28A1" w:rsidP="00CB28A1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لجنة تنفيذ الخطة الاستتراتيجية لكلية الآثار للعام الدراسي 2018-2019.</w:t>
            </w:r>
          </w:p>
          <w:p w:rsidR="00112254" w:rsidRDefault="00112254" w:rsidP="00CB28A1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اللجنة الثقافية في قسم اللغات العراقية القديمة للعام الدراسي 2018-2019.</w:t>
            </w:r>
          </w:p>
          <w:p w:rsidR="00112254" w:rsidRDefault="00112254" w:rsidP="00CB28A1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رئيس اللجنة التحضيرية للندوة العلمية الأولى لقسم اللغات العراقية القديمة في 18/3/2019.</w:t>
            </w:r>
          </w:p>
          <w:p w:rsidR="00CB28A1" w:rsidRPr="007B6943" w:rsidRDefault="00CB28A1" w:rsidP="00CB28A1">
            <w:pPr>
              <w:pStyle w:val="a5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lastRenderedPageBreak/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523B50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طالب واحد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523B50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7723D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  <w:bookmarkStart w:id="0" w:name="_GoBack"/>
            <w:bookmarkEnd w:id="0"/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910426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سبعة</w:t>
            </w:r>
            <w:r w:rsidR="00523B50">
              <w:rPr>
                <w:rFonts w:ascii="Arial" w:hAnsi="Arial" w:cs="Arial" w:hint="cs"/>
                <w:sz w:val="28"/>
                <w:szCs w:val="28"/>
                <w:rtl/>
              </w:rPr>
              <w:t xml:space="preserve"> بحوث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B72FED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واحد</w:t>
            </w: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AA0362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4137F5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كتاب في مرحلة التأليف بعنوان (ملحمة أتراخاسيس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دراسة تحليلية لأدب الرواية في الكتابات البابلية القديمة).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523B5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B540FA" w:rsidRDefault="00523B50" w:rsidP="0013702D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*ندوة 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مركز دراسات الموصل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حول الحرف والصناعات اليدوية في مدينة الموصل</w:t>
            </w:r>
            <w:r w:rsidR="00AF1A07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 (صناعة الغزل والنسيج في بلاد آشور).</w:t>
            </w:r>
            <w:r w:rsidR="00F5465E">
              <w:rPr>
                <w:rFonts w:ascii="Arial" w:hAnsi="Arial" w:cs="Arial" w:hint="cs"/>
                <w:sz w:val="28"/>
                <w:szCs w:val="28"/>
                <w:rtl/>
              </w:rPr>
              <w:t xml:space="preserve"> في 9/4/2012.</w:t>
            </w:r>
          </w:p>
          <w:p w:rsidR="00523B50" w:rsidRDefault="00523B50" w:rsidP="00D8455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*الندوة العلمية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</w:rPr>
              <w:t>الأولى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لقسم الحضارة/ كلية الآثار/ جامعة الموصل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910426">
              <w:rPr>
                <w:rFonts w:ascii="Arial" w:hAnsi="Arial" w:cs="Arial" w:hint="cs"/>
                <w:sz w:val="28"/>
                <w:szCs w:val="28"/>
                <w:rtl/>
              </w:rPr>
              <w:t>18/11/2013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>(</w:t>
            </w:r>
            <w:r w:rsidR="00F5465E">
              <w:rPr>
                <w:rFonts w:ascii="Arial" w:hAnsi="Arial" w:cs="Arial" w:hint="cs"/>
                <w:sz w:val="28"/>
                <w:szCs w:val="28"/>
                <w:rtl/>
              </w:rPr>
              <w:t>أقسام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 الصفة </w:t>
            </w:r>
            <w:r w:rsidR="00F5465E">
              <w:rPr>
                <w:rFonts w:ascii="Arial" w:hAnsi="Arial" w:cs="Arial" w:hint="cs"/>
                <w:sz w:val="28"/>
                <w:szCs w:val="28"/>
                <w:rtl/>
              </w:rPr>
              <w:t>وأغراضها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 في </w:t>
            </w:r>
            <w:r w:rsidR="00D84555">
              <w:rPr>
                <w:rFonts w:ascii="Arial" w:hAnsi="Arial" w:cs="Arial" w:hint="cs"/>
                <w:sz w:val="28"/>
                <w:szCs w:val="28"/>
                <w:rtl/>
              </w:rPr>
              <w:t>اللغتين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 الاكدية</w:t>
            </w:r>
            <w:r w:rsidR="00D84555">
              <w:rPr>
                <w:rFonts w:ascii="Arial" w:hAnsi="Arial" w:cs="Arial" w:hint="cs"/>
                <w:sz w:val="28"/>
                <w:szCs w:val="28"/>
                <w:rtl/>
              </w:rPr>
              <w:t xml:space="preserve"> والعربية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 w:rsidR="00AF1A07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:rsidR="00523B50" w:rsidRDefault="00AF1A07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*المؤتمر الدولي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المشترك بين جامعة بابل وجامعة الزقازيق في مصر.</w:t>
            </w:r>
            <w:r w:rsidR="00B72FED">
              <w:rPr>
                <w:rFonts w:ascii="Arial" w:hAnsi="Arial" w:cs="Arial" w:hint="cs"/>
                <w:sz w:val="28"/>
                <w:szCs w:val="28"/>
                <w:rtl/>
              </w:rPr>
              <w:t>13-15/3/2016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>(بلاغة الحوار في ملحمة كلكامش</w:t>
            </w:r>
            <w:r w:rsidR="0013702D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 اللوح العاشر </w:t>
            </w:r>
            <w:r w:rsidR="00910426">
              <w:rPr>
                <w:rFonts w:ascii="Arial" w:hAnsi="Arial" w:cs="Arial" w:hint="cs"/>
                <w:sz w:val="28"/>
                <w:szCs w:val="28"/>
                <w:rtl/>
              </w:rPr>
              <w:t>أنموذجا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13702D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 دراسة مقارنة بين اللغتين الاكدية والعربية).</w:t>
            </w:r>
          </w:p>
          <w:p w:rsidR="00D84555" w:rsidRDefault="00B72FED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 xml:space="preserve">*المؤتمر العلمي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 w:rsidR="00D84555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لكلية الآثار/ جامعة الكوفة/ 28/3/2017.</w:t>
            </w:r>
          </w:p>
          <w:p w:rsidR="00B72FED" w:rsidRDefault="0013702D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( سيكولوجية التطرف الديني وهدم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</w:rPr>
              <w:t>الآثار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والمراقد الدينية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مدينة الموصل </w:t>
            </w:r>
            <w:r w:rsidR="00910426">
              <w:rPr>
                <w:rFonts w:ascii="Arial" w:hAnsi="Arial" w:cs="Arial" w:hint="cs"/>
                <w:sz w:val="28"/>
                <w:szCs w:val="28"/>
                <w:rtl/>
              </w:rPr>
              <w:t>أنموذجا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).</w:t>
            </w:r>
          </w:p>
          <w:p w:rsidR="00910426" w:rsidRDefault="00910426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*الندوة العلمية لقسم الآثار/ كلية الآداب/ جامعة بغداد 5/3/2018.</w:t>
            </w:r>
          </w:p>
          <w:p w:rsidR="00910426" w:rsidRDefault="00910426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(البيئة وأثرها في اختيار مواقع المدن في العراق القديم).</w:t>
            </w:r>
          </w:p>
          <w:p w:rsidR="002560C7" w:rsidRDefault="002560C7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*المؤتمر الدولي </w:t>
            </w:r>
            <w:r w:rsidR="00CB28A1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CB28A1">
              <w:rPr>
                <w:rFonts w:ascii="Arial" w:hAnsi="Arial" w:cs="Arial" w:hint="cs"/>
                <w:sz w:val="28"/>
                <w:szCs w:val="28"/>
                <w:rtl/>
              </w:rPr>
              <w:t>لكلية الآثار/ جامعة القادسية 21/11/2018.</w:t>
            </w:r>
          </w:p>
          <w:p w:rsidR="00CB28A1" w:rsidRDefault="00CB28A1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(المخاطر والانتهاكات التي تتعرض لها المواقع الأثرية وتأثيرها في السياحة).</w:t>
            </w:r>
          </w:p>
          <w:p w:rsidR="00112254" w:rsidRDefault="00112254" w:rsidP="00112254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*الندوة العلمية الثالثة لقسم الحضارة/ كلية الآثار/ جامعة سامراء 27/11/2018 (تنظيم المعاملات التجارية إبان العصر البابلي القديم في ضوء قانون حمورابي).</w:t>
            </w:r>
          </w:p>
          <w:p w:rsidR="00112254" w:rsidRDefault="00112254" w:rsidP="00112254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*الندوة العلمية لقسم الآثار/ كلية الآثار/ جامعة سامراء في 18/12/2018.</w:t>
            </w:r>
          </w:p>
          <w:p w:rsidR="00112254" w:rsidRPr="006E50E2" w:rsidRDefault="00112254" w:rsidP="00112254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(فؤاد سفر ودوره في العمل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</w:rPr>
              <w:t>ألآثاري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).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lastRenderedPageBreak/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B540FA" w:rsidRDefault="00AF1A07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*دورة تدريبية في مجال تحقيق المخطوطات/ كلية الفنون الجميلة/ جامعة الموصل</w:t>
            </w:r>
            <w:r w:rsidR="00F5465E">
              <w:rPr>
                <w:rFonts w:ascii="Arial" w:hAnsi="Arial" w:cs="Arial" w:hint="cs"/>
                <w:sz w:val="28"/>
                <w:szCs w:val="28"/>
                <w:rtl/>
              </w:rPr>
              <w:t xml:space="preserve"> للمدة من 2 -4/ 10/2012.</w:t>
            </w:r>
          </w:p>
          <w:p w:rsidR="00AF1A07" w:rsidRDefault="00AF1A07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*دورة تدريبية في مجال صيانة وترميم الآثار/ كلية الآثار/ جامعة الموصل</w:t>
            </w:r>
            <w:r w:rsidR="00910426">
              <w:rPr>
                <w:rFonts w:ascii="Arial" w:hAnsi="Arial" w:cs="Arial" w:hint="cs"/>
                <w:sz w:val="28"/>
                <w:szCs w:val="28"/>
                <w:rtl/>
              </w:rPr>
              <w:t>/ 27/10 ولغاية 31/10/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 2013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:rsidR="00AF1A07" w:rsidRDefault="00AF1A07" w:rsidP="0091042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*ورش عمل مشتركة في مجال </w:t>
            </w:r>
            <w:r w:rsidR="00910426">
              <w:rPr>
                <w:rFonts w:ascii="Arial" w:hAnsi="Arial" w:cs="Arial" w:hint="cs"/>
                <w:sz w:val="28"/>
                <w:szCs w:val="28"/>
                <w:rtl/>
              </w:rPr>
              <w:t xml:space="preserve">التنقيب عن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الآثار بين جامعتي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</w:rPr>
              <w:t xml:space="preserve"> الموصل وبوسطن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</w:rPr>
              <w:t>الأمريكية</w:t>
            </w:r>
            <w:r w:rsidR="0013702D">
              <w:rPr>
                <w:rFonts w:ascii="Arial" w:hAnsi="Arial" w:cs="Arial" w:hint="cs"/>
                <w:sz w:val="28"/>
                <w:szCs w:val="28"/>
                <w:rtl/>
              </w:rPr>
              <w:t xml:space="preserve"> 2012-2013.</w:t>
            </w:r>
          </w:p>
          <w:p w:rsidR="008C6D56" w:rsidRDefault="008C6D56" w:rsidP="008C6D56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*ورشة عمل بمجال صيانة وتصوير المخطوطات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</w:rPr>
              <w:t>والأرشيف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الرقمي لجامعة الموصل/ بأشراف المدرسة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</w:rPr>
              <w:t>الأمريكية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لبحوث الشرق </w:t>
            </w:r>
            <w:r w:rsidR="00105F4D">
              <w:rPr>
                <w:rFonts w:ascii="Arial" w:hAnsi="Arial" w:cs="Arial" w:hint="cs"/>
                <w:sz w:val="28"/>
                <w:szCs w:val="28"/>
                <w:rtl/>
              </w:rPr>
              <w:t>الأوسط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 xml:space="preserve">(ASOR)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ومركز توثيق المخطوطات الشرقية الرقمــي (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 xml:space="preserve">CNMO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). اربيل / 2016-2017.</w:t>
            </w:r>
          </w:p>
          <w:p w:rsidR="009E2F82" w:rsidRDefault="009E2F82" w:rsidP="008C6D56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*دورة تدريبية في مجال استعمال القواميس وقراءة العلامات المسمارية / جامعة الموصل/ كلية الآثار/ للمدة من 27/ 2 ولغاية 1/3/2018</w:t>
            </w:r>
            <w:r w:rsidR="00CB28A1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.</w:t>
            </w:r>
          </w:p>
          <w:p w:rsidR="00CB28A1" w:rsidRDefault="00CB28A1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*ورشة عمل (تعليم اللغة العبرية)/ كلية الآثار/ قسم اللغات العراقية القديمة/ جامعة الموصل 3-5/12/2018.</w:t>
            </w:r>
          </w:p>
          <w:p w:rsidR="00CB28A1" w:rsidRDefault="00CB28A1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* ورشة عمل في مجال خدمة المجتمع من خلال إقامة معرض النصوص المسمارية في مدرسة المهندسين الأهلية </w:t>
            </w:r>
            <w:r w:rsidR="00431961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21/11/2018.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03F85" w:rsidRPr="008C6D56" w:rsidRDefault="00803F85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*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ورشة عمل في (أسس البحث العلمي والنشر في المجلات العالمية الرصينة) جامعة الموصل/ كلية الصيدلة/ فرع الصيدلة السريرية في 3/1/ 2019.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F1A07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خمس شهادات تقديرية.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803F85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  <w:r w:rsidR="00AF1A07">
              <w:rPr>
                <w:rFonts w:ascii="Arial" w:hAnsi="Arial" w:cs="Arial" w:hint="cs"/>
                <w:sz w:val="28"/>
                <w:szCs w:val="28"/>
                <w:rtl/>
              </w:rPr>
              <w:t xml:space="preserve"> كتاب شكر وتقدير</w:t>
            </w:r>
            <w:r w:rsidR="00112254">
              <w:rPr>
                <w:rFonts w:ascii="Arial" w:hAnsi="Arial" w:cs="Arial" w:hint="cs"/>
                <w:sz w:val="28"/>
                <w:szCs w:val="28"/>
                <w:rtl/>
              </w:rPr>
              <w:t xml:space="preserve"> (رئيس جامعة </w:t>
            </w:r>
            <w:r w:rsidR="00112254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="00112254">
              <w:rPr>
                <w:rFonts w:ascii="Arial" w:hAnsi="Arial" w:cs="Arial" w:hint="cs"/>
                <w:sz w:val="28"/>
                <w:szCs w:val="28"/>
                <w:rtl/>
              </w:rPr>
              <w:t xml:space="preserve"> عميد كلية)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9072EB" w:rsidRDefault="00AF1A07" w:rsidP="009072EB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*مقرر قسم النقوش واللغات العراقية القديمة/ كلية الآثار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</w:rPr>
              <w:t xml:space="preserve"> من 2009 ولغاية 2016.</w:t>
            </w:r>
          </w:p>
          <w:p w:rsidR="00AF1A07" w:rsidRDefault="009072EB" w:rsidP="009072EB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*وكيل عميد كلية الآثار 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</w:rPr>
              <w:t>من 2014 ولغاية 2016.</w:t>
            </w:r>
          </w:p>
          <w:p w:rsidR="00AF1A07" w:rsidRDefault="00AF1A07" w:rsidP="009072EB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*رئيس قسم الحضارة/ كلية الآثار</w:t>
            </w:r>
            <w:r w:rsidR="009072EB">
              <w:rPr>
                <w:rFonts w:ascii="Arial" w:hAnsi="Arial" w:cs="Arial" w:hint="cs"/>
                <w:sz w:val="28"/>
                <w:szCs w:val="28"/>
                <w:rtl/>
              </w:rPr>
              <w:t xml:space="preserve">2016- </w:t>
            </w:r>
            <w:r w:rsidR="008C6D56">
              <w:rPr>
                <w:rFonts w:ascii="Arial" w:hAnsi="Arial" w:cs="Arial" w:hint="cs"/>
                <w:sz w:val="28"/>
                <w:szCs w:val="28"/>
                <w:rtl/>
              </w:rPr>
              <w:t>2017.</w:t>
            </w:r>
          </w:p>
          <w:p w:rsidR="00AF1A07" w:rsidRDefault="00AF1A07" w:rsidP="009072EB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*معاون العميد للشؤون العلمية والدراسات العليا</w:t>
            </w:r>
            <w:r w:rsidR="009072EB">
              <w:rPr>
                <w:rFonts w:ascii="Arial" w:hAnsi="Arial" w:cs="Arial" w:hint="cs"/>
                <w:sz w:val="28"/>
                <w:szCs w:val="28"/>
                <w:rtl/>
              </w:rPr>
              <w:t xml:space="preserve"> 2016-2018 </w:t>
            </w:r>
          </w:p>
          <w:p w:rsidR="0013702D" w:rsidRDefault="0013702D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  <w:r w:rsidR="009072EB">
              <w:rPr>
                <w:rFonts w:ascii="Arial" w:hAnsi="Arial" w:cs="Arial" w:hint="cs"/>
                <w:sz w:val="28"/>
                <w:szCs w:val="28"/>
                <w:rtl/>
              </w:rPr>
              <w:t>أمين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مجلس جامعة الموصل</w:t>
            </w:r>
            <w:r w:rsidR="009072EB">
              <w:rPr>
                <w:rFonts w:ascii="Arial" w:hAnsi="Arial" w:cs="Arial" w:hint="cs"/>
                <w:sz w:val="28"/>
                <w:szCs w:val="28"/>
                <w:rtl/>
              </w:rPr>
              <w:t xml:space="preserve"> 2016 </w:t>
            </w:r>
            <w:r w:rsidR="009072EB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="009072EB">
              <w:rPr>
                <w:rFonts w:ascii="Arial" w:hAnsi="Arial" w:cs="Arial" w:hint="cs"/>
                <w:sz w:val="28"/>
                <w:szCs w:val="28"/>
                <w:rtl/>
              </w:rPr>
              <w:t xml:space="preserve"> 2018</w:t>
            </w:r>
          </w:p>
          <w:p w:rsidR="009072EB" w:rsidRDefault="009072EB" w:rsidP="00AF1A07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*رئيس قسم اللغات العراقية القديمة 2018 ولحد </w:t>
            </w:r>
            <w:r w:rsidR="00D10009">
              <w:rPr>
                <w:rFonts w:ascii="Arial" w:hAnsi="Arial" w:cs="Arial" w:hint="cs"/>
                <w:sz w:val="28"/>
                <w:szCs w:val="28"/>
                <w:rtl/>
              </w:rPr>
              <w:t>الآن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:rsidR="00105F4D" w:rsidRPr="006E50E2" w:rsidRDefault="00105F4D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 وكيل معاون عميد كلية الآثار للشؤون الإدارية.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112254" w:rsidP="0011225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نقابة الأكاديميين العراقيين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lastRenderedPageBreak/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F1A07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5488B"/>
    <w:rsid w:val="00074539"/>
    <w:rsid w:val="00074A07"/>
    <w:rsid w:val="00097A7B"/>
    <w:rsid w:val="000C35F8"/>
    <w:rsid w:val="00100FDB"/>
    <w:rsid w:val="00105F4D"/>
    <w:rsid w:val="00112254"/>
    <w:rsid w:val="0013702D"/>
    <w:rsid w:val="001C664B"/>
    <w:rsid w:val="001D5F55"/>
    <w:rsid w:val="00215E8A"/>
    <w:rsid w:val="002443B1"/>
    <w:rsid w:val="002560C7"/>
    <w:rsid w:val="002644B2"/>
    <w:rsid w:val="00284098"/>
    <w:rsid w:val="002E6E13"/>
    <w:rsid w:val="00303AD6"/>
    <w:rsid w:val="003343A6"/>
    <w:rsid w:val="003A0DE2"/>
    <w:rsid w:val="00411742"/>
    <w:rsid w:val="004137F5"/>
    <w:rsid w:val="00431961"/>
    <w:rsid w:val="00437271"/>
    <w:rsid w:val="00453C77"/>
    <w:rsid w:val="00480B61"/>
    <w:rsid w:val="00523B50"/>
    <w:rsid w:val="00526266"/>
    <w:rsid w:val="00551448"/>
    <w:rsid w:val="00564C36"/>
    <w:rsid w:val="005834B8"/>
    <w:rsid w:val="0060149E"/>
    <w:rsid w:val="00650A80"/>
    <w:rsid w:val="0065117A"/>
    <w:rsid w:val="006E0B2F"/>
    <w:rsid w:val="006E50E2"/>
    <w:rsid w:val="006F5411"/>
    <w:rsid w:val="0070176A"/>
    <w:rsid w:val="00716761"/>
    <w:rsid w:val="00742014"/>
    <w:rsid w:val="0077128A"/>
    <w:rsid w:val="00771EBF"/>
    <w:rsid w:val="007B6943"/>
    <w:rsid w:val="00803F85"/>
    <w:rsid w:val="00855845"/>
    <w:rsid w:val="008C6D56"/>
    <w:rsid w:val="0090596E"/>
    <w:rsid w:val="00906089"/>
    <w:rsid w:val="009072EB"/>
    <w:rsid w:val="00910426"/>
    <w:rsid w:val="0095488B"/>
    <w:rsid w:val="009560C4"/>
    <w:rsid w:val="009E2F82"/>
    <w:rsid w:val="00A36099"/>
    <w:rsid w:val="00A7723D"/>
    <w:rsid w:val="00AA0362"/>
    <w:rsid w:val="00AF1A07"/>
    <w:rsid w:val="00AF5D60"/>
    <w:rsid w:val="00B2031C"/>
    <w:rsid w:val="00B540FA"/>
    <w:rsid w:val="00B72FED"/>
    <w:rsid w:val="00C32E23"/>
    <w:rsid w:val="00C4708A"/>
    <w:rsid w:val="00CB28A1"/>
    <w:rsid w:val="00CD7D85"/>
    <w:rsid w:val="00CF0735"/>
    <w:rsid w:val="00D10009"/>
    <w:rsid w:val="00D64548"/>
    <w:rsid w:val="00D71314"/>
    <w:rsid w:val="00D84555"/>
    <w:rsid w:val="00DD040F"/>
    <w:rsid w:val="00E40EC2"/>
    <w:rsid w:val="00F02A21"/>
    <w:rsid w:val="00F5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4230-BB20-4080-B08C-0E32CD2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HP</cp:lastModifiedBy>
  <cp:revision>22</cp:revision>
  <cp:lastPrinted>2016-01-10T17:24:00Z</cp:lastPrinted>
  <dcterms:created xsi:type="dcterms:W3CDTF">2016-06-13T10:43:00Z</dcterms:created>
  <dcterms:modified xsi:type="dcterms:W3CDTF">2019-02-02T06:22:00Z</dcterms:modified>
</cp:coreProperties>
</file>