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77436E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 w:rsidRPr="0077436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allowincell="f" filled="f" strokecolor="#622423" strokeweight="6pt">
            <v:stroke linestyle="thickThin"/>
            <v:path arrowok="t"/>
            <v:textbox inset="10.8pt,7.2pt,10.8pt,7.2pt">
              <w:txbxContent>
                <w:p w:rsidR="0013702D" w:rsidRDefault="00DB6C5A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/>
                      <w:i/>
                      <w:i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874395" cy="1165860"/>
                        <wp:effectExtent l="19050" t="0" r="1905" b="0"/>
                        <wp:docPr id="1" name="صورة 1" descr="C:\Users\HP\Downloads\thumbnail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ownloads\thumbnail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457204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شيماء علي احمد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45720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30/8/1975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C82E4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موصل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45720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متزوجة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الاولاد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6E0B2F" w:rsidRPr="006E50E2" w:rsidRDefault="00C82E4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C82E4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C82E44" w:rsidP="00650A80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أستاذ مساعد /</w:t>
            </w:r>
            <w:r w:rsidR="00970FEC">
              <w:rPr>
                <w:rFonts w:ascii="Arial" w:hAnsi="Arial" w:cs="Arial" w:hint="cs"/>
                <w:sz w:val="28"/>
                <w:szCs w:val="28"/>
                <w:rtl/>
              </w:rPr>
              <w:t>2/10/</w:t>
            </w:r>
            <w:r w:rsidR="007E5271">
              <w:rPr>
                <w:rFonts w:ascii="Arial" w:hAnsi="Arial" w:cs="Arial" w:hint="cs"/>
                <w:sz w:val="28"/>
                <w:szCs w:val="28"/>
                <w:rtl/>
              </w:rPr>
              <w:t>2012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98115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17</w:t>
            </w:r>
            <w:proofErr w:type="spellStart"/>
            <w:r w:rsidR="007E5271">
              <w:rPr>
                <w:rFonts w:ascii="Arial" w:hAnsi="Arial" w:cs="Arial" w:hint="cs"/>
                <w:sz w:val="28"/>
                <w:szCs w:val="28"/>
                <w:rtl/>
              </w:rPr>
              <w:t>واربع</w:t>
            </w:r>
            <w:proofErr w:type="spellEnd"/>
            <w:r w:rsidR="007E5271">
              <w:rPr>
                <w:rFonts w:ascii="Arial" w:hAnsi="Arial" w:cs="Arial" w:hint="cs"/>
                <w:sz w:val="28"/>
                <w:szCs w:val="28"/>
                <w:rtl/>
              </w:rPr>
              <w:t xml:space="preserve"> شهور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99001B" w:rsidP="007E5271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S</w:t>
            </w:r>
            <w:r w:rsidR="007E5271">
              <w:rPr>
                <w:rFonts w:ascii="Arial" w:hAnsi="Arial" w:cs="Arial"/>
                <w:sz w:val="28"/>
                <w:szCs w:val="28"/>
                <w:lang w:bidi="ar-IQ"/>
              </w:rPr>
              <w:t>h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_alnuamy@yahoo.com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281FE7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proofErr w:type="spellStart"/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اثار</w:t>
            </w:r>
            <w:proofErr w:type="spellEnd"/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 xml:space="preserve">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81FE7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1F7DB3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 xml:space="preserve">الموصل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281FE7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اثار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7DB3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1F7DB3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الموصل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7DB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حضارة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اشورية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7DB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F7DB3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الموصل.        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الدراسات </w:t>
            </w:r>
            <w:proofErr w:type="spellStart"/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الاولية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84555" w:rsidRPr="00E46377" w:rsidRDefault="00657596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تدريس الدراسات الأولية 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657596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الدراسات العليا</w:t>
            </w:r>
            <w:bookmarkStart w:id="0" w:name="_GoBack"/>
            <w:bookmarkEnd w:id="0"/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9F5B0F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طااب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643D4A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3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مناقشات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C5F38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45643F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7014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7E00FB" w:rsidRPr="005A7F8E" w:rsidRDefault="007E00FB" w:rsidP="0048405E">
            <w:pPr>
              <w:rPr>
                <w:sz w:val="32"/>
                <w:szCs w:val="32"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>مشاركةالندوةالعلميةالاقامتهادراساتموصلية</w:t>
            </w:r>
            <w:r w:rsidRPr="005A7F8E">
              <w:rPr>
                <w:rFonts w:cs="Arial"/>
                <w:sz w:val="32"/>
                <w:szCs w:val="32"/>
                <w:rtl/>
              </w:rPr>
              <w:t>(</w:t>
            </w:r>
            <w:r w:rsidRPr="005A7F8E">
              <w:rPr>
                <w:rFonts w:cs="Arial" w:hint="cs"/>
                <w:sz w:val="32"/>
                <w:szCs w:val="32"/>
                <w:rtl/>
              </w:rPr>
              <w:t>منالنشاطاتاقتصاديةلمعابد بلادأ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شورفي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7E00FB" w:rsidRDefault="007E00FB" w:rsidP="0048405E">
            <w:pPr>
              <w:rPr>
                <w:sz w:val="32"/>
                <w:szCs w:val="32"/>
                <w:rtl/>
              </w:rPr>
            </w:pP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العصرالاشوريالحديث</w:t>
            </w:r>
            <w:proofErr w:type="spellEnd"/>
            <w:r w:rsidRPr="005A7F8E">
              <w:rPr>
                <w:rFonts w:cs="Arial"/>
                <w:sz w:val="32"/>
                <w:szCs w:val="32"/>
                <w:rtl/>
              </w:rPr>
              <w:t xml:space="preserve"> (911_612) </w:t>
            </w:r>
          </w:p>
          <w:p w:rsidR="007E00FB" w:rsidRPr="005A7F8E" w:rsidRDefault="007E00FB" w:rsidP="0048405E">
            <w:pPr>
              <w:rPr>
                <w:sz w:val="32"/>
                <w:szCs w:val="32"/>
                <w:rtl/>
              </w:rPr>
            </w:pPr>
          </w:p>
          <w:p w:rsidR="007E00FB" w:rsidRPr="005A7F8E" w:rsidRDefault="007E00FB" w:rsidP="0048405E">
            <w:pPr>
              <w:rPr>
                <w:sz w:val="32"/>
                <w:szCs w:val="32"/>
              </w:rPr>
            </w:pP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lastRenderedPageBreak/>
              <w:t>مشاركةفي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الندوة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رالعلمية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لكلية الاثار</w:t>
            </w:r>
            <w:r w:rsidRPr="005A7F8E">
              <w:rPr>
                <w:rFonts w:cs="Arial"/>
                <w:sz w:val="32"/>
                <w:szCs w:val="32"/>
                <w:rtl/>
              </w:rPr>
              <w:t>2011 (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ندوةالكتا</w:t>
            </w:r>
            <w:proofErr w:type="spellEnd"/>
            <w:r w:rsidRPr="005A7F8E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spellStart"/>
            <w:r w:rsidRPr="005A7F8E">
              <w:rPr>
                <w:rFonts w:cs="Arial"/>
                <w:sz w:val="32"/>
                <w:szCs w:val="32"/>
                <w:rtl/>
              </w:rPr>
              <w:t>ب</w:t>
            </w:r>
            <w:r w:rsidRPr="005A7F8E">
              <w:rPr>
                <w:rFonts w:cs="Arial" w:hint="cs"/>
                <w:sz w:val="32"/>
                <w:szCs w:val="32"/>
                <w:rtl/>
              </w:rPr>
              <w:t>ة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والكتاب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والمكتباتحضارةالعراقالتي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أقيمت في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المنتدىالعلميوالثقافي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في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جامعةالموصلفي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/>
                <w:sz w:val="32"/>
                <w:szCs w:val="32"/>
                <w:rtl/>
              </w:rPr>
              <w:t xml:space="preserve">27-26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اذار</w:t>
            </w:r>
            <w:proofErr w:type="spellEnd"/>
            <w:r w:rsidRPr="005A7F8E">
              <w:rPr>
                <w:rFonts w:cs="Arial"/>
                <w:sz w:val="32"/>
                <w:szCs w:val="32"/>
                <w:rtl/>
              </w:rPr>
              <w:t xml:space="preserve"> 2012 /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عنوانالبحث</w:t>
            </w:r>
            <w:proofErr w:type="spellEnd"/>
            <w:r w:rsidRPr="005A7F8E">
              <w:rPr>
                <w:rFonts w:cs="Arial"/>
                <w:sz w:val="32"/>
                <w:szCs w:val="32"/>
                <w:rtl/>
              </w:rPr>
              <w:t xml:space="preserve"> (</w:t>
            </w:r>
            <w:r w:rsidRPr="005A7F8E">
              <w:rPr>
                <w:rFonts w:cs="Arial" w:hint="cs"/>
                <w:sz w:val="32"/>
                <w:szCs w:val="32"/>
                <w:rtl/>
              </w:rPr>
              <w:t xml:space="preserve">البروج الفلكية  في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الحضارةالاشورية</w:t>
            </w:r>
            <w:proofErr w:type="spellEnd"/>
            <w:r w:rsidRPr="005A7F8E">
              <w:rPr>
                <w:rFonts w:cs="Arial"/>
                <w:sz w:val="32"/>
                <w:szCs w:val="32"/>
                <w:rtl/>
              </w:rPr>
              <w:t>)</w:t>
            </w:r>
          </w:p>
          <w:p w:rsidR="007E00FB" w:rsidRPr="005A7F8E" w:rsidRDefault="007E00FB" w:rsidP="0048405E">
            <w:pPr>
              <w:rPr>
                <w:sz w:val="32"/>
                <w:szCs w:val="32"/>
              </w:rPr>
            </w:pP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>المشاركة في الندوة</w:t>
            </w:r>
            <w:r w:rsidRPr="005A7F8E">
              <w:rPr>
                <w:rFonts w:cs="Arial"/>
                <w:sz w:val="32"/>
                <w:szCs w:val="32"/>
                <w:rtl/>
              </w:rPr>
              <w:t xml:space="preserve"> (43)  </w:t>
            </w:r>
            <w:r w:rsidRPr="005A7F8E">
              <w:rPr>
                <w:rFonts w:cs="Arial" w:hint="cs"/>
                <w:sz w:val="32"/>
                <w:szCs w:val="32"/>
                <w:rtl/>
              </w:rPr>
              <w:t xml:space="preserve">في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مركزدراساتالموصلالموسومة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ب</w:t>
            </w:r>
            <w:r w:rsidRPr="005A7F8E">
              <w:rPr>
                <w:rFonts w:cs="Arial"/>
                <w:sz w:val="32"/>
                <w:szCs w:val="32"/>
                <w:rtl/>
              </w:rPr>
              <w:t xml:space="preserve"> :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المهنوالحرفالشعبيةالقديمة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في مدينة الموصل </w:t>
            </w:r>
            <w:r w:rsidRPr="005A7F8E">
              <w:rPr>
                <w:rFonts w:cs="Arial"/>
                <w:sz w:val="32"/>
                <w:szCs w:val="32"/>
                <w:rtl/>
              </w:rPr>
              <w:t xml:space="preserve"> (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دراسةتاريةمعرفية</w:t>
            </w:r>
            <w:proofErr w:type="spellEnd"/>
            <w:r w:rsidRPr="005A7F8E">
              <w:rPr>
                <w:rFonts w:cs="Arial"/>
                <w:sz w:val="32"/>
                <w:szCs w:val="32"/>
                <w:rtl/>
              </w:rPr>
              <w:t xml:space="preserve">)   2012_4_9 </w:t>
            </w:r>
            <w:r w:rsidRPr="005A7F8E">
              <w:rPr>
                <w:rFonts w:cs="Arial" w:hint="cs"/>
                <w:sz w:val="32"/>
                <w:szCs w:val="32"/>
                <w:rtl/>
              </w:rPr>
              <w:t xml:space="preserve"> عنوان البحث(السماك في العصور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الاشورية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القديمة )</w:t>
            </w: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>المشاركة في مؤتمر العلمي السنوي السادس (الدولي الثاني )في كلية التربية الأساسية في جامعة الموصل في ٧-٨ايار ٢٠١٣بالبحث الموسوم (نظام التعليم في الفكر العراقي القديم )</w:t>
            </w: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 xml:space="preserve">المشاركة في مؤتمر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أربيل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الدولي المقام في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أربيل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في ٧-١٠ نيسان ٢٠١٤بالبحث الموسوم (مرصد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أربيل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في العصور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الاشورية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).</w:t>
            </w: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 xml:space="preserve">عضو اللجنة التحضيرية للمعرض المقام لقسم النقوش واللغات العراقية القديمة في كلية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الاثار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جامعة الموصل في ٢٠١٤</w:t>
            </w: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عضو لجنة تحضيرية لمعرض كلية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الاثار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٢٠١٨</w:t>
            </w: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 xml:space="preserve">تقييم بحوث للترقية من مدرس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الى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أستاذ مساعد في جامعة الموصل ٢٠١٧</w:t>
            </w: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</w:p>
          <w:p w:rsidR="007E00FB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r w:rsidRPr="005A7F8E">
              <w:rPr>
                <w:rFonts w:cs="Arial" w:hint="cs"/>
                <w:sz w:val="32"/>
                <w:szCs w:val="32"/>
                <w:rtl/>
              </w:rPr>
              <w:t xml:space="preserve">تقييم بحوث ترقية في جامعة صلاح الدين في </w:t>
            </w: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أربيل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531CD4" w:rsidRDefault="00531CD4" w:rsidP="0048405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المشاركة في ندوة  </w:t>
            </w:r>
            <w:r w:rsidR="00B33C74">
              <w:rPr>
                <w:rFonts w:cs="Arial" w:hint="cs"/>
                <w:sz w:val="32"/>
                <w:szCs w:val="32"/>
                <w:rtl/>
              </w:rPr>
              <w:t xml:space="preserve">كلية </w:t>
            </w:r>
            <w:proofErr w:type="spellStart"/>
            <w:r w:rsidR="00B33C74">
              <w:rPr>
                <w:rFonts w:cs="Arial" w:hint="cs"/>
                <w:sz w:val="32"/>
                <w:szCs w:val="32"/>
                <w:rtl/>
              </w:rPr>
              <w:t>الاثار</w:t>
            </w:r>
            <w:proofErr w:type="spellEnd"/>
            <w:r w:rsidR="00B33C74">
              <w:rPr>
                <w:rFonts w:cs="Arial" w:hint="cs"/>
                <w:sz w:val="32"/>
                <w:szCs w:val="32"/>
                <w:rtl/>
              </w:rPr>
              <w:t xml:space="preserve"> جامعة سامراء </w:t>
            </w:r>
            <w:r w:rsidR="00F31910">
              <w:rPr>
                <w:rFonts w:cs="Arial" w:hint="cs"/>
                <w:sz w:val="32"/>
                <w:szCs w:val="32"/>
                <w:rtl/>
              </w:rPr>
              <w:t xml:space="preserve">المعنونة </w:t>
            </w:r>
            <w:r w:rsidR="00F31910">
              <w:rPr>
                <w:rFonts w:cs="Arial"/>
                <w:sz w:val="32"/>
                <w:szCs w:val="32"/>
              </w:rPr>
              <w:t>)</w:t>
            </w:r>
            <w:r w:rsidR="00D91526">
              <w:rPr>
                <w:rFonts w:cs="Arial" w:hint="cs"/>
                <w:sz w:val="32"/>
                <w:szCs w:val="32"/>
                <w:rtl/>
              </w:rPr>
              <w:t xml:space="preserve">الكشف عن </w:t>
            </w:r>
            <w:proofErr w:type="spellStart"/>
            <w:r w:rsidR="00D91526">
              <w:rPr>
                <w:rFonts w:cs="Arial" w:hint="cs"/>
                <w:sz w:val="32"/>
                <w:szCs w:val="32"/>
                <w:rtl/>
              </w:rPr>
              <w:t>الاثار</w:t>
            </w:r>
            <w:proofErr w:type="spellEnd"/>
            <w:r w:rsidR="00D91526">
              <w:rPr>
                <w:rFonts w:cs="Arial" w:hint="cs"/>
                <w:sz w:val="32"/>
                <w:szCs w:val="32"/>
                <w:rtl/>
              </w:rPr>
              <w:t xml:space="preserve"> ارثنا الحضاري في </w:t>
            </w:r>
            <w:proofErr w:type="spellStart"/>
            <w:r w:rsidR="00D91526">
              <w:rPr>
                <w:rFonts w:cs="Arial" w:hint="cs"/>
                <w:sz w:val="32"/>
                <w:szCs w:val="32"/>
                <w:rtl/>
              </w:rPr>
              <w:t>اثبات</w:t>
            </w:r>
            <w:proofErr w:type="spellEnd"/>
            <w:r w:rsidR="00FD0814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spellStart"/>
            <w:r w:rsidR="00FD0814">
              <w:rPr>
                <w:rFonts w:cs="Arial" w:hint="cs"/>
                <w:sz w:val="32"/>
                <w:szCs w:val="32"/>
                <w:rtl/>
              </w:rPr>
              <w:t>الاصالة</w:t>
            </w:r>
            <w:proofErr w:type="spellEnd"/>
            <w:r w:rsidR="00FD0814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="00FD0814">
              <w:rPr>
                <w:rFonts w:cs="Arial"/>
                <w:sz w:val="32"/>
                <w:szCs w:val="32"/>
              </w:rPr>
              <w:t>(</w:t>
            </w:r>
            <w:r w:rsidR="00707350">
              <w:rPr>
                <w:rFonts w:cs="Arial" w:hint="cs"/>
                <w:sz w:val="32"/>
                <w:szCs w:val="32"/>
                <w:rtl/>
              </w:rPr>
              <w:t xml:space="preserve">بالبحث </w:t>
            </w:r>
            <w:r w:rsidR="00707350">
              <w:rPr>
                <w:rFonts w:cs="Arial"/>
                <w:sz w:val="32"/>
                <w:szCs w:val="32"/>
              </w:rPr>
              <w:t>)</w:t>
            </w:r>
            <w:r w:rsidR="00707350">
              <w:rPr>
                <w:rFonts w:cs="Arial" w:hint="cs"/>
                <w:sz w:val="32"/>
                <w:szCs w:val="32"/>
                <w:rtl/>
              </w:rPr>
              <w:t xml:space="preserve">البعثات </w:t>
            </w:r>
            <w:proofErr w:type="spellStart"/>
            <w:r w:rsidR="00707350">
              <w:rPr>
                <w:rFonts w:cs="Arial" w:hint="cs"/>
                <w:sz w:val="32"/>
                <w:szCs w:val="32"/>
                <w:rtl/>
              </w:rPr>
              <w:t>البيطانية</w:t>
            </w:r>
            <w:proofErr w:type="spellEnd"/>
            <w:r w:rsidR="00707350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spellStart"/>
            <w:r w:rsidR="0087397C">
              <w:rPr>
                <w:rFonts w:cs="Arial" w:hint="cs"/>
                <w:sz w:val="32"/>
                <w:szCs w:val="32"/>
                <w:rtl/>
              </w:rPr>
              <w:t>كامبل</w:t>
            </w:r>
            <w:proofErr w:type="spellEnd"/>
            <w:r w:rsidR="0087397C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spellStart"/>
            <w:r w:rsidR="0087397C">
              <w:rPr>
                <w:rFonts w:cs="Arial" w:hint="cs"/>
                <w:sz w:val="32"/>
                <w:szCs w:val="32"/>
                <w:rtl/>
              </w:rPr>
              <w:t>تومسون</w:t>
            </w:r>
            <w:proofErr w:type="spellEnd"/>
            <w:r w:rsidR="0087397C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proofErr w:type="spellStart"/>
            <w:r w:rsidR="0087397C">
              <w:rPr>
                <w:rFonts w:cs="Arial" w:hint="cs"/>
                <w:sz w:val="32"/>
                <w:szCs w:val="32"/>
                <w:rtl/>
              </w:rPr>
              <w:t>انموذجا</w:t>
            </w:r>
            <w:proofErr w:type="spellEnd"/>
            <w:r w:rsidR="0087397C"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="0087397C">
              <w:rPr>
                <w:rFonts w:cs="Arial"/>
                <w:sz w:val="32"/>
                <w:szCs w:val="32"/>
              </w:rPr>
              <w:t>(2018</w:t>
            </w:r>
          </w:p>
          <w:p w:rsidR="009A10E1" w:rsidRDefault="009A10E1" w:rsidP="009A10E1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المشاركة بدورة التعليم المستمر في كلية التربية بنات </w:t>
            </w:r>
          </w:p>
          <w:p w:rsidR="00B42B99" w:rsidRDefault="00B42B99" w:rsidP="009A10E1">
            <w:pPr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الحج والعمرة 2018</w:t>
            </w: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</w:p>
          <w:p w:rsidR="007E00FB" w:rsidRPr="005A7F8E" w:rsidRDefault="007E00FB" w:rsidP="0048405E">
            <w:pPr>
              <w:rPr>
                <w:rFonts w:cs="Arial"/>
                <w:sz w:val="32"/>
                <w:szCs w:val="32"/>
                <w:rtl/>
              </w:rPr>
            </w:pPr>
            <w:proofErr w:type="spellStart"/>
            <w:r w:rsidRPr="005A7F8E">
              <w:rPr>
                <w:rFonts w:cs="Arial" w:hint="cs"/>
                <w:sz w:val="32"/>
                <w:szCs w:val="32"/>
                <w:rtl/>
              </w:rPr>
              <w:t>الاشراف</w:t>
            </w:r>
            <w:proofErr w:type="spellEnd"/>
            <w:r w:rsidRPr="005A7F8E">
              <w:rPr>
                <w:rFonts w:cs="Arial" w:hint="cs"/>
                <w:sz w:val="32"/>
                <w:szCs w:val="32"/>
                <w:rtl/>
              </w:rPr>
              <w:t xml:space="preserve"> على طالبة الماجستير هند عبد الوهاب في رسالتها الموسومة البروج والنجوم في ضوء النصوص المسمارية </w:t>
            </w:r>
          </w:p>
          <w:p w:rsidR="00CB28A1" w:rsidRPr="006E50E2" w:rsidRDefault="00CB28A1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5E33A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="Arial"/>
                <w:sz w:val="44"/>
                <w:szCs w:val="44"/>
                <w:lang w:eastAsia="ja-JP"/>
              </w:rPr>
            </w:pPr>
            <w:r w:rsidRPr="00AD055A">
              <w:rPr>
                <w:rFonts w:asciiTheme="minorHAnsi" w:eastAsiaTheme="minorEastAsia" w:hAnsiTheme="minorHAnsi" w:cs="Arial"/>
                <w:sz w:val="44"/>
                <w:szCs w:val="44"/>
                <w:rtl/>
                <w:lang w:eastAsia="ja-JP"/>
              </w:rPr>
              <w:t>وكيل رئيس قسم للفترة من ٣٠/٨/٢٠١٨ولغاية ١/٣/٢٠١٩</w:t>
            </w:r>
          </w:p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theme="minorBidi"/>
                <w:sz w:val="44"/>
                <w:szCs w:val="44"/>
                <w:rtl/>
                <w:lang w:eastAsia="ja-JP"/>
              </w:rPr>
            </w:pPr>
          </w:p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="Arial"/>
                <w:sz w:val="32"/>
                <w:szCs w:val="32"/>
                <w:lang w:eastAsia="ja-JP"/>
              </w:rPr>
            </w:pPr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 xml:space="preserve">مقرر قسم اللغات العراقية القديمة </w:t>
            </w:r>
            <w:proofErr w:type="spellStart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للاعوام</w:t>
            </w:r>
            <w:proofErr w:type="spellEnd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 xml:space="preserve"> ٢٠١٥-٢٠١٦-٢٠١٧</w:t>
            </w:r>
          </w:p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</w:pPr>
          </w:p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</w:pPr>
            <w:proofErr w:type="spellStart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رئ</w:t>
            </w:r>
            <w:proofErr w:type="spellEnd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ٔ</w:t>
            </w:r>
            <w:proofErr w:type="spellStart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يسةاللجنةا</w:t>
            </w:r>
            <w:proofErr w:type="spellEnd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 xml:space="preserve"> </w:t>
            </w:r>
            <w:proofErr w:type="spellStart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متحانية</w:t>
            </w:r>
            <w:proofErr w:type="spellEnd"/>
            <w:r w:rsidRPr="00AD055A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_2011 وعضو لجنة الامتحانات المركزية للعام ٢٠١١</w:t>
            </w:r>
            <w:r w:rsidR="001C374F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 xml:space="preserve">وعضو لجنة </w:t>
            </w:r>
            <w:proofErr w:type="spellStart"/>
            <w:r w:rsidR="001C374F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>امتحانية</w:t>
            </w:r>
            <w:proofErr w:type="spellEnd"/>
            <w:r w:rsidR="001C374F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 xml:space="preserve"> </w:t>
            </w:r>
            <w:r w:rsidR="001C374F">
              <w:rPr>
                <w:rFonts w:asciiTheme="minorHAnsi" w:eastAsiaTheme="minorEastAsia" w:hAnsiTheme="minorHAnsi" w:cs="Arial" w:hint="cs"/>
                <w:sz w:val="32"/>
                <w:szCs w:val="32"/>
                <w:rtl/>
                <w:lang w:eastAsia="ja-JP"/>
              </w:rPr>
              <w:t xml:space="preserve">لعدة </w:t>
            </w:r>
            <w:r w:rsidR="001C374F">
              <w:rPr>
                <w:rFonts w:asciiTheme="minorHAnsi" w:eastAsiaTheme="minorEastAsia" w:hAnsiTheme="minorHAnsi" w:cs="Arial" w:hint="eastAsia"/>
                <w:sz w:val="32"/>
                <w:szCs w:val="32"/>
                <w:rtl/>
                <w:lang w:eastAsia="ja-JP"/>
              </w:rPr>
              <w:t>أعوا</w:t>
            </w:r>
            <w:r w:rsidR="001C374F">
              <w:rPr>
                <w:rFonts w:asciiTheme="minorHAnsi" w:eastAsiaTheme="minorEastAsia" w:hAnsiTheme="minorHAnsi" w:cs="Arial" w:hint="cs"/>
                <w:sz w:val="32"/>
                <w:szCs w:val="32"/>
                <w:rtl/>
                <w:lang w:eastAsia="ja-JP"/>
              </w:rPr>
              <w:t>م</w:t>
            </w:r>
          </w:p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</w:pPr>
          </w:p>
          <w:p w:rsidR="00AD055A" w:rsidRPr="00AD055A" w:rsidRDefault="00AD055A" w:rsidP="00DB5091">
            <w:pPr>
              <w:ind w:left="360"/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</w:pPr>
            <w:r w:rsidRPr="00AD055A"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  <w:t xml:space="preserve">عضو مجلس </w:t>
            </w:r>
            <w:r w:rsidR="00DB5091">
              <w:rPr>
                <w:rFonts w:asciiTheme="minorHAnsi" w:eastAsiaTheme="minorEastAsia" w:hAnsiTheme="minorHAnsi" w:cs="Arial"/>
                <w:sz w:val="32"/>
                <w:szCs w:val="32"/>
                <w:rtl/>
                <w:lang w:eastAsia="ja-JP"/>
              </w:rPr>
              <w:t xml:space="preserve">  القسم</w:t>
            </w:r>
            <w:r w:rsidR="00DB5091">
              <w:rPr>
                <w:rFonts w:asciiTheme="minorHAnsi" w:eastAsiaTheme="minorEastAsia" w:hAnsiTheme="minorHAnsi" w:cs="Arial" w:hint="cs"/>
                <w:sz w:val="32"/>
                <w:szCs w:val="32"/>
                <w:rtl/>
                <w:lang w:eastAsia="ja-JP"/>
              </w:rPr>
              <w:t xml:space="preserve"> لعدة </w:t>
            </w:r>
            <w:r w:rsidR="00DB5091">
              <w:rPr>
                <w:rFonts w:asciiTheme="minorHAnsi" w:eastAsiaTheme="minorEastAsia" w:hAnsiTheme="minorHAnsi" w:cs="Arial" w:hint="eastAsia"/>
                <w:sz w:val="32"/>
                <w:szCs w:val="32"/>
                <w:rtl/>
                <w:lang w:eastAsia="ja-JP"/>
              </w:rPr>
              <w:t>أعوام</w:t>
            </w:r>
          </w:p>
          <w:p w:rsidR="00AD055A" w:rsidRDefault="00AD055A" w:rsidP="00AD055A">
            <w:pPr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</w:pPr>
            <w:r w:rsidRPr="00AD055A"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  <w:t xml:space="preserve">    عضو لجنة </w:t>
            </w:r>
            <w:r w:rsidR="007F5D0C"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  <w:t>دراسات عليا</w:t>
            </w:r>
          </w:p>
          <w:p w:rsidR="00F42F3A" w:rsidRPr="00AD055A" w:rsidRDefault="00F42F3A" w:rsidP="00AD055A">
            <w:pPr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rtl/>
                <w:lang w:eastAsia="ja-JP"/>
              </w:rPr>
            </w:pPr>
            <w:r>
              <w:rPr>
                <w:rFonts w:asciiTheme="minorHAnsi" w:eastAsiaTheme="minorEastAsia" w:hAnsiTheme="minorHAnsi" w:cstheme="minorBidi" w:hint="cs"/>
                <w:sz w:val="32"/>
                <w:szCs w:val="32"/>
                <w:rtl/>
                <w:lang w:eastAsia="ja-JP"/>
              </w:rPr>
              <w:t xml:space="preserve">عضو لجنة علمية لعدة </w:t>
            </w:r>
            <w:r>
              <w:rPr>
                <w:rFonts w:asciiTheme="minorHAnsi" w:eastAsiaTheme="minorEastAsia" w:hAnsiTheme="minorHAnsi" w:cstheme="minorBidi" w:hint="eastAsia"/>
                <w:sz w:val="32"/>
                <w:szCs w:val="32"/>
                <w:rtl/>
                <w:lang w:eastAsia="ja-JP"/>
              </w:rPr>
              <w:t>أعوام</w:t>
            </w:r>
          </w:p>
          <w:p w:rsidR="00AD055A" w:rsidRPr="00AD055A" w:rsidRDefault="00AD055A" w:rsidP="00AD055A">
            <w:pPr>
              <w:ind w:left="360"/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lang w:eastAsia="ja-JP"/>
              </w:rPr>
            </w:pPr>
          </w:p>
          <w:p w:rsidR="00AD055A" w:rsidRPr="00AD055A" w:rsidRDefault="00AD055A" w:rsidP="00AD055A">
            <w:pPr>
              <w:divId w:val="1456680983"/>
              <w:rPr>
                <w:rFonts w:asciiTheme="minorHAnsi" w:eastAsiaTheme="minorEastAsia" w:hAnsiTheme="minorHAnsi" w:cstheme="minorBidi"/>
                <w:sz w:val="32"/>
                <w:szCs w:val="32"/>
                <w:lang w:eastAsia="ja-JP"/>
              </w:rPr>
            </w:pPr>
          </w:p>
          <w:p w:rsidR="0013702D" w:rsidRPr="006E50E2" w:rsidRDefault="0013702D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stylePaneFormatFilter w:val="3F01"/>
  <w:defaultTabStop w:val="720"/>
  <w:characterSpacingControl w:val="doNotCompress"/>
  <w:compat/>
  <w:rsids>
    <w:rsidRoot w:val="0095488B"/>
    <w:rsid w:val="00074539"/>
    <w:rsid w:val="00074A07"/>
    <w:rsid w:val="00097A7B"/>
    <w:rsid w:val="000C35F8"/>
    <w:rsid w:val="00100FDB"/>
    <w:rsid w:val="0013702D"/>
    <w:rsid w:val="001C374F"/>
    <w:rsid w:val="001C664B"/>
    <w:rsid w:val="001D5F55"/>
    <w:rsid w:val="001F7DB3"/>
    <w:rsid w:val="00215E8A"/>
    <w:rsid w:val="002443B1"/>
    <w:rsid w:val="002560C7"/>
    <w:rsid w:val="002644B2"/>
    <w:rsid w:val="00281FE7"/>
    <w:rsid w:val="00284098"/>
    <w:rsid w:val="002E6E13"/>
    <w:rsid w:val="00303AD6"/>
    <w:rsid w:val="003343A6"/>
    <w:rsid w:val="003A0DE2"/>
    <w:rsid w:val="003A1CDD"/>
    <w:rsid w:val="00411742"/>
    <w:rsid w:val="004137F5"/>
    <w:rsid w:val="00431961"/>
    <w:rsid w:val="00437271"/>
    <w:rsid w:val="00453C77"/>
    <w:rsid w:val="0045643F"/>
    <w:rsid w:val="00457204"/>
    <w:rsid w:val="00480B61"/>
    <w:rsid w:val="00523B50"/>
    <w:rsid w:val="00526266"/>
    <w:rsid w:val="00531CD4"/>
    <w:rsid w:val="00551448"/>
    <w:rsid w:val="00564C36"/>
    <w:rsid w:val="005834B8"/>
    <w:rsid w:val="005E33AB"/>
    <w:rsid w:val="0060149E"/>
    <w:rsid w:val="00643D4A"/>
    <w:rsid w:val="00650A80"/>
    <w:rsid w:val="0065117A"/>
    <w:rsid w:val="00657596"/>
    <w:rsid w:val="006E0B2F"/>
    <w:rsid w:val="006E50E2"/>
    <w:rsid w:val="006F5411"/>
    <w:rsid w:val="0070176A"/>
    <w:rsid w:val="00707350"/>
    <w:rsid w:val="00742014"/>
    <w:rsid w:val="0077128A"/>
    <w:rsid w:val="00771EBF"/>
    <w:rsid w:val="0077436E"/>
    <w:rsid w:val="007B6943"/>
    <w:rsid w:val="007E00FB"/>
    <w:rsid w:val="007E5271"/>
    <w:rsid w:val="007F5D0C"/>
    <w:rsid w:val="00855845"/>
    <w:rsid w:val="0087397C"/>
    <w:rsid w:val="008C6D56"/>
    <w:rsid w:val="00906089"/>
    <w:rsid w:val="00910426"/>
    <w:rsid w:val="0095488B"/>
    <w:rsid w:val="00970FEC"/>
    <w:rsid w:val="0098115D"/>
    <w:rsid w:val="0099001B"/>
    <w:rsid w:val="009A10E1"/>
    <w:rsid w:val="009C08F1"/>
    <w:rsid w:val="009E2F82"/>
    <w:rsid w:val="009F5B0F"/>
    <w:rsid w:val="00A36099"/>
    <w:rsid w:val="00A7723D"/>
    <w:rsid w:val="00A96F52"/>
    <w:rsid w:val="00AC5F38"/>
    <w:rsid w:val="00AD055A"/>
    <w:rsid w:val="00AF1A07"/>
    <w:rsid w:val="00B2031C"/>
    <w:rsid w:val="00B33C74"/>
    <w:rsid w:val="00B42B99"/>
    <w:rsid w:val="00B540FA"/>
    <w:rsid w:val="00B72FED"/>
    <w:rsid w:val="00C4708A"/>
    <w:rsid w:val="00C53074"/>
    <w:rsid w:val="00C82E44"/>
    <w:rsid w:val="00CB28A1"/>
    <w:rsid w:val="00CD7D85"/>
    <w:rsid w:val="00CF0735"/>
    <w:rsid w:val="00D71314"/>
    <w:rsid w:val="00D84555"/>
    <w:rsid w:val="00D91526"/>
    <w:rsid w:val="00DB5091"/>
    <w:rsid w:val="00DB6C5A"/>
    <w:rsid w:val="00DD040F"/>
    <w:rsid w:val="00E40EC2"/>
    <w:rsid w:val="00E46377"/>
    <w:rsid w:val="00E97299"/>
    <w:rsid w:val="00F02A21"/>
    <w:rsid w:val="00F17846"/>
    <w:rsid w:val="00F31910"/>
    <w:rsid w:val="00F42F3A"/>
    <w:rsid w:val="00F5465E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7B1E-A01E-5840-844E-5E5069E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HP</cp:lastModifiedBy>
  <cp:revision>34</cp:revision>
  <cp:lastPrinted>2016-01-10T17:24:00Z</cp:lastPrinted>
  <dcterms:created xsi:type="dcterms:W3CDTF">2018-12-20T16:04:00Z</dcterms:created>
  <dcterms:modified xsi:type="dcterms:W3CDTF">2019-01-04T14:27:00Z</dcterms:modified>
</cp:coreProperties>
</file>