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bookmarkStart w:id="0" w:name="_GoBack"/>
      <w:bookmarkEnd w:id="0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               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  مي عطااله محمد علي الجماس </w:t>
      </w:r>
    </w:p>
    <w:p w:rsidR="00663C30" w:rsidRDefault="00663C30" w:rsidP="009C62D6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</w:t>
      </w:r>
      <w:r w:rsidR="00037661">
        <w:rPr>
          <w:rFonts w:cs="DecoType Naskh Swashes" w:hint="cs"/>
          <w:b/>
          <w:bCs/>
          <w:szCs w:val="32"/>
          <w:rtl/>
          <w:lang w:bidi="ar-IQ"/>
        </w:rPr>
        <w:t xml:space="preserve"> بغداد     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13</w:t>
      </w:r>
      <w:r w:rsidR="00037661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/</w:t>
      </w:r>
      <w:r w:rsidR="002F707B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>9</w:t>
      </w:r>
      <w:r w:rsidR="002F707B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>/1962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  </w:t>
      </w:r>
      <w:r w:rsidR="002F707B">
        <w:rPr>
          <w:rFonts w:cs="DecoType Naskh Swashes" w:hint="cs"/>
          <w:b/>
          <w:bCs/>
          <w:szCs w:val="32"/>
          <w:rtl/>
          <w:lang w:bidi="ar-IQ"/>
        </w:rPr>
        <w:t xml:space="preserve">   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           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انثى </w:t>
      </w:r>
    </w:p>
    <w:p w:rsidR="00663C30" w:rsidRDefault="00663C30" w:rsidP="0023258B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</w:t>
      </w:r>
      <w:r w:rsidR="0023258B">
        <w:rPr>
          <w:rFonts w:cs="DecoType Naskh Swashes" w:hint="cs"/>
          <w:b/>
          <w:bCs/>
          <w:szCs w:val="32"/>
          <w:rtl/>
          <w:lang w:bidi="ar-IQ"/>
        </w:rPr>
        <w:t>عزباء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23258B" w:rsidRDefault="0023258B" w:rsidP="0023258B">
      <w:pPr>
        <w:bidi w:val="0"/>
        <w:spacing w:after="0"/>
        <w:ind w:left="2552" w:hanging="1985"/>
        <w:jc w:val="lowKashida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</w:t>
      </w:r>
      <w:r w:rsidR="00663C30">
        <w:rPr>
          <w:rFonts w:cs="DecoType Naskh Swashes" w:hint="cs"/>
          <w:b/>
          <w:bCs/>
          <w:szCs w:val="32"/>
          <w:rtl/>
          <w:lang w:bidi="ar-IQ"/>
        </w:rPr>
        <w:t>لعنوان الحالي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             الموصل /الدندان الشرقية /حي الكويت 217 /   زقاق 5 /رقم الدار 4</w:t>
      </w:r>
    </w:p>
    <w:p w:rsidR="00663C30" w:rsidRDefault="0023258B" w:rsidP="0023258B">
      <w:pPr>
        <w:bidi w:val="0"/>
        <w:spacing w:after="0"/>
        <w:ind w:left="2552" w:hanging="1985"/>
        <w:jc w:val="lowKashida"/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   ا</w:t>
      </w:r>
      <w:r w:rsidR="00663C30">
        <w:rPr>
          <w:rFonts w:cs="DecoType Naskh Swashes" w:hint="cs"/>
          <w:b/>
          <w:bCs/>
          <w:szCs w:val="32"/>
          <w:rtl/>
          <w:lang w:bidi="ar-IQ"/>
        </w:rPr>
        <w:t xml:space="preserve">لموبايل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                                                    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      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9C62D6">
        <w:rPr>
          <w:rFonts w:cs="DecoType Naskh Swashes" w:hint="cs"/>
          <w:b/>
          <w:bCs/>
          <w:szCs w:val="32"/>
          <w:rtl/>
          <w:lang w:bidi="ar-IQ"/>
        </w:rPr>
        <w:t>009647701771005</w:t>
      </w:r>
    </w:p>
    <w:p w:rsidR="00663C30" w:rsidRDefault="00663C30" w:rsidP="002A49A3">
      <w:pPr>
        <w:tabs>
          <w:tab w:val="left" w:pos="1556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2A49A3">
        <w:rPr>
          <w:rFonts w:cs="DecoType Naskh Swashes"/>
          <w:b/>
          <w:bCs/>
          <w:szCs w:val="32"/>
          <w:rtl/>
          <w:lang w:bidi="ar-IQ"/>
        </w:rPr>
        <w:tab/>
      </w:r>
      <w:r w:rsidR="002A49A3">
        <w:t xml:space="preserve"> </w:t>
      </w:r>
      <w:hyperlink r:id="rId8" w:history="1">
        <w:r w:rsidR="002A49A3" w:rsidRPr="00AF3F91">
          <w:rPr>
            <w:rStyle w:val="Hyperlink"/>
            <w:rFonts w:ascii="Times New Roman" w:hAnsi="Times New Roman" w:cs="Times New Roman"/>
            <w:sz w:val="28"/>
            <w:szCs w:val="28"/>
          </w:rPr>
          <w:t>mamj535@gmail.co</w:t>
        </w:r>
      </w:hyperlink>
      <w:r w:rsidR="002A49A3" w:rsidRPr="00AF3F91">
        <w:rPr>
          <w:rFonts w:ascii="Times New Roman" w:hAnsi="Times New Roman" w:cs="Times New Roman"/>
          <w:sz w:val="28"/>
          <w:szCs w:val="28"/>
        </w:rPr>
        <w:t xml:space="preserve"> </w:t>
      </w:r>
      <w:r w:rsidR="002A49A3">
        <w:rPr>
          <w:rFonts w:ascii="Times New Roman" w:hAnsi="Times New Roman" w:cs="Times New Roman"/>
          <w:sz w:val="28"/>
          <w:szCs w:val="28"/>
        </w:rPr>
        <w:t xml:space="preserve"> or </w:t>
      </w:r>
      <w:r w:rsidR="002A49A3" w:rsidRPr="00AF3F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A49A3" w:rsidRPr="00AF3F91">
          <w:rPr>
            <w:rStyle w:val="Hyperlink"/>
            <w:rFonts w:ascii="Times New Roman" w:hAnsi="Times New Roman" w:cs="Times New Roman"/>
            <w:sz w:val="28"/>
            <w:szCs w:val="28"/>
          </w:rPr>
          <w:t>may13_ata@yahoo.com</w:t>
        </w:r>
      </w:hyperlink>
    </w:p>
    <w:p w:rsidR="00663C30" w:rsidRDefault="00663C30" w:rsidP="002A49A3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    الموصل /جامعة الموصل /كلية الصيدلة /فرع الصيدلة السريرية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 xml:space="preserve">      </w:t>
      </w:r>
      <w:r w:rsidR="002A49A3" w:rsidRPr="002A49A3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49A3">
        <w:rPr>
          <w:rFonts w:cs="DecoType Naskh Swashes" w:hint="cs"/>
          <w:b/>
          <w:bCs/>
          <w:szCs w:val="32"/>
          <w:rtl/>
          <w:lang w:bidi="ar-IQ"/>
        </w:rPr>
        <w:t>الموصل /جامعة الموصل /كلية الصيدلة /فرع الصيدلة السريرية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8C3FD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B1831">
              <w:rPr>
                <w:rFonts w:ascii="Times New Roman" w:hAnsi="Times New Roman" w:cs="Times New Roman"/>
                <w:sz w:val="28"/>
                <w:szCs w:val="28"/>
              </w:rPr>
              <w:t>19/8/2007</w:t>
            </w:r>
          </w:p>
        </w:tc>
        <w:tc>
          <w:tcPr>
            <w:tcW w:w="2131" w:type="dxa"/>
          </w:tcPr>
          <w:p w:rsidR="00D92359" w:rsidRPr="001F26DE" w:rsidRDefault="008C3FD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 xml:space="preserve">جامعة الموصل /كلية العلوم </w:t>
            </w:r>
          </w:p>
        </w:tc>
        <w:tc>
          <w:tcPr>
            <w:tcW w:w="2131" w:type="dxa"/>
          </w:tcPr>
          <w:p w:rsidR="00D92359" w:rsidRPr="001F26DE" w:rsidRDefault="001F26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 xml:space="preserve">علوم حياة </w:t>
            </w:r>
            <w:r w:rsidR="006041D5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8C3FD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B1831">
              <w:rPr>
                <w:rFonts w:ascii="Times New Roman" w:hAnsi="Times New Roman" w:cs="Times New Roman"/>
                <w:sz w:val="28"/>
                <w:szCs w:val="28"/>
              </w:rPr>
              <w:t>20/11/1989</w:t>
            </w:r>
          </w:p>
        </w:tc>
        <w:tc>
          <w:tcPr>
            <w:tcW w:w="2131" w:type="dxa"/>
          </w:tcPr>
          <w:p w:rsidR="00D92359" w:rsidRPr="001F26DE" w:rsidRDefault="008C3FD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>جامعة الموصل /كلية العلوم</w:t>
            </w:r>
          </w:p>
        </w:tc>
        <w:tc>
          <w:tcPr>
            <w:tcW w:w="2131" w:type="dxa"/>
          </w:tcPr>
          <w:p w:rsidR="00D92359" w:rsidRPr="001F26DE" w:rsidRDefault="001F26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 xml:space="preserve">علوم حياة </w:t>
            </w:r>
            <w:r w:rsidR="006041D5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>احياء مجهرية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8C3FD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EB1831">
              <w:rPr>
                <w:rFonts w:ascii="Times New Roman" w:hAnsi="Times New Roman" w:cs="Times New Roman"/>
                <w:sz w:val="28"/>
                <w:szCs w:val="28"/>
              </w:rPr>
              <w:t>27/6/1984</w:t>
            </w:r>
          </w:p>
        </w:tc>
        <w:tc>
          <w:tcPr>
            <w:tcW w:w="2131" w:type="dxa"/>
          </w:tcPr>
          <w:p w:rsidR="00D92359" w:rsidRPr="001F26DE" w:rsidRDefault="008C3FD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>جامعة الموصل /كلية العلوم</w:t>
            </w:r>
          </w:p>
        </w:tc>
        <w:tc>
          <w:tcPr>
            <w:tcW w:w="2131" w:type="dxa"/>
          </w:tcPr>
          <w:p w:rsidR="00D92359" w:rsidRPr="001F26DE" w:rsidRDefault="001F26D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>علوم حياة</w:t>
            </w:r>
            <w:r w:rsidR="006041D5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Pr="001F26DE">
              <w:rPr>
                <w:rFonts w:hint="cs"/>
                <w:sz w:val="32"/>
                <w:szCs w:val="32"/>
                <w:rtl/>
                <w:lang w:bidi="ar-IQ"/>
              </w:rPr>
              <w:t xml:space="preserve"> احياء مجهرية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DD45D9" w:rsidRDefault="009D4F08" w:rsidP="009D4F08">
            <w:pPr>
              <w:jc w:val="center"/>
              <w:rPr>
                <w:rFonts w:hint="cs"/>
                <w:sz w:val="32"/>
                <w:szCs w:val="32"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مقررة فرع الادوية</w:t>
            </w:r>
          </w:p>
        </w:tc>
        <w:tc>
          <w:tcPr>
            <w:tcW w:w="2841" w:type="dxa"/>
          </w:tcPr>
          <w:p w:rsidR="00D92359" w:rsidRPr="00DD45D9" w:rsidRDefault="009D4F0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كلية الصيدلة /جامعة الموصل</w:t>
            </w:r>
          </w:p>
        </w:tc>
        <w:tc>
          <w:tcPr>
            <w:tcW w:w="2841" w:type="dxa"/>
          </w:tcPr>
          <w:p w:rsidR="00D92359" w:rsidRPr="00DD45D9" w:rsidRDefault="009D4F0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1991-2002</w:t>
            </w:r>
          </w:p>
        </w:tc>
      </w:tr>
      <w:tr w:rsidR="00D92359" w:rsidTr="00D92359">
        <w:tc>
          <w:tcPr>
            <w:tcW w:w="2840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رئيس فرع الادوية</w:t>
            </w:r>
          </w:p>
        </w:tc>
        <w:tc>
          <w:tcPr>
            <w:tcW w:w="2841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كلية الصيدلة /جامعة الموصل</w:t>
            </w:r>
          </w:p>
        </w:tc>
        <w:tc>
          <w:tcPr>
            <w:tcW w:w="2841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2007-2011</w:t>
            </w:r>
          </w:p>
        </w:tc>
      </w:tr>
      <w:tr w:rsidR="00D92359" w:rsidTr="00D92359">
        <w:tc>
          <w:tcPr>
            <w:tcW w:w="2840" w:type="dxa"/>
          </w:tcPr>
          <w:p w:rsidR="00D92359" w:rsidRPr="00DD45D9" w:rsidRDefault="009C7A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رئيس فرع العلوم المختبرية السريرية</w:t>
            </w:r>
          </w:p>
        </w:tc>
        <w:tc>
          <w:tcPr>
            <w:tcW w:w="2841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كلية الصيدلة /جامعة الموصل</w:t>
            </w:r>
          </w:p>
        </w:tc>
        <w:tc>
          <w:tcPr>
            <w:tcW w:w="2841" w:type="dxa"/>
          </w:tcPr>
          <w:p w:rsidR="00D92359" w:rsidRPr="00DD45D9" w:rsidRDefault="009C7AC1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2012-2016</w:t>
            </w:r>
          </w:p>
        </w:tc>
      </w:tr>
      <w:tr w:rsidR="00D92359" w:rsidTr="00D92359">
        <w:tc>
          <w:tcPr>
            <w:tcW w:w="2840" w:type="dxa"/>
          </w:tcPr>
          <w:p w:rsidR="00D92359" w:rsidRPr="00DD45D9" w:rsidRDefault="009C7A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رئيس فرع الصيدلانيات</w:t>
            </w:r>
            <w:r w:rsidR="00037661">
              <w:rPr>
                <w:rFonts w:hint="cs"/>
                <w:sz w:val="32"/>
                <w:szCs w:val="32"/>
                <w:rtl/>
                <w:lang w:bidi="ar-IQ"/>
              </w:rPr>
              <w:t xml:space="preserve"> وكالة</w:t>
            </w: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كلية الصيدلة /جامعة الموصل</w:t>
            </w:r>
          </w:p>
        </w:tc>
        <w:tc>
          <w:tcPr>
            <w:tcW w:w="2841" w:type="dxa"/>
          </w:tcPr>
          <w:p w:rsidR="00D92359" w:rsidRPr="00DD45D9" w:rsidRDefault="009C7A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2016-2017</w:t>
            </w:r>
          </w:p>
        </w:tc>
      </w:tr>
      <w:tr w:rsidR="00D92359" w:rsidTr="00D92359">
        <w:tc>
          <w:tcPr>
            <w:tcW w:w="2840" w:type="dxa"/>
          </w:tcPr>
          <w:p w:rsidR="00D92359" w:rsidRPr="00DD45D9" w:rsidRDefault="00DD45D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رئيس فرع الصيدلة السريرية</w:t>
            </w:r>
          </w:p>
        </w:tc>
        <w:tc>
          <w:tcPr>
            <w:tcW w:w="2841" w:type="dxa"/>
          </w:tcPr>
          <w:p w:rsidR="00D92359" w:rsidRPr="00DD45D9" w:rsidRDefault="00571DAC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كلية الصيدلة /جامعة الموصل</w:t>
            </w:r>
          </w:p>
        </w:tc>
        <w:tc>
          <w:tcPr>
            <w:tcW w:w="2841" w:type="dxa"/>
          </w:tcPr>
          <w:p w:rsidR="00D92359" w:rsidRPr="00DD45D9" w:rsidRDefault="00DD45D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D45D9">
              <w:rPr>
                <w:rFonts w:hint="cs"/>
                <w:sz w:val="32"/>
                <w:szCs w:val="32"/>
                <w:rtl/>
                <w:lang w:bidi="ar-IQ"/>
              </w:rPr>
              <w:t>2016- لحدالان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/>
      </w:tblPr>
      <w:tblGrid>
        <w:gridCol w:w="759"/>
        <w:gridCol w:w="4954"/>
        <w:gridCol w:w="1558"/>
        <w:gridCol w:w="1251"/>
      </w:tblGrid>
      <w:tr w:rsidR="00D92359" w:rsidTr="00BD6DA0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2C5CA0" w:rsidTr="00BD6DA0">
        <w:tc>
          <w:tcPr>
            <w:tcW w:w="759" w:type="dxa"/>
          </w:tcPr>
          <w:p w:rsidR="002C5CA0" w:rsidRPr="00E04EC1" w:rsidRDefault="002C5C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54" w:type="dxa"/>
          </w:tcPr>
          <w:p w:rsidR="002C5CA0" w:rsidRPr="00E04EC1" w:rsidRDefault="002C5C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 اللجنة العلمية المركزية في كلية الصيدلة</w:t>
            </w:r>
          </w:p>
        </w:tc>
        <w:tc>
          <w:tcPr>
            <w:tcW w:w="1558" w:type="dxa"/>
          </w:tcPr>
          <w:p w:rsidR="002C5CA0" w:rsidRPr="00E04EC1" w:rsidRDefault="002C5CA0" w:rsidP="002C5C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51" w:type="dxa"/>
          </w:tcPr>
          <w:p w:rsidR="002C5CA0" w:rsidRPr="00E04EC1" w:rsidRDefault="002C5CA0" w:rsidP="002C5CA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2C5CA0" w:rsidTr="00BD6DA0">
        <w:tc>
          <w:tcPr>
            <w:tcW w:w="759" w:type="dxa"/>
          </w:tcPr>
          <w:p w:rsidR="002C5CA0" w:rsidRPr="00E04EC1" w:rsidRDefault="007906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954" w:type="dxa"/>
          </w:tcPr>
          <w:p w:rsidR="002C5CA0" w:rsidRPr="00E04EC1" w:rsidRDefault="007906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 xml:space="preserve">عضواللجنة العلمية الفرعية </w:t>
            </w:r>
          </w:p>
        </w:tc>
        <w:tc>
          <w:tcPr>
            <w:tcW w:w="1558" w:type="dxa"/>
          </w:tcPr>
          <w:p w:rsidR="002C5CA0" w:rsidRPr="00E04EC1" w:rsidRDefault="007906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51" w:type="dxa"/>
          </w:tcPr>
          <w:p w:rsidR="002C5CA0" w:rsidRPr="00E04EC1" w:rsidRDefault="007906B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 الان</w:t>
            </w:r>
          </w:p>
        </w:tc>
      </w:tr>
      <w:tr w:rsidR="002C5CA0" w:rsidTr="00BD6DA0">
        <w:tc>
          <w:tcPr>
            <w:tcW w:w="759" w:type="dxa"/>
          </w:tcPr>
          <w:p w:rsidR="002C5CA0" w:rsidRPr="00E04EC1" w:rsidRDefault="00DF37F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954" w:type="dxa"/>
          </w:tcPr>
          <w:p w:rsidR="002C5CA0" w:rsidRPr="00E04EC1" w:rsidRDefault="00DF37F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 الهي</w:t>
            </w:r>
            <w:r w:rsidR="00ED2B81" w:rsidRPr="00E04EC1">
              <w:rPr>
                <w:rFonts w:hint="cs"/>
                <w:sz w:val="32"/>
                <w:szCs w:val="32"/>
                <w:rtl/>
                <w:lang w:bidi="ar-IQ"/>
              </w:rPr>
              <w:t>ئ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ة الاستشارية لمجلة تكريت للصيدلة</w:t>
            </w:r>
          </w:p>
        </w:tc>
        <w:tc>
          <w:tcPr>
            <w:tcW w:w="1558" w:type="dxa"/>
          </w:tcPr>
          <w:p w:rsidR="002C5CA0" w:rsidRPr="00E04EC1" w:rsidRDefault="00DF37F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51" w:type="dxa"/>
          </w:tcPr>
          <w:p w:rsidR="002C5CA0" w:rsidRPr="00E04EC1" w:rsidRDefault="00DF37F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2C5CA0" w:rsidTr="00BD6DA0">
        <w:tc>
          <w:tcPr>
            <w:tcW w:w="759" w:type="dxa"/>
          </w:tcPr>
          <w:p w:rsidR="002C5CA0" w:rsidRPr="00E04EC1" w:rsidRDefault="002D60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954" w:type="dxa"/>
          </w:tcPr>
          <w:p w:rsidR="002C5CA0" w:rsidRPr="00E04EC1" w:rsidRDefault="002D60C1" w:rsidP="00ED2B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</w:t>
            </w:r>
            <w:r w:rsidR="00ED2B81" w:rsidRPr="00E04EC1">
              <w:rPr>
                <w:rFonts w:hint="cs"/>
                <w:sz w:val="32"/>
                <w:szCs w:val="32"/>
                <w:rtl/>
                <w:lang w:bidi="ar-IQ"/>
              </w:rPr>
              <w:t>ه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يئة التحريرللمجلةالعراقية للصيدلة</w:t>
            </w:r>
          </w:p>
        </w:tc>
        <w:tc>
          <w:tcPr>
            <w:tcW w:w="1558" w:type="dxa"/>
          </w:tcPr>
          <w:p w:rsidR="002C5CA0" w:rsidRPr="00E04EC1" w:rsidRDefault="002D60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251" w:type="dxa"/>
          </w:tcPr>
          <w:p w:rsidR="002C5CA0" w:rsidRPr="00E04EC1" w:rsidRDefault="002D60C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2C5CA0" w:rsidTr="00BD6DA0">
        <w:tc>
          <w:tcPr>
            <w:tcW w:w="759" w:type="dxa"/>
          </w:tcPr>
          <w:p w:rsidR="002C5CA0" w:rsidRPr="00E04EC1" w:rsidRDefault="00ED2B8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954" w:type="dxa"/>
          </w:tcPr>
          <w:p w:rsidR="002C5CA0" w:rsidRPr="00E04EC1" w:rsidRDefault="00ED2B81" w:rsidP="00ED2B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عضواللجنة المركزية لمش</w:t>
            </w:r>
            <w:r w:rsidR="00BC4A21" w:rsidRPr="00E04EC1">
              <w:rPr>
                <w:rFonts w:hint="cs"/>
                <w:sz w:val="32"/>
                <w:szCs w:val="32"/>
                <w:rtl/>
                <w:lang w:bidi="ar-IQ"/>
              </w:rPr>
              <w:t>ار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يع التخرج</w:t>
            </w:r>
          </w:p>
        </w:tc>
        <w:tc>
          <w:tcPr>
            <w:tcW w:w="1558" w:type="dxa"/>
          </w:tcPr>
          <w:p w:rsidR="002C5CA0" w:rsidRPr="00E04EC1" w:rsidRDefault="00ED2B8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1251" w:type="dxa"/>
          </w:tcPr>
          <w:p w:rsidR="002C5CA0" w:rsidRPr="00E04EC1" w:rsidRDefault="00ED2B81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BB2A2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</w:t>
            </w:r>
          </w:p>
        </w:tc>
        <w:tc>
          <w:tcPr>
            <w:tcW w:w="4954" w:type="dxa"/>
          </w:tcPr>
          <w:p w:rsidR="00ED2B81" w:rsidRPr="00E04EC1" w:rsidRDefault="00E03495" w:rsidP="00E0349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عضومركزالعقم والجينات في جامعة الموصل</w:t>
            </w:r>
          </w:p>
        </w:tc>
        <w:tc>
          <w:tcPr>
            <w:tcW w:w="1558" w:type="dxa"/>
          </w:tcPr>
          <w:p w:rsidR="00ED2B81" w:rsidRPr="00E04EC1" w:rsidRDefault="00E0349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251" w:type="dxa"/>
          </w:tcPr>
          <w:p w:rsidR="00ED2B81" w:rsidRPr="00E04EC1" w:rsidRDefault="00E03495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9F67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954" w:type="dxa"/>
          </w:tcPr>
          <w:p w:rsidR="00ED2B81" w:rsidRPr="00E04EC1" w:rsidRDefault="009F67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عضواللجنة المركزية للارشادفي جامعة الموصل</w:t>
            </w:r>
          </w:p>
        </w:tc>
        <w:tc>
          <w:tcPr>
            <w:tcW w:w="1558" w:type="dxa"/>
          </w:tcPr>
          <w:p w:rsidR="00ED2B81" w:rsidRPr="00E04EC1" w:rsidRDefault="009F6768" w:rsidP="009F676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251" w:type="dxa"/>
          </w:tcPr>
          <w:p w:rsidR="00ED2B81" w:rsidRPr="00E04EC1" w:rsidRDefault="009F67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8E262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954" w:type="dxa"/>
          </w:tcPr>
          <w:p w:rsidR="00ED2B81" w:rsidRPr="00E04EC1" w:rsidRDefault="00D32194" w:rsidP="00D3219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 xml:space="preserve">مقيم علمي للعديد من البحوث ورسائل الماجستيروالدكتوراه </w:t>
            </w:r>
          </w:p>
        </w:tc>
        <w:tc>
          <w:tcPr>
            <w:tcW w:w="1558" w:type="dxa"/>
          </w:tcPr>
          <w:p w:rsidR="00ED2B81" w:rsidRPr="00E04EC1" w:rsidRDefault="00D3219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51" w:type="dxa"/>
          </w:tcPr>
          <w:p w:rsidR="00ED2B81" w:rsidRPr="00E04EC1" w:rsidRDefault="00D3219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D717C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954" w:type="dxa"/>
          </w:tcPr>
          <w:p w:rsidR="00ED2B81" w:rsidRPr="00E04EC1" w:rsidRDefault="004008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عضولجان المناقشة لرسائل الماجستير</w:t>
            </w:r>
          </w:p>
        </w:tc>
        <w:tc>
          <w:tcPr>
            <w:tcW w:w="1558" w:type="dxa"/>
          </w:tcPr>
          <w:p w:rsidR="00ED2B81" w:rsidRPr="00E04EC1" w:rsidRDefault="004008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251" w:type="dxa"/>
          </w:tcPr>
          <w:p w:rsidR="00ED2B81" w:rsidRPr="00E04EC1" w:rsidRDefault="0040086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556EF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954" w:type="dxa"/>
          </w:tcPr>
          <w:p w:rsidR="00ED2B81" w:rsidRPr="00E04EC1" w:rsidRDefault="004C5FF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عضوالجمعية العراقية</w:t>
            </w:r>
            <w:r w:rsidR="0075347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للاحياء المحهرية</w:t>
            </w:r>
          </w:p>
        </w:tc>
        <w:tc>
          <w:tcPr>
            <w:tcW w:w="1558" w:type="dxa"/>
          </w:tcPr>
          <w:p w:rsidR="00ED2B81" w:rsidRPr="00E04EC1" w:rsidRDefault="004C5FF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1985</w:t>
            </w:r>
          </w:p>
        </w:tc>
        <w:tc>
          <w:tcPr>
            <w:tcW w:w="1251" w:type="dxa"/>
          </w:tcPr>
          <w:p w:rsidR="00ED2B81" w:rsidRPr="00E04EC1" w:rsidRDefault="004C5FF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5719EA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954" w:type="dxa"/>
          </w:tcPr>
          <w:p w:rsidR="00ED2B81" w:rsidRPr="00E04EC1" w:rsidRDefault="00D75E7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عضولجنة الممارسة الميدانية لجامعة الموصل</w:t>
            </w:r>
          </w:p>
        </w:tc>
        <w:tc>
          <w:tcPr>
            <w:tcW w:w="1558" w:type="dxa"/>
          </w:tcPr>
          <w:p w:rsidR="00ED2B81" w:rsidRPr="00E04EC1" w:rsidRDefault="00D75E7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1989</w:t>
            </w:r>
          </w:p>
        </w:tc>
        <w:tc>
          <w:tcPr>
            <w:tcW w:w="1251" w:type="dxa"/>
          </w:tcPr>
          <w:p w:rsidR="00ED2B81" w:rsidRPr="00E04EC1" w:rsidRDefault="00D75E78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1992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D75E78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954" w:type="dxa"/>
          </w:tcPr>
          <w:p w:rsidR="00ED2B81" w:rsidRPr="00E04EC1" w:rsidRDefault="009A540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عضوالجمعية المصرية للاحياء المجهرية</w:t>
            </w:r>
          </w:p>
        </w:tc>
        <w:tc>
          <w:tcPr>
            <w:tcW w:w="1558" w:type="dxa"/>
          </w:tcPr>
          <w:p w:rsidR="00ED2B81" w:rsidRPr="00E04EC1" w:rsidRDefault="009A540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1251" w:type="dxa"/>
          </w:tcPr>
          <w:p w:rsidR="00ED2B81" w:rsidRPr="00E04EC1" w:rsidRDefault="009A5407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954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عضوجمعية نينوى للثلاسيميا</w:t>
            </w:r>
          </w:p>
        </w:tc>
        <w:tc>
          <w:tcPr>
            <w:tcW w:w="1558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251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  <w:tr w:rsidR="00ED2B81" w:rsidTr="00BD6DA0">
        <w:tc>
          <w:tcPr>
            <w:tcW w:w="759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954" w:type="dxa"/>
          </w:tcPr>
          <w:p w:rsidR="00ED2B81" w:rsidRPr="00E04EC1" w:rsidRDefault="00BD6DA0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عضوالجمعيةالامريكية للاحياء المجهرية</w:t>
            </w:r>
          </w:p>
        </w:tc>
        <w:tc>
          <w:tcPr>
            <w:tcW w:w="1558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51" w:type="dxa"/>
          </w:tcPr>
          <w:p w:rsidR="00ED2B81" w:rsidRPr="00E04EC1" w:rsidRDefault="00BD6DA0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04EC1">
              <w:rPr>
                <w:rFonts w:hint="cs"/>
                <w:sz w:val="32"/>
                <w:szCs w:val="32"/>
                <w:rtl/>
                <w:lang w:bidi="ar-IQ"/>
              </w:rPr>
              <w:t>لحدالان</w:t>
            </w:r>
          </w:p>
        </w:tc>
      </w:tr>
    </w:tbl>
    <w:p w:rsidR="00D92359" w:rsidRDefault="00D92359" w:rsidP="00E04EC1">
      <w:pPr>
        <w:tabs>
          <w:tab w:val="left" w:pos="4661"/>
        </w:tabs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  <w:r w:rsidR="00E04EC1">
        <w:rPr>
          <w:rFonts w:cs="DecoType Naskh Swashes"/>
          <w:b/>
          <w:bCs/>
          <w:color w:val="FF0000"/>
          <w:sz w:val="44"/>
          <w:szCs w:val="44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5C3C7D" w:rsidRPr="008E5C6C" w:rsidRDefault="005C3C7D" w:rsidP="005C3C7D">
            <w:pPr>
              <w:bidi w:val="0"/>
              <w:ind w:firstLine="720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الابحاث                                                                         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Al- Jammas , M.A.M. 1989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Parasexual Analysis and Isolation of Genetically Marked Strains in Aspergillus amstelodami (A thesis submitted in partial fulfillment for the M. Sc. Degree in Biology – Microbiology , </w:t>
            </w:r>
            <w:smartTag w:uri="urn:schemas-microsoft-com:office:smarttags" w:element="place"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College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Science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Al Jammas , M.A.M. , Azab , A. and Mohammed , S.E. 1990.Isolation and identification of some fungal agents from broiler chickens . The fourth Scientific Congress , Faculty of Veterinary Medicine , Assiut University , Assiut – Egypt , 18-20 November.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Dhahi , S.J. Istefan , T.S. and Al- Jammas , M.A.M. 1992. Haploidization analysis of mutants resistant to P- Fluorophenylalanine in Aspergillus amstelodami . Iraqi Journal of Science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Baghdad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Vol. 32 No.4.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Mohammad , S.E. and Al- Jammas , M.A.M. 1992 . The Biological study of the fungus Candida albicans . The Sixth Arabic Scientific Conference of the Biological Sciences and the Third Jordan Conference of the Biological Sciences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24-28 October.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Sawa , M.I. , Al- Jammas M.A.M. and Jamalludeen , N.M.A. 1993 . A Microbiological study of a poultry processing plant in </w:t>
            </w:r>
            <w:smartTag w:uri="urn:schemas-microsoft-com:office:smarttags" w:element="place">
              <w:smartTag w:uri="urn:schemas-microsoft-com:office:smarttags" w:element="City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. Iraqi Journal of Veterinary Sciences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Vol.6 , No. 1.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Mohammad , S.E. and Al- Jammas , M.A.M. 1994 . The study of 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the effects of media , temperatures and light conditions on the vegetative growth of the fungus Candida albicans Mesopotamia Journal of Agriculture , Mosul University , Vol. 26 , No. 2.          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Al- Jammas , M. A.M. 1995 . Study of the dissemination of Candida species in diabetic patient. Journal of education and science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Vol. 25.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Mohammad , S.E. , Al Jammas , M.A.M. and Mohammad , M. 1998 . Isolation and identification of some fungi predominant of the sport foot. The first Scientific Conference of the Sport Medicine , Mosul – Iraq , 18-19 March .Rafedayn Journal of sport Science , Mosul University , Vol. 4 , No. 10.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Al- Shakh Hamed , W.M. and Al- Jammas , M.A.M. 1999 . The antimicrobial activity of alkaloidal fraction of Prosopis julifora. Iraqi Journal of Veterinary Sciences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,Vol. 12 , No. 2.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ind w:hanging="436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Mohammad , S.E. , Al- Jammas , M.A.M. and Mohammad , M. 2000. The prevelance of fungi in closed swimming pool in </w:t>
            </w:r>
            <w:smartTag w:uri="urn:schemas-microsoft-com:office:smarttags" w:element="place">
              <w:smartTag w:uri="urn:schemas-microsoft-com:office:smarttags" w:element="City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city . The second Scientific Conference of the sport Medicine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Mosul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Iraq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, 22-23 November . Rafedayn Journal of sport science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, Vol. 6 , No.21 .  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ind w:hanging="436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Al- Jammas , M.A.M. 2003 . Mycotic mastitis in ewes in </w:t>
            </w:r>
            <w:smartTag w:uri="urn:schemas-microsoft-com:office:smarttags" w:element="place">
              <w:smartTag w:uri="urn:schemas-microsoft-com:office:smarttags" w:element="City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. Iraqi Journal of veterinary Sciences ,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,Vol.17,No.1 </w:t>
            </w:r>
          </w:p>
          <w:p w:rsidR="005C3C7D" w:rsidRPr="008E5C6C" w:rsidRDefault="005C3C7D" w:rsidP="005C3C7D">
            <w:pPr>
              <w:numPr>
                <w:ilvl w:val="0"/>
                <w:numId w:val="1"/>
              </w:numPr>
              <w:bidi w:val="0"/>
              <w:ind w:hanging="436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Yehia,M.M.,Ali,H.Y.M. and AL-Jammas M.A.M. 2004. Oral candidiasis (Thrush) in debilitated children in </w:t>
            </w:r>
            <w:smartTag w:uri="urn:schemas-microsoft-com:office:smarttags" w:element="place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North Iraq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. Journal of the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Bahrain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Medical Society,Vol.16,No.1.</w:t>
            </w:r>
          </w:p>
          <w:p w:rsidR="005C3C7D" w:rsidRDefault="005C3C7D" w:rsidP="005C3C7D">
            <w:pPr>
              <w:numPr>
                <w:ilvl w:val="0"/>
                <w:numId w:val="1"/>
              </w:numPr>
              <w:bidi w:val="0"/>
              <w:ind w:hanging="436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AL-Jammas.M.A.M.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Preclinical Procedures for the Evaluation of Human Umbilical Cord Blood Stem Cells.    (Athesis submitted in Partial Fulfillment for the Ph.D. Degree in Biology-Microbiology,</w:t>
            </w:r>
            <w:smartTag w:uri="urn:schemas-microsoft-com:office:smarttags" w:element="place"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College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Science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Mosul</w:t>
                </w:r>
              </w:smartTag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University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C7D" w:rsidRPr="001B4BC1" w:rsidRDefault="005C3C7D" w:rsidP="005C3C7D">
            <w:pPr>
              <w:numPr>
                <w:ilvl w:val="0"/>
                <w:numId w:val="1"/>
              </w:numPr>
              <w:bidi w:val="0"/>
              <w:ind w:hanging="436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AL-Jammas. M.A.M.,AL-Juwarey M.R.A.,AL-Azzawi I.N. 2013. Screening for Thalassemia and Sickle Cell Anemia in Umbilical Cord Blood Transplantation.</w:t>
            </w:r>
            <w:r w:rsidRPr="00405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Sixth  International Thalassemia Congress and Summmer School,Antalya-Turkiya.18-23 april.</w:t>
            </w:r>
          </w:p>
          <w:p w:rsidR="005C3C7D" w:rsidRPr="008E5C6C" w:rsidRDefault="005C3C7D" w:rsidP="005C3C7D">
            <w:pPr>
              <w:bidi w:val="0"/>
              <w:jc w:val="lowKashida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 w:type="page"/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المقالات                                                                                 </w:t>
            </w:r>
            <w:r w:rsidRPr="008E5C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5C3C7D" w:rsidRPr="008E5C6C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Thanon , E.A. and </w:t>
            </w: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Al-Jammas , M.A.M.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1994 . The microbial urinary tract infection in woman through pregnancy period . Journal of Arabic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 1.</w:t>
            </w:r>
          </w:p>
          <w:p w:rsidR="005C3C7D" w:rsidRPr="008E5C6C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 Jammas , M. A.M.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1995 . Candidiasis (Moniliasis) . Journal of Arabic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No.2.</w:t>
            </w:r>
          </w:p>
          <w:p w:rsidR="005C3C7D" w:rsidRPr="008E5C6C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 Jammas , M.A.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M. 1997 . Superficial Mycosis . Journal of Arabic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 1.</w:t>
            </w:r>
          </w:p>
          <w:p w:rsidR="005C3C7D" w:rsidRPr="008E5C6C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Al- Abayaji , F.T. and </w:t>
            </w: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 Jammas , M.A.M.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1999 . The antibodies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Journal of Arabic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No.1.</w:t>
            </w:r>
          </w:p>
          <w:p w:rsidR="005C3C7D" w:rsidRPr="008E5C6C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Al- Abayaji , F.T. and </w:t>
            </w: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 Jammas , M.A.M.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1999 . Some of hospital infections . Journal of Arabic 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 2.</w:t>
            </w:r>
          </w:p>
          <w:p w:rsidR="005C3C7D" w:rsidRDefault="005C3C7D" w:rsidP="005C3C7D">
            <w:pPr>
              <w:numPr>
                <w:ilvl w:val="0"/>
                <w:numId w:val="2"/>
              </w:numPr>
              <w:bidi w:val="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8E5C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Al- Jammas , M.A.</w:t>
            </w:r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M. 2000 . Actinomycosis . Journal of Arabic Al- Dawai , </w:t>
            </w:r>
            <w:smartTag w:uri="urn:schemas-microsoft-com:office:smarttags" w:element="City">
              <w:r w:rsidRPr="008E5C6C">
                <w:rPr>
                  <w:rFonts w:ascii="Times New Roman" w:hAnsi="Times New Roman" w:cs="Times New Roman"/>
                  <w:sz w:val="28"/>
                  <w:szCs w:val="28"/>
                </w:rPr>
                <w:t>Amman</w:t>
              </w:r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8E5C6C">
                  <w:rPr>
                    <w:rFonts w:ascii="Times New Roman" w:hAnsi="Times New Roman" w:cs="Times New Roman"/>
                    <w:sz w:val="28"/>
                    <w:szCs w:val="28"/>
                  </w:rPr>
                  <w:t>Jordan</w:t>
                </w:r>
              </w:smartTag>
            </w:smartTag>
            <w:r w:rsidRPr="008E5C6C">
              <w:rPr>
                <w:rFonts w:ascii="Times New Roman" w:hAnsi="Times New Roman" w:cs="Times New Roman"/>
                <w:sz w:val="28"/>
                <w:szCs w:val="28"/>
              </w:rPr>
              <w:t xml:space="preserve"> , No.2.</w:t>
            </w:r>
          </w:p>
          <w:p w:rsidR="005C3C7D" w:rsidRDefault="005C3C7D" w:rsidP="005C3C7D">
            <w:pPr>
              <w:bidi w:val="0"/>
              <w:ind w:left="720"/>
              <w:jc w:val="lowKashida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2359" w:rsidRPr="005C3C7D" w:rsidRDefault="00D92359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14333" w:type="dxa"/>
        <w:tblLook w:val="04A0"/>
      </w:tblPr>
      <w:tblGrid>
        <w:gridCol w:w="594"/>
        <w:gridCol w:w="5595"/>
        <w:gridCol w:w="2333"/>
        <w:gridCol w:w="5811"/>
      </w:tblGrid>
      <w:tr w:rsidR="007062F5" w:rsidTr="00AF1CAD">
        <w:trPr>
          <w:gridAfter w:val="1"/>
          <w:wAfter w:w="5811" w:type="dxa"/>
        </w:trPr>
        <w:tc>
          <w:tcPr>
            <w:tcW w:w="59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7062F5" w:rsidTr="00AF1CAD">
        <w:trPr>
          <w:gridAfter w:val="1"/>
          <w:wAfter w:w="5811" w:type="dxa"/>
        </w:trPr>
        <w:tc>
          <w:tcPr>
            <w:tcW w:w="594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D92359" w:rsidRPr="0080093A" w:rsidRDefault="00FA528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0093A">
              <w:rPr>
                <w:rFonts w:hint="cs"/>
                <w:sz w:val="32"/>
                <w:szCs w:val="32"/>
                <w:rtl/>
                <w:lang w:bidi="ar-IQ"/>
              </w:rPr>
              <w:t>العديد من الموتمرات داخل العراق</w:t>
            </w:r>
            <w:r w:rsidR="007062F5">
              <w:rPr>
                <w:rFonts w:hint="cs"/>
                <w:sz w:val="32"/>
                <w:szCs w:val="32"/>
                <w:rtl/>
                <w:lang w:bidi="ar-IQ"/>
              </w:rPr>
              <w:t xml:space="preserve">       </w:t>
            </w:r>
          </w:p>
        </w:tc>
        <w:tc>
          <w:tcPr>
            <w:tcW w:w="2333" w:type="dxa"/>
          </w:tcPr>
          <w:p w:rsidR="00D92359" w:rsidRPr="0080093A" w:rsidRDefault="00FA5284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0093A">
              <w:rPr>
                <w:rFonts w:hint="cs"/>
                <w:sz w:val="32"/>
                <w:szCs w:val="32"/>
                <w:rtl/>
                <w:lang w:bidi="ar-IQ"/>
              </w:rPr>
              <w:t>1990ولحدالان</w:t>
            </w:r>
          </w:p>
        </w:tc>
      </w:tr>
      <w:tr w:rsidR="007062F5" w:rsidTr="00AF1CAD">
        <w:trPr>
          <w:gridAfter w:val="1"/>
          <w:wAfter w:w="5811" w:type="dxa"/>
        </w:trPr>
        <w:tc>
          <w:tcPr>
            <w:tcW w:w="594" w:type="dxa"/>
          </w:tcPr>
          <w:p w:rsidR="00571081" w:rsidRPr="00571081" w:rsidRDefault="0057108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571081" w:rsidRPr="0080093A" w:rsidRDefault="00571081" w:rsidP="00C7669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0093A">
              <w:rPr>
                <w:rFonts w:hint="cs"/>
                <w:sz w:val="32"/>
                <w:szCs w:val="32"/>
                <w:rtl/>
                <w:lang w:bidi="ar-IQ"/>
              </w:rPr>
              <w:t xml:space="preserve">الموتمرالعلمي الرابع لكلية الطب البيطري/جامعة اسيوط/اسيوط مصر </w:t>
            </w:r>
          </w:p>
        </w:tc>
        <w:tc>
          <w:tcPr>
            <w:tcW w:w="2333" w:type="dxa"/>
          </w:tcPr>
          <w:p w:rsidR="00571081" w:rsidRPr="0080093A" w:rsidRDefault="00571081" w:rsidP="00C76696">
            <w:pPr>
              <w:bidi w:val="0"/>
              <w:ind w:left="426"/>
              <w:jc w:val="lowKashid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1081" w:rsidRPr="0080093A" w:rsidRDefault="00571081" w:rsidP="00C7669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>18-20 Nov. 1990</w:t>
            </w:r>
          </w:p>
        </w:tc>
      </w:tr>
      <w:tr w:rsidR="007062F5" w:rsidTr="00AF1CAD">
        <w:trPr>
          <w:gridAfter w:val="1"/>
          <w:wAfter w:w="5811" w:type="dxa"/>
        </w:trPr>
        <w:tc>
          <w:tcPr>
            <w:tcW w:w="594" w:type="dxa"/>
          </w:tcPr>
          <w:p w:rsidR="00E257E1" w:rsidRDefault="00E257E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E257E1" w:rsidRPr="0080093A" w:rsidRDefault="00E257E1" w:rsidP="00E257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الموتمر العلمي العربي السادس لعلوم الحيا</w:t>
            </w: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ة</w:t>
            </w: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والموتمر الاردني الثالث لعلوم الحياة /عمان الارد</w:t>
            </w: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80093A">
              <w:rPr>
                <w:rFonts w:ascii="Times New Roman" w:hAnsi="Times New Roman" w:cs="Times New Roman" w:hint="cs"/>
                <w:sz w:val="32"/>
                <w:szCs w:val="32"/>
                <w:rtl/>
              </w:rPr>
              <w:t>ن</w:t>
            </w: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33" w:type="dxa"/>
          </w:tcPr>
          <w:p w:rsidR="00E257E1" w:rsidRPr="0080093A" w:rsidRDefault="00E257E1" w:rsidP="00C7669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>24-28 Oct. 1999</w:t>
            </w:r>
          </w:p>
        </w:tc>
      </w:tr>
      <w:tr w:rsidR="007062F5" w:rsidTr="00AF1CAD">
        <w:trPr>
          <w:gridAfter w:val="1"/>
          <w:wAfter w:w="5811" w:type="dxa"/>
        </w:trPr>
        <w:tc>
          <w:tcPr>
            <w:tcW w:w="594" w:type="dxa"/>
          </w:tcPr>
          <w:p w:rsidR="00D74117" w:rsidRDefault="00D7411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D74117" w:rsidRPr="0080093A" w:rsidRDefault="0080093A" w:rsidP="00C76696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80093A">
              <w:rPr>
                <w:rFonts w:hint="cs"/>
                <w:sz w:val="32"/>
                <w:szCs w:val="32"/>
                <w:rtl/>
                <w:lang w:bidi="ar-IQ"/>
              </w:rPr>
              <w:t>دورة تدريبية في الاحياء المجهرية الطبية</w:t>
            </w:r>
            <w:r w:rsidR="007062F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80093A">
              <w:rPr>
                <w:rFonts w:hint="cs"/>
                <w:sz w:val="32"/>
                <w:szCs w:val="32"/>
                <w:rtl/>
                <w:lang w:bidi="ar-IQ"/>
              </w:rPr>
              <w:t xml:space="preserve"> /يونسكومصر القاهرة</w:t>
            </w:r>
          </w:p>
        </w:tc>
        <w:tc>
          <w:tcPr>
            <w:tcW w:w="2333" w:type="dxa"/>
          </w:tcPr>
          <w:p w:rsidR="00D74117" w:rsidRPr="0080093A" w:rsidRDefault="00D74117" w:rsidP="00C76696">
            <w:pPr>
              <w:bidi w:val="0"/>
              <w:ind w:left="426"/>
              <w:jc w:val="lowKashida"/>
              <w:rPr>
                <w:rFonts w:ascii="Times New Roman" w:hAnsi="Times New Roman" w:cs="Times New Roman"/>
                <w:sz w:val="32"/>
                <w:szCs w:val="32"/>
              </w:rPr>
            </w:pP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800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 xml:space="preserve"> October 28</w:t>
            </w:r>
            <w:r w:rsidRPr="00800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80093A">
              <w:rPr>
                <w:rFonts w:ascii="Times New Roman" w:hAnsi="Times New Roman" w:cs="Times New Roman"/>
                <w:sz w:val="32"/>
                <w:szCs w:val="32"/>
              </w:rPr>
              <w:t xml:space="preserve"> November 1999.</w:t>
            </w:r>
          </w:p>
          <w:p w:rsidR="00D74117" w:rsidRPr="0080093A" w:rsidRDefault="00D74117" w:rsidP="00C76696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6046A0" w:rsidTr="00AF1CAD">
        <w:tc>
          <w:tcPr>
            <w:tcW w:w="594" w:type="dxa"/>
          </w:tcPr>
          <w:p w:rsidR="00AF1CAD" w:rsidRDefault="00AF1CA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AF1CAD" w:rsidRPr="00AF1CAD" w:rsidRDefault="00AF1CAD" w:rsidP="00C76696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AF1CAD">
              <w:rPr>
                <w:rFonts w:hint="cs"/>
                <w:sz w:val="32"/>
                <w:szCs w:val="32"/>
                <w:rtl/>
                <w:lang w:bidi="ar-IQ"/>
              </w:rPr>
              <w:t>دورة تدريبية في العلاج الاحيائي لتنظيف البيئة/يونسكومصرالقاهرة</w:t>
            </w:r>
          </w:p>
        </w:tc>
        <w:tc>
          <w:tcPr>
            <w:tcW w:w="2333" w:type="dxa"/>
          </w:tcPr>
          <w:p w:rsidR="00AF1CAD" w:rsidRPr="00AF1CAD" w:rsidRDefault="00AF1CAD" w:rsidP="00AF1CAD">
            <w:pPr>
              <w:bidi w:val="0"/>
              <w:ind w:left="426"/>
              <w:jc w:val="lowKashida"/>
              <w:rPr>
                <w:rFonts w:ascii="Times New Roman" w:hAnsi="Times New Roman" w:cs="Times New Roman"/>
                <w:sz w:val="32"/>
                <w:szCs w:val="32"/>
              </w:rPr>
            </w:pPr>
            <w:r w:rsidRPr="00AF1CAD">
              <w:rPr>
                <w:rFonts w:ascii="Times New Roman" w:hAnsi="Times New Roman" w:cs="Times New Roman"/>
                <w:sz w:val="32"/>
                <w:szCs w:val="32"/>
              </w:rPr>
              <w:t xml:space="preserve"> 3-10 November 1999.</w:t>
            </w:r>
          </w:p>
          <w:p w:rsidR="00AF1CAD" w:rsidRPr="00AF1CAD" w:rsidRDefault="00AF1CAD" w:rsidP="00C76696">
            <w:pPr>
              <w:bidi w:val="0"/>
              <w:ind w:left="426"/>
              <w:jc w:val="lowKashida"/>
              <w:rPr>
                <w:sz w:val="32"/>
                <w:szCs w:val="32"/>
                <w:lang w:bidi="ar-IQ"/>
              </w:rPr>
            </w:pPr>
          </w:p>
        </w:tc>
        <w:tc>
          <w:tcPr>
            <w:tcW w:w="5811" w:type="dxa"/>
          </w:tcPr>
          <w:p w:rsidR="00AF1CAD" w:rsidRPr="0068394B" w:rsidRDefault="00AF1CAD" w:rsidP="00AF1CAD">
            <w:pPr>
              <w:bidi w:val="0"/>
              <w:ind w:left="426"/>
              <w:jc w:val="lowKashida"/>
              <w:rPr>
                <w:b/>
                <w:bCs/>
                <w:sz w:val="44"/>
                <w:szCs w:val="44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Participated in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Pr="00D87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ioreme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6046A0" w:rsidTr="00AF1CAD">
        <w:trPr>
          <w:gridAfter w:val="1"/>
          <w:wAfter w:w="5811" w:type="dxa"/>
        </w:trPr>
        <w:tc>
          <w:tcPr>
            <w:tcW w:w="594" w:type="dxa"/>
          </w:tcPr>
          <w:p w:rsidR="00325384" w:rsidRDefault="0032538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325384" w:rsidRPr="00325384" w:rsidRDefault="00325384" w:rsidP="00325384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325384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الموتمر الاول للنسائية والتوليد /دمشق سوريا</w:t>
            </w:r>
          </w:p>
        </w:tc>
        <w:tc>
          <w:tcPr>
            <w:tcW w:w="2333" w:type="dxa"/>
          </w:tcPr>
          <w:p w:rsidR="00325384" w:rsidRPr="00325384" w:rsidRDefault="00325384" w:rsidP="00C7669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</w:rPr>
            </w:pPr>
            <w:r w:rsidRPr="00325384">
              <w:rPr>
                <w:rFonts w:asciiTheme="minorBidi" w:hAnsiTheme="minorBidi"/>
                <w:sz w:val="32"/>
                <w:szCs w:val="32"/>
              </w:rPr>
              <w:t>2009</w:t>
            </w:r>
          </w:p>
        </w:tc>
      </w:tr>
      <w:tr w:rsidR="006046A0" w:rsidTr="00AF1CAD">
        <w:trPr>
          <w:gridAfter w:val="1"/>
          <w:wAfter w:w="5811" w:type="dxa"/>
        </w:trPr>
        <w:tc>
          <w:tcPr>
            <w:tcW w:w="594" w:type="dxa"/>
          </w:tcPr>
          <w:p w:rsidR="00821483" w:rsidRDefault="0082148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821483" w:rsidRPr="00821483" w:rsidRDefault="00821483" w:rsidP="00821483">
            <w:pPr>
              <w:bidi w:val="0"/>
              <w:ind w:left="426"/>
              <w:jc w:val="lowKashida"/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</w:pPr>
            <w:r w:rsidRPr="00821483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موتمر دوفات /دبي الامارات العربيةالمتحدة</w:t>
            </w:r>
            <w:r w:rsidR="007062F5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 xml:space="preserve">   </w:t>
            </w:r>
          </w:p>
        </w:tc>
        <w:tc>
          <w:tcPr>
            <w:tcW w:w="2333" w:type="dxa"/>
          </w:tcPr>
          <w:p w:rsidR="00821483" w:rsidRPr="00821483" w:rsidRDefault="00821483" w:rsidP="00C7669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</w:rPr>
            </w:pPr>
            <w:r w:rsidRPr="00821483">
              <w:rPr>
                <w:rFonts w:asciiTheme="minorBidi" w:hAnsiTheme="minorBidi"/>
                <w:sz w:val="32"/>
                <w:szCs w:val="32"/>
              </w:rPr>
              <w:t>2010</w:t>
            </w:r>
            <w:r w:rsidRPr="00821483">
              <w:rPr>
                <w:rFonts w:asciiTheme="minorBidi" w:hAnsiTheme="minorBidi"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6046A0" w:rsidTr="00AF1CAD">
        <w:trPr>
          <w:gridAfter w:val="1"/>
          <w:wAfter w:w="5811" w:type="dxa"/>
        </w:trPr>
        <w:tc>
          <w:tcPr>
            <w:tcW w:w="594" w:type="dxa"/>
          </w:tcPr>
          <w:p w:rsidR="007062F5" w:rsidRDefault="007062F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7062F5" w:rsidRPr="007062F5" w:rsidRDefault="007062F5" w:rsidP="007062F5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7062F5">
              <w:rPr>
                <w:rFonts w:asciiTheme="minorBidi" w:hAnsiTheme="minorBidi"/>
                <w:sz w:val="32"/>
                <w:szCs w:val="32"/>
                <w:lang w:bidi="ar-IQ"/>
              </w:rPr>
              <w:t xml:space="preserve">               </w:t>
            </w:r>
            <w:r w:rsidRPr="007062F5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الموتمر الطبي العراقي الدولي/الشارقة الامارات العربية المتحدة</w:t>
            </w:r>
            <w:r w:rsidRPr="007062F5">
              <w:rPr>
                <w:rFonts w:asciiTheme="minorBidi" w:hAnsiTheme="minorBidi"/>
                <w:sz w:val="32"/>
                <w:szCs w:val="32"/>
                <w:lang w:bidi="ar-IQ"/>
              </w:rPr>
              <w:t xml:space="preserve">   </w:t>
            </w:r>
          </w:p>
        </w:tc>
        <w:tc>
          <w:tcPr>
            <w:tcW w:w="2333" w:type="dxa"/>
          </w:tcPr>
          <w:p w:rsidR="007062F5" w:rsidRPr="007062F5" w:rsidRDefault="007062F5" w:rsidP="00C7669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</w:rPr>
            </w:pPr>
            <w:r w:rsidRPr="007062F5">
              <w:rPr>
                <w:rFonts w:asciiTheme="minorBidi" w:hAnsiTheme="minorBidi"/>
                <w:sz w:val="32"/>
                <w:szCs w:val="32"/>
              </w:rPr>
              <w:t>2011</w:t>
            </w:r>
            <w:r w:rsidRPr="007062F5">
              <w:rPr>
                <w:rFonts w:asciiTheme="minorBidi" w:hAnsiTheme="minorBidi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6046A0" w:rsidTr="00AF1CAD">
        <w:trPr>
          <w:gridAfter w:val="1"/>
          <w:wAfter w:w="5811" w:type="dxa"/>
        </w:trPr>
        <w:tc>
          <w:tcPr>
            <w:tcW w:w="594" w:type="dxa"/>
          </w:tcPr>
          <w:p w:rsidR="006046A0" w:rsidRDefault="006046A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6046A0" w:rsidRPr="006046A0" w:rsidRDefault="006046A0" w:rsidP="006046A0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6046A0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موتمرالثلاسيميا الدولي السادس/انطاليا تركيا </w:t>
            </w:r>
          </w:p>
        </w:tc>
        <w:tc>
          <w:tcPr>
            <w:tcW w:w="2333" w:type="dxa"/>
          </w:tcPr>
          <w:p w:rsidR="006046A0" w:rsidRPr="006046A0" w:rsidRDefault="006046A0" w:rsidP="00C7669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</w:rPr>
            </w:pPr>
            <w:r w:rsidRPr="006046A0">
              <w:rPr>
                <w:rFonts w:asciiTheme="minorBidi" w:hAnsiTheme="minorBidi"/>
                <w:sz w:val="32"/>
                <w:szCs w:val="32"/>
              </w:rPr>
              <w:t xml:space="preserve">        18-23 april.2013                           </w:t>
            </w:r>
          </w:p>
        </w:tc>
      </w:tr>
      <w:tr w:rsidR="001C0E56" w:rsidTr="00AF1CAD">
        <w:trPr>
          <w:gridAfter w:val="1"/>
          <w:wAfter w:w="5811" w:type="dxa"/>
        </w:trPr>
        <w:tc>
          <w:tcPr>
            <w:tcW w:w="594" w:type="dxa"/>
          </w:tcPr>
          <w:p w:rsidR="001C0E56" w:rsidRDefault="001C0E56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</w:p>
        </w:tc>
        <w:tc>
          <w:tcPr>
            <w:tcW w:w="5595" w:type="dxa"/>
          </w:tcPr>
          <w:p w:rsidR="001C0E56" w:rsidRPr="001C0E56" w:rsidRDefault="001C0E56" w:rsidP="001C0E5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1C0E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دورة تدريبية في تقنية الحقن المجهري للاجنة /اسطنبول تركيا</w:t>
            </w:r>
            <w:r w:rsidRPr="001C0E56">
              <w:rPr>
                <w:rFonts w:asciiTheme="minorBidi" w:hAnsiTheme="minorBidi"/>
                <w:sz w:val="32"/>
                <w:szCs w:val="32"/>
                <w:lang w:bidi="ar-IQ"/>
              </w:rPr>
              <w:t>IVF</w:t>
            </w:r>
            <w:r w:rsidRPr="001C0E56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333" w:type="dxa"/>
          </w:tcPr>
          <w:p w:rsidR="001C0E56" w:rsidRPr="001C0E56" w:rsidRDefault="001C0E56" w:rsidP="00C76696">
            <w:pPr>
              <w:bidi w:val="0"/>
              <w:ind w:left="426"/>
              <w:jc w:val="lowKashida"/>
              <w:rPr>
                <w:rFonts w:asciiTheme="minorBidi" w:hAnsiTheme="minorBidi"/>
                <w:sz w:val="32"/>
                <w:szCs w:val="32"/>
              </w:rPr>
            </w:pPr>
            <w:r w:rsidRPr="001C0E56">
              <w:rPr>
                <w:rFonts w:asciiTheme="minorBidi" w:hAnsiTheme="minorBidi"/>
                <w:sz w:val="32"/>
                <w:szCs w:val="32"/>
              </w:rPr>
              <w:t>18-3-2014 to18-4-2014</w:t>
            </w:r>
          </w:p>
        </w:tc>
      </w:tr>
    </w:tbl>
    <w:p w:rsidR="00D92359" w:rsidRDefault="00D92359" w:rsidP="00804D1C">
      <w:pPr>
        <w:rPr>
          <w:rFonts w:hint="cs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 xml:space="preserve">بايولوجي الانسان </w:t>
            </w:r>
          </w:p>
        </w:tc>
        <w:tc>
          <w:tcPr>
            <w:tcW w:w="1276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 xml:space="preserve">احياء مجهرية طبية </w:t>
            </w:r>
          </w:p>
        </w:tc>
        <w:tc>
          <w:tcPr>
            <w:tcW w:w="1276" w:type="dxa"/>
          </w:tcPr>
          <w:p w:rsidR="00D92359" w:rsidRPr="00D91801" w:rsidRDefault="00D91801" w:rsidP="00D9180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 xml:space="preserve">الثاني 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>تدريب مختبرات</w:t>
            </w:r>
          </w:p>
        </w:tc>
        <w:tc>
          <w:tcPr>
            <w:tcW w:w="1276" w:type="dxa"/>
          </w:tcPr>
          <w:p w:rsidR="00D92359" w:rsidRPr="00D91801" w:rsidRDefault="00D91801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D91801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Pr="00A209C3" w:rsidRDefault="00A209C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30" w:type="dxa"/>
          </w:tcPr>
          <w:p w:rsidR="00D92359" w:rsidRPr="00A209C3" w:rsidRDefault="00A209C3" w:rsidP="00A209C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 xml:space="preserve">تقنيات احيائية صيدلانية متقدم </w:t>
            </w:r>
          </w:p>
        </w:tc>
        <w:tc>
          <w:tcPr>
            <w:tcW w:w="2131" w:type="dxa"/>
          </w:tcPr>
          <w:p w:rsidR="00D92359" w:rsidRPr="00A209C3" w:rsidRDefault="00A209C3" w:rsidP="00A209C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>السنة التحضيرية</w:t>
            </w: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Pr="00A209C3" w:rsidRDefault="00A209C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0" w:type="dxa"/>
          </w:tcPr>
          <w:p w:rsidR="00D92359" w:rsidRPr="00A209C3" w:rsidRDefault="00A209C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>وراثة ميكروبات</w:t>
            </w:r>
          </w:p>
        </w:tc>
        <w:tc>
          <w:tcPr>
            <w:tcW w:w="2131" w:type="dxa"/>
          </w:tcPr>
          <w:p w:rsidR="00D92359" w:rsidRPr="00A209C3" w:rsidRDefault="00A209C3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209C3">
              <w:rPr>
                <w:rFonts w:hint="cs"/>
                <w:sz w:val="32"/>
                <w:szCs w:val="32"/>
                <w:rtl/>
                <w:lang w:bidi="ar-IQ"/>
              </w:rPr>
              <w:t>السنة التحضيرية</w:t>
            </w: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</w:tr>
      <w:tr w:rsidR="00D92359" w:rsidTr="00D92359">
        <w:tc>
          <w:tcPr>
            <w:tcW w:w="2840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</w:tr>
      <w:tr w:rsidR="00D92359" w:rsidTr="00D92359">
        <w:tc>
          <w:tcPr>
            <w:tcW w:w="2840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  <w:tc>
          <w:tcPr>
            <w:tcW w:w="2841" w:type="dxa"/>
          </w:tcPr>
          <w:p w:rsidR="00D92359" w:rsidRDefault="00A209C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</w:t>
            </w: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48" w:rsidRDefault="00065048" w:rsidP="00493357">
      <w:pPr>
        <w:spacing w:after="0" w:line="240" w:lineRule="auto"/>
      </w:pPr>
      <w:r>
        <w:separator/>
      </w:r>
    </w:p>
  </w:endnote>
  <w:endnote w:type="continuationSeparator" w:id="1">
    <w:p w:rsidR="00065048" w:rsidRDefault="00065048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48" w:rsidRDefault="00065048" w:rsidP="00493357">
      <w:pPr>
        <w:spacing w:after="0" w:line="240" w:lineRule="auto"/>
      </w:pPr>
      <w:r>
        <w:separator/>
      </w:r>
    </w:p>
  </w:footnote>
  <w:footnote w:type="continuationSeparator" w:id="1">
    <w:p w:rsidR="00065048" w:rsidRDefault="00065048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C5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4099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C5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4098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C5FA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4097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01C"/>
    <w:multiLevelType w:val="hybridMultilevel"/>
    <w:tmpl w:val="F300E51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EC6CEA"/>
    <w:multiLevelType w:val="hybridMultilevel"/>
    <w:tmpl w:val="1A3A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3161"/>
    <w:multiLevelType w:val="hybridMultilevel"/>
    <w:tmpl w:val="9F38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2359"/>
    <w:rsid w:val="00013F7B"/>
    <w:rsid w:val="00026E30"/>
    <w:rsid w:val="00037661"/>
    <w:rsid w:val="00065048"/>
    <w:rsid w:val="00066AF4"/>
    <w:rsid w:val="000A4B5C"/>
    <w:rsid w:val="0011058A"/>
    <w:rsid w:val="001C0E56"/>
    <w:rsid w:val="001F26DE"/>
    <w:rsid w:val="0023258B"/>
    <w:rsid w:val="002850B3"/>
    <w:rsid w:val="002A49A3"/>
    <w:rsid w:val="002C5CA0"/>
    <w:rsid w:val="002D60C1"/>
    <w:rsid w:val="002F4C19"/>
    <w:rsid w:val="002F707B"/>
    <w:rsid w:val="00325384"/>
    <w:rsid w:val="00400868"/>
    <w:rsid w:val="0040662F"/>
    <w:rsid w:val="00423045"/>
    <w:rsid w:val="00493357"/>
    <w:rsid w:val="004C5FAC"/>
    <w:rsid w:val="004C5FFE"/>
    <w:rsid w:val="005114B9"/>
    <w:rsid w:val="00556EF1"/>
    <w:rsid w:val="00571081"/>
    <w:rsid w:val="005719EA"/>
    <w:rsid w:val="00571DAC"/>
    <w:rsid w:val="005C3C7D"/>
    <w:rsid w:val="006041D5"/>
    <w:rsid w:val="006046A0"/>
    <w:rsid w:val="00663C30"/>
    <w:rsid w:val="007062F5"/>
    <w:rsid w:val="00753475"/>
    <w:rsid w:val="007906B9"/>
    <w:rsid w:val="0080093A"/>
    <w:rsid w:val="00804D1C"/>
    <w:rsid w:val="00821483"/>
    <w:rsid w:val="00852314"/>
    <w:rsid w:val="008C3FD2"/>
    <w:rsid w:val="008E2621"/>
    <w:rsid w:val="009415F8"/>
    <w:rsid w:val="009A5407"/>
    <w:rsid w:val="009C62D6"/>
    <w:rsid w:val="009C7AC1"/>
    <w:rsid w:val="009D4F08"/>
    <w:rsid w:val="009F6768"/>
    <w:rsid w:val="00A02A2A"/>
    <w:rsid w:val="00A03480"/>
    <w:rsid w:val="00A209C3"/>
    <w:rsid w:val="00AF1CAD"/>
    <w:rsid w:val="00B10229"/>
    <w:rsid w:val="00B245B9"/>
    <w:rsid w:val="00BB2A27"/>
    <w:rsid w:val="00BC4A21"/>
    <w:rsid w:val="00BD6DA0"/>
    <w:rsid w:val="00C62414"/>
    <w:rsid w:val="00CA198D"/>
    <w:rsid w:val="00D10E91"/>
    <w:rsid w:val="00D32194"/>
    <w:rsid w:val="00D717C2"/>
    <w:rsid w:val="00D74117"/>
    <w:rsid w:val="00D75E78"/>
    <w:rsid w:val="00D91801"/>
    <w:rsid w:val="00D92359"/>
    <w:rsid w:val="00DD45D9"/>
    <w:rsid w:val="00DF37F1"/>
    <w:rsid w:val="00E03495"/>
    <w:rsid w:val="00E04E2A"/>
    <w:rsid w:val="00E04EC1"/>
    <w:rsid w:val="00E257E1"/>
    <w:rsid w:val="00ED2B81"/>
    <w:rsid w:val="00FA5284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4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j535@gmail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y13_ata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A1C3-8337-DC47-80DA-AF2D894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USER</cp:lastModifiedBy>
  <cp:revision>59</cp:revision>
  <dcterms:created xsi:type="dcterms:W3CDTF">2019-09-12T18:59:00Z</dcterms:created>
  <dcterms:modified xsi:type="dcterms:W3CDTF">2019-09-18T23:12:00Z</dcterms:modified>
</cp:coreProperties>
</file>