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1C" w:rsidRDefault="00D92359" w:rsidP="00663C30">
      <w:pPr>
        <w:jc w:val="center"/>
        <w:rPr>
          <w:rFonts w:cs="DecoType Naskh Swashes"/>
          <w:b/>
          <w:bCs/>
          <w:color w:val="FF0000"/>
          <w:sz w:val="44"/>
          <w:szCs w:val="44"/>
          <w:rtl/>
          <w:lang w:bidi="ar-IQ"/>
        </w:rPr>
      </w:pPr>
      <w:bookmarkStart w:id="0" w:name="_GoBack"/>
      <w:bookmarkEnd w:id="0"/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السيرة الذاتية</w:t>
      </w:r>
    </w:p>
    <w:p w:rsidR="00663C30" w:rsidRDefault="00663C30" w:rsidP="00663C30">
      <w:pPr>
        <w:rPr>
          <w:rFonts w:cs="DecoType Naskh Swashes"/>
          <w:b/>
          <w:bCs/>
          <w:color w:val="FF0000"/>
          <w:sz w:val="44"/>
          <w:szCs w:val="44"/>
          <w:rtl/>
          <w:lang w:bidi="ar-IQ"/>
        </w:rPr>
      </w:pP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 w:rsidRPr="00663C30">
        <w:rPr>
          <w:rFonts w:cs="DecoType Naskh Swashes"/>
          <w:b/>
          <w:bCs/>
          <w:szCs w:val="32"/>
          <w:rtl/>
          <w:lang w:bidi="ar-IQ"/>
        </w:rPr>
        <w:t>الاسم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 : رغد عثمان احمد طه الدباغ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 xml:space="preserve">محل و تاريخ الولادة 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موصل \ حي الصديق  27\11\1983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 xml:space="preserve">الجنسية 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عراقية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>الجنس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انثى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 xml:space="preserve">الحالة الزوجية 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متزوجة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>العنوان الحالي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    : موصل \ حي الصديق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 xml:space="preserve">رقم الموبايل 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07701634141</w:t>
      </w:r>
    </w:p>
    <w:p w:rsidR="00663C30" w:rsidRDefault="00663C30" w:rsidP="00663C30">
      <w:pPr>
        <w:rPr>
          <w:rFonts w:cs="DecoType Naskh Swashes"/>
          <w:b/>
          <w:bCs/>
          <w:szCs w:val="32"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>الايميل الرسمي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</w:t>
      </w:r>
      <w:r w:rsidR="00487C89">
        <w:rPr>
          <w:rFonts w:cs="DecoType Naskh Swashes"/>
          <w:b/>
          <w:bCs/>
          <w:szCs w:val="32"/>
          <w:lang w:bidi="ar-IQ"/>
        </w:rPr>
        <w:t>raghad_aldabbagh@yahoo.com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>محل الوظيفة حاليا</w:t>
      </w:r>
      <w:r w:rsidR="00487C89">
        <w:rPr>
          <w:rFonts w:cs="DecoType Naskh Swashes" w:hint="cs"/>
          <w:b/>
          <w:bCs/>
          <w:szCs w:val="32"/>
          <w:rtl/>
          <w:lang w:bidi="ar-IQ"/>
        </w:rPr>
        <w:t xml:space="preserve"> : جامعة الموصل \ كلية الصيدلة</w:t>
      </w:r>
    </w:p>
    <w:p w:rsidR="00663C30" w:rsidRDefault="00663C30" w:rsidP="00663C30">
      <w:pPr>
        <w:rPr>
          <w:rFonts w:cs="DecoType Naskh Swashes"/>
          <w:b/>
          <w:bCs/>
          <w:szCs w:val="32"/>
          <w:rtl/>
          <w:lang w:bidi="ar-IQ"/>
        </w:rPr>
      </w:pPr>
      <w:r>
        <w:rPr>
          <w:rFonts w:cs="DecoType Naskh Swashes" w:hint="cs"/>
          <w:b/>
          <w:bCs/>
          <w:szCs w:val="32"/>
          <w:rtl/>
          <w:lang w:bidi="ar-IQ"/>
        </w:rPr>
        <w:t>محل الوظيفة السابق</w:t>
      </w:r>
    </w:p>
    <w:p w:rsidR="00CA198D" w:rsidRDefault="00CA198D" w:rsidP="00663C30">
      <w:pPr>
        <w:rPr>
          <w:rFonts w:cs="DecoType Naskh Swashes"/>
          <w:b/>
          <w:bCs/>
          <w:szCs w:val="32"/>
          <w:rtl/>
          <w:lang w:bidi="ar-IQ"/>
        </w:rPr>
      </w:pPr>
    </w:p>
    <w:p w:rsidR="00CA198D" w:rsidRPr="00663C30" w:rsidRDefault="00CA198D" w:rsidP="00663C30">
      <w:pPr>
        <w:rPr>
          <w:rFonts w:cs="DecoType Naskh Swashes"/>
          <w:b/>
          <w:bCs/>
          <w:szCs w:val="32"/>
          <w:lang w:bidi="ar-IQ"/>
        </w:rPr>
      </w:pPr>
    </w:p>
    <w:p w:rsidR="00CA198D" w:rsidRDefault="00D92359" w:rsidP="00CA198D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المؤهلات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63"/>
        <w:gridCol w:w="1521"/>
        <w:gridCol w:w="2834"/>
        <w:gridCol w:w="2078"/>
      </w:tblGrid>
      <w:tr w:rsidR="00D92359" w:rsidRPr="00487C89" w:rsidTr="00810559">
        <w:tc>
          <w:tcPr>
            <w:tcW w:w="1893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التخصص</w:t>
            </w:r>
          </w:p>
        </w:tc>
      </w:tr>
      <w:tr w:rsidR="00D92359" w:rsidRPr="00487C89" w:rsidTr="00810559">
        <w:tc>
          <w:tcPr>
            <w:tcW w:w="1893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559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39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D92359" w:rsidRPr="00487C89" w:rsidTr="00810559">
        <w:tc>
          <w:tcPr>
            <w:tcW w:w="1893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559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939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جامعة الموصل \ كلية الصيدلة</w:t>
            </w:r>
          </w:p>
        </w:tc>
        <w:tc>
          <w:tcPr>
            <w:tcW w:w="2131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صيدلة سريرية</w:t>
            </w:r>
          </w:p>
        </w:tc>
      </w:tr>
      <w:tr w:rsidR="00D92359" w:rsidRPr="00487C89" w:rsidTr="00810559">
        <w:tc>
          <w:tcPr>
            <w:tcW w:w="1893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559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2006</w:t>
            </w:r>
          </w:p>
        </w:tc>
        <w:tc>
          <w:tcPr>
            <w:tcW w:w="2939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جامعة الموصل \ كلية الصيدلة</w:t>
            </w:r>
          </w:p>
        </w:tc>
        <w:tc>
          <w:tcPr>
            <w:tcW w:w="2131" w:type="dxa"/>
          </w:tcPr>
          <w:p w:rsidR="00D92359" w:rsidRPr="00487C89" w:rsidRDefault="008105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العلوم الصيدلانية</w:t>
            </w:r>
          </w:p>
        </w:tc>
      </w:tr>
    </w:tbl>
    <w:p w:rsidR="00D92359" w:rsidRDefault="00D92359" w:rsidP="00804D1C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جهات العمل والخبرات الوظيفية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3271"/>
        <w:gridCol w:w="2764"/>
      </w:tblGrid>
      <w:tr w:rsidR="00D92359" w:rsidRPr="00487C89" w:rsidTr="00810559">
        <w:tc>
          <w:tcPr>
            <w:tcW w:w="2318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الوظيفة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جهة العمل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D92359" w:rsidRPr="00487C89" w:rsidRDefault="00D92359" w:rsidP="00804D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الفترة الزمنية</w:t>
            </w:r>
          </w:p>
        </w:tc>
      </w:tr>
      <w:tr w:rsidR="00D92359" w:rsidRPr="00487C89" w:rsidTr="00810559">
        <w:tc>
          <w:tcPr>
            <w:tcW w:w="2318" w:type="dxa"/>
          </w:tcPr>
          <w:p w:rsidR="00D92359" w:rsidRPr="00487C89" w:rsidRDefault="00487C89" w:rsidP="00487C8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 xml:space="preserve">معيدة </w:t>
            </w:r>
          </w:p>
        </w:tc>
        <w:tc>
          <w:tcPr>
            <w:tcW w:w="3363" w:type="dxa"/>
          </w:tcPr>
          <w:p w:rsidR="00D92359" w:rsidRPr="00487C89" w:rsidRDefault="00487C89" w:rsidP="00487C8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 xml:space="preserve">فرع الادوية والسموم </w:t>
            </w:r>
          </w:p>
        </w:tc>
        <w:tc>
          <w:tcPr>
            <w:tcW w:w="2841" w:type="dxa"/>
          </w:tcPr>
          <w:p w:rsidR="00D92359" w:rsidRPr="00487C89" w:rsidRDefault="00487C89" w:rsidP="00487C8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2006 - 2007</w:t>
            </w:r>
          </w:p>
        </w:tc>
      </w:tr>
      <w:tr w:rsidR="00D92359" w:rsidRPr="00487C89" w:rsidTr="00810559">
        <w:tc>
          <w:tcPr>
            <w:tcW w:w="2318" w:type="dxa"/>
          </w:tcPr>
          <w:p w:rsidR="00D92359" w:rsidRPr="00487C89" w:rsidRDefault="0093457F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صيدلي متدر</w:t>
            </w:r>
            <w:r w:rsidR="00487C89" w:rsidRPr="00487C89">
              <w:rPr>
                <w:rFonts w:hint="cs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3363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مستشفى ابن سينا التعليمي ومستشفى السلام التعليمي</w:t>
            </w:r>
          </w:p>
        </w:tc>
        <w:tc>
          <w:tcPr>
            <w:tcW w:w="2841" w:type="dxa"/>
          </w:tcPr>
          <w:p w:rsidR="00D92359" w:rsidRPr="00487C89" w:rsidRDefault="00487C89" w:rsidP="00487C8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 xml:space="preserve">2007- 2008 </w:t>
            </w:r>
          </w:p>
        </w:tc>
      </w:tr>
      <w:tr w:rsidR="00D92359" w:rsidRPr="00487C89" w:rsidTr="00810559">
        <w:tc>
          <w:tcPr>
            <w:tcW w:w="2318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معيدة </w:t>
            </w:r>
          </w:p>
        </w:tc>
        <w:tc>
          <w:tcPr>
            <w:tcW w:w="3363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فرع الصيدلة السريرية</w:t>
            </w:r>
          </w:p>
        </w:tc>
        <w:tc>
          <w:tcPr>
            <w:tcW w:w="2841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2008 - 2012</w:t>
            </w:r>
          </w:p>
        </w:tc>
      </w:tr>
      <w:tr w:rsidR="00D92359" w:rsidRPr="00487C89" w:rsidTr="00810559">
        <w:tc>
          <w:tcPr>
            <w:tcW w:w="2318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3363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>فرع الصيدلة السريرية</w:t>
            </w:r>
          </w:p>
        </w:tc>
        <w:tc>
          <w:tcPr>
            <w:tcW w:w="2841" w:type="dxa"/>
          </w:tcPr>
          <w:p w:rsidR="00D92359" w:rsidRPr="00487C89" w:rsidRDefault="00487C8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 xml:space="preserve">2014 </w:t>
            </w:r>
            <w:r w:rsidRPr="00487C89">
              <w:rPr>
                <w:sz w:val="28"/>
                <w:szCs w:val="28"/>
                <w:rtl/>
                <w:lang w:bidi="ar-IQ"/>
              </w:rPr>
              <w:t>–</w:t>
            </w:r>
            <w:r w:rsidRPr="00487C89">
              <w:rPr>
                <w:rFonts w:hint="cs"/>
                <w:sz w:val="28"/>
                <w:szCs w:val="28"/>
                <w:rtl/>
                <w:lang w:bidi="ar-IQ"/>
              </w:rPr>
              <w:t xml:space="preserve"> والى الوقت الحالي</w:t>
            </w:r>
          </w:p>
        </w:tc>
      </w:tr>
      <w:tr w:rsidR="00D92359" w:rsidRPr="00487C89" w:rsidTr="00810559">
        <w:tc>
          <w:tcPr>
            <w:tcW w:w="2318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363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Pr="00487C89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92359" w:rsidRDefault="00D92359" w:rsidP="00D92359">
      <w:pPr>
        <w:jc w:val="center"/>
        <w:rPr>
          <w:sz w:val="44"/>
          <w:szCs w:val="44"/>
          <w:rtl/>
          <w:lang w:bidi="ar-IQ"/>
        </w:rPr>
      </w:pPr>
    </w:p>
    <w:p w:rsidR="00D92359" w:rsidRPr="00804D1C" w:rsidRDefault="00D92359" w:rsidP="00804D1C">
      <w:pPr>
        <w:rPr>
          <w:rFonts w:cs="DecoType Naskh Swashes"/>
          <w:b/>
          <w:bCs/>
          <w:color w:val="FF0000"/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اللجان والمناصب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4782"/>
        <w:gridCol w:w="1550"/>
        <w:gridCol w:w="1495"/>
      </w:tblGrid>
      <w:tr w:rsidR="00D92359" w:rsidRPr="00810559" w:rsidTr="00810559">
        <w:trPr>
          <w:jc w:val="center"/>
        </w:trPr>
        <w:tc>
          <w:tcPr>
            <w:tcW w:w="476" w:type="dxa"/>
            <w:shd w:val="clear" w:color="auto" w:fill="D9D9D9" w:themeFill="background1" w:themeFillShade="D9"/>
          </w:tcPr>
          <w:p w:rsidR="00D92359" w:rsidRPr="00810559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D92359" w:rsidRPr="00810559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92359" w:rsidRPr="00810559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92359" w:rsidRPr="00810559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لغاية</w:t>
            </w: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244" w:type="dxa"/>
          </w:tcPr>
          <w:p w:rsid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رئيسة وعضو لجان تدريب الطلاب في المستشفيات </w:t>
            </w:r>
          </w:p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)</w:t>
            </w: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 xml:space="preserve"> تدريب صيفي </w:t>
            </w: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(</w:t>
            </w:r>
          </w:p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ind w:left="2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2017</w:t>
            </w: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244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لجنة تحضيرية لتدريب الصيادلة السريرية في المستشفيات</w:t>
            </w: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13\3\2011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ind w:left="2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16\3\2011</w:t>
            </w: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244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لجنة تحضيرية لندوة الاعشاب الطبية</w:t>
            </w: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٢٠١٨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244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مقررة فرع الصيدلة السريرية</w:t>
            </w: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الى الوقت الحالي</w:t>
            </w: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244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لجنة تحضيرية في ورشة عمل اسس البحث العلمي والنشر في المجلات العالمية</w:t>
            </w: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10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P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44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عضو ومقررة في لجنة مناقشة بحوث التخرج للمرحلة الخامسة </w:t>
            </w:r>
          </w:p>
        </w:tc>
        <w:tc>
          <w:tcPr>
            <w:tcW w:w="1560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2018 - 2019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44" w:type="dxa"/>
          </w:tcPr>
          <w:p w:rsid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عضو في لجنة وضع الاسئلة لامتحان تدريب الصيدلية </w:t>
            </w:r>
          </w:p>
        </w:tc>
        <w:tc>
          <w:tcPr>
            <w:tcW w:w="1560" w:type="dxa"/>
          </w:tcPr>
          <w:p w:rsid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10559" w:rsidRPr="00810559" w:rsidTr="00810559">
        <w:trPr>
          <w:jc w:val="center"/>
        </w:trPr>
        <w:tc>
          <w:tcPr>
            <w:tcW w:w="476" w:type="dxa"/>
          </w:tcPr>
          <w:p w:rsidR="00810559" w:rsidRDefault="008105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244" w:type="dxa"/>
          </w:tcPr>
          <w:p w:rsid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عضو في لجنة تدقيق التقيمات للتدريسين</w:t>
            </w:r>
          </w:p>
        </w:tc>
        <w:tc>
          <w:tcPr>
            <w:tcW w:w="1560" w:type="dxa"/>
          </w:tcPr>
          <w:p w:rsidR="00810559" w:rsidRDefault="00637DD5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242" w:type="dxa"/>
          </w:tcPr>
          <w:p w:rsidR="00810559" w:rsidRPr="00810559" w:rsidRDefault="00810559" w:rsidP="0081055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92359" w:rsidRDefault="00D92359" w:rsidP="00804D1C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الانشطة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92359" w:rsidTr="00804D1C">
        <w:tc>
          <w:tcPr>
            <w:tcW w:w="8522" w:type="dxa"/>
            <w:shd w:val="clear" w:color="auto" w:fill="D9D9D9" w:themeFill="background1" w:themeFillShade="D9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الابحاث المنشورة</w:t>
            </w: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8522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</w:tbl>
    <w:p w:rsidR="00804D1C" w:rsidRDefault="00804D1C" w:rsidP="00804D1C">
      <w:pPr>
        <w:tabs>
          <w:tab w:val="left" w:pos="2777"/>
          <w:tab w:val="center" w:pos="4153"/>
        </w:tabs>
        <w:rPr>
          <w:sz w:val="44"/>
          <w:szCs w:val="44"/>
          <w:rtl/>
          <w:lang w:bidi="ar-IQ"/>
        </w:rPr>
      </w:pPr>
      <w:r>
        <w:rPr>
          <w:sz w:val="44"/>
          <w:szCs w:val="44"/>
          <w:rtl/>
          <w:lang w:bidi="ar-IQ"/>
        </w:rPr>
        <w:tab/>
      </w:r>
    </w:p>
    <w:p w:rsidR="00D92359" w:rsidRDefault="00804D1C" w:rsidP="00804D1C">
      <w:pPr>
        <w:rPr>
          <w:sz w:val="44"/>
          <w:szCs w:val="44"/>
          <w:rtl/>
          <w:lang w:bidi="ar-IQ"/>
        </w:rPr>
      </w:pPr>
      <w:r>
        <w:rPr>
          <w:sz w:val="44"/>
          <w:szCs w:val="44"/>
          <w:rtl/>
          <w:lang w:bidi="ar-IQ"/>
        </w:rPr>
        <w:tab/>
      </w:r>
      <w:r w:rsidR="00D92359"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المؤتمرات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09"/>
        <w:gridCol w:w="5895"/>
        <w:gridCol w:w="1792"/>
      </w:tblGrid>
      <w:tr w:rsidR="00D92359" w:rsidTr="00804D1C">
        <w:tc>
          <w:tcPr>
            <w:tcW w:w="617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اسم المؤتمر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92359" w:rsidRPr="005D7945" w:rsidTr="00804D1C">
        <w:tc>
          <w:tcPr>
            <w:tcW w:w="617" w:type="dxa"/>
          </w:tcPr>
          <w:p w:rsidR="00D92359" w:rsidRPr="005D7945" w:rsidRDefault="009D27E0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096" w:type="dxa"/>
          </w:tcPr>
          <w:p w:rsidR="00D92359" w:rsidRPr="005D7945" w:rsidRDefault="009D27E0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التوحد هو اختلاف وليس تخلف</w:t>
            </w:r>
          </w:p>
        </w:tc>
        <w:tc>
          <w:tcPr>
            <w:tcW w:w="1809" w:type="dxa"/>
          </w:tcPr>
          <w:p w:rsidR="00D92359" w:rsidRPr="005D7945" w:rsidRDefault="009D27E0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14\1\2019</w:t>
            </w:r>
          </w:p>
        </w:tc>
      </w:tr>
      <w:tr w:rsidR="00D92359" w:rsidRPr="005D7945" w:rsidTr="00804D1C">
        <w:tc>
          <w:tcPr>
            <w:tcW w:w="617" w:type="dxa"/>
          </w:tcPr>
          <w:p w:rsidR="00D92359" w:rsidRPr="005D7945" w:rsidRDefault="009D27E0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096" w:type="dxa"/>
          </w:tcPr>
          <w:p w:rsidR="00D92359" w:rsidRPr="005D7945" w:rsidRDefault="00FD776B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تطوير التعليم الطبي ومواكبة المستجدات العلمية حلقة اساسية للارتقاء بكليتنا</w:t>
            </w:r>
          </w:p>
        </w:tc>
        <w:tc>
          <w:tcPr>
            <w:tcW w:w="1809" w:type="dxa"/>
          </w:tcPr>
          <w:p w:rsidR="00D92359" w:rsidRPr="005D7945" w:rsidRDefault="00FD776B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D7945">
              <w:rPr>
                <w:rFonts w:hint="cs"/>
                <w:sz w:val="28"/>
                <w:szCs w:val="28"/>
                <w:rtl/>
                <w:lang w:bidi="ar-IQ"/>
              </w:rPr>
              <w:t>3-4\3\2019</w:t>
            </w:r>
          </w:p>
        </w:tc>
      </w:tr>
      <w:tr w:rsidR="00D92359" w:rsidTr="00804D1C">
        <w:tc>
          <w:tcPr>
            <w:tcW w:w="617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6096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1809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804D1C">
        <w:tc>
          <w:tcPr>
            <w:tcW w:w="617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6096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1809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804D1C">
        <w:tc>
          <w:tcPr>
            <w:tcW w:w="617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6096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1809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</w:tbl>
    <w:p w:rsidR="00B91D42" w:rsidRDefault="00B91D42" w:rsidP="00804D1C">
      <w:pPr>
        <w:rPr>
          <w:rFonts w:cs="DecoType Naskh Swashes"/>
          <w:b/>
          <w:bCs/>
          <w:color w:val="FF0000"/>
          <w:sz w:val="44"/>
          <w:szCs w:val="44"/>
          <w:rtl/>
          <w:lang w:bidi="ar-IQ"/>
        </w:rPr>
      </w:pPr>
    </w:p>
    <w:p w:rsidR="00D92359" w:rsidRDefault="00D92359" w:rsidP="00804D1C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المهام التدريسية للدراسات الاولية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2610"/>
        <w:gridCol w:w="1797"/>
        <w:gridCol w:w="3281"/>
      </w:tblGrid>
      <w:tr w:rsidR="00D92359" w:rsidRPr="00B91D42" w:rsidTr="00B91D42">
        <w:tc>
          <w:tcPr>
            <w:tcW w:w="617" w:type="dxa"/>
            <w:shd w:val="clear" w:color="auto" w:fill="D9D9D9" w:themeFill="background1" w:themeFillShade="D9"/>
          </w:tcPr>
          <w:p w:rsidR="00D92359" w:rsidRPr="00B91D42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92359" w:rsidRPr="00B91D42" w:rsidRDefault="00D9235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92359" w:rsidRPr="00B91D42" w:rsidRDefault="00D9235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D92359" w:rsidRPr="00B91D42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الكتاب المنهجي المعتمد</w:t>
            </w:r>
          </w:p>
        </w:tc>
      </w:tr>
      <w:tr w:rsidR="00D92359" w:rsidRPr="00B91D42" w:rsidTr="00B91D42">
        <w:tc>
          <w:tcPr>
            <w:tcW w:w="617" w:type="dxa"/>
          </w:tcPr>
          <w:p w:rsidR="00D92359" w:rsidRPr="00B91D42" w:rsidRDefault="00487C8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94" w:type="dxa"/>
          </w:tcPr>
          <w:p w:rsidR="00D92359" w:rsidRPr="00B91D42" w:rsidRDefault="00487C8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تدريب مستشفى</w:t>
            </w:r>
            <w:r w:rsidR="00B91D42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نظري وعملي</w:t>
            </w:r>
          </w:p>
        </w:tc>
        <w:tc>
          <w:tcPr>
            <w:tcW w:w="1842" w:type="dxa"/>
          </w:tcPr>
          <w:p w:rsidR="00D92359" w:rsidRPr="00B91D42" w:rsidRDefault="00487C8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B91D42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الخامسة</w:t>
            </w:r>
          </w:p>
        </w:tc>
        <w:tc>
          <w:tcPr>
            <w:tcW w:w="3369" w:type="dxa"/>
          </w:tcPr>
          <w:p w:rsidR="00D92359" w:rsidRPr="00B91D42" w:rsidRDefault="00D9235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  <w:tr w:rsidR="00D92359" w:rsidRPr="00CB2BB8" w:rsidTr="00B91D42">
        <w:tc>
          <w:tcPr>
            <w:tcW w:w="617" w:type="dxa"/>
          </w:tcPr>
          <w:p w:rsidR="00D92359" w:rsidRPr="00CB2BB8" w:rsidRDefault="00487C89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94" w:type="dxa"/>
          </w:tcPr>
          <w:p w:rsidR="00B91D42" w:rsidRPr="00CB2BB8" w:rsidRDefault="00487C8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صيدلة سريرية 1و 2</w:t>
            </w:r>
          </w:p>
          <w:p w:rsidR="00D92359" w:rsidRPr="00CB2BB8" w:rsidRDefault="00CB2BB8" w:rsidP="00B91D42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      </w:t>
            </w:r>
            <w:r w:rsidR="00B91D42" w:rsidRPr="00CB2B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1842" w:type="dxa"/>
          </w:tcPr>
          <w:p w:rsidR="00D92359" w:rsidRPr="00CB2BB8" w:rsidRDefault="00487C89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3369" w:type="dxa"/>
          </w:tcPr>
          <w:p w:rsidR="00B91D42" w:rsidRPr="00CB2BB8" w:rsidRDefault="00B91D42" w:rsidP="00B91D42">
            <w:pPr>
              <w:jc w:val="right"/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CB2BB8">
              <w:rPr>
                <w:rFonts w:asciiTheme="minorBidi" w:hAnsiTheme="minorBidi"/>
                <w:sz w:val="28"/>
                <w:szCs w:val="28"/>
                <w:lang w:bidi="ar-IQ"/>
              </w:rPr>
              <w:t>Symptom in pharmacy</w:t>
            </w:r>
          </w:p>
          <w:p w:rsidR="00D92359" w:rsidRPr="00CB2BB8" w:rsidRDefault="00B91D42" w:rsidP="00B91D4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/>
                <w:sz w:val="28"/>
                <w:szCs w:val="28"/>
              </w:rPr>
              <w:t>Text book of clinical pharmacy &amp; therapeutic</w:t>
            </w:r>
          </w:p>
        </w:tc>
      </w:tr>
      <w:tr w:rsidR="00B91D42" w:rsidRPr="00CB2BB8" w:rsidTr="00B91D42">
        <w:tc>
          <w:tcPr>
            <w:tcW w:w="617" w:type="dxa"/>
          </w:tcPr>
          <w:p w:rsidR="00B91D42" w:rsidRPr="00CB2BB8" w:rsidRDefault="00B91D42" w:rsidP="00D923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CB2B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94" w:type="dxa"/>
          </w:tcPr>
          <w:p w:rsidR="00B91D42" w:rsidRPr="00CB2BB8" w:rsidRDefault="00B91D42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2BB8">
              <w:rPr>
                <w:rFonts w:asciiTheme="minorBidi" w:hAnsiTheme="minorBidi"/>
                <w:sz w:val="28"/>
                <w:szCs w:val="28"/>
                <w:rtl/>
              </w:rPr>
              <w:t>علاجيات عملي 1 و ٢</w:t>
            </w:r>
          </w:p>
        </w:tc>
        <w:tc>
          <w:tcPr>
            <w:tcW w:w="1842" w:type="dxa"/>
          </w:tcPr>
          <w:p w:rsidR="00B91D42" w:rsidRPr="00CB2BB8" w:rsidRDefault="00B91D42" w:rsidP="00B91D4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2BB8">
              <w:rPr>
                <w:rFonts w:asciiTheme="minorBidi" w:hAnsiTheme="minorBidi"/>
                <w:sz w:val="28"/>
                <w:szCs w:val="28"/>
                <w:rtl/>
              </w:rPr>
              <w:t>الرابعة</w:t>
            </w:r>
          </w:p>
        </w:tc>
        <w:tc>
          <w:tcPr>
            <w:tcW w:w="3369" w:type="dxa"/>
          </w:tcPr>
          <w:p w:rsidR="00B91D42" w:rsidRPr="00CB2BB8" w:rsidRDefault="00B91D42" w:rsidP="00B91D42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CB2BB8">
              <w:rPr>
                <w:rFonts w:asciiTheme="minorBidi" w:hAnsiTheme="minorBidi"/>
                <w:sz w:val="28"/>
                <w:szCs w:val="28"/>
              </w:rPr>
              <w:t>Text book of clinical pharmacy &amp; therapeutic</w:t>
            </w:r>
          </w:p>
        </w:tc>
      </w:tr>
    </w:tbl>
    <w:p w:rsidR="00D92359" w:rsidRDefault="00D92359" w:rsidP="00D92359">
      <w:pPr>
        <w:jc w:val="center"/>
        <w:rPr>
          <w:sz w:val="44"/>
          <w:szCs w:val="44"/>
          <w:rtl/>
          <w:lang w:bidi="ar-IQ"/>
        </w:rPr>
      </w:pPr>
    </w:p>
    <w:p w:rsidR="00804D1C" w:rsidRDefault="00804D1C" w:rsidP="00D92359">
      <w:pPr>
        <w:jc w:val="center"/>
        <w:rPr>
          <w:sz w:val="44"/>
          <w:szCs w:val="44"/>
          <w:rtl/>
          <w:lang w:bidi="ar-IQ"/>
        </w:rPr>
      </w:pPr>
    </w:p>
    <w:p w:rsidR="00D92359" w:rsidRDefault="00D92359" w:rsidP="00804D1C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المهام التدريسية للدراسات العليا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0"/>
        <w:gridCol w:w="2071"/>
        <w:gridCol w:w="2083"/>
        <w:gridCol w:w="2082"/>
      </w:tblGrid>
      <w:tr w:rsidR="00D92359" w:rsidTr="00804D1C">
        <w:tc>
          <w:tcPr>
            <w:tcW w:w="2130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الكتاب المنهجي المعتمد</w:t>
            </w:r>
          </w:p>
        </w:tc>
      </w:tr>
      <w:tr w:rsidR="00D92359" w:rsidTr="00D92359"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13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</w:tbl>
    <w:p w:rsidR="00804D1C" w:rsidRDefault="00804D1C" w:rsidP="00D92359">
      <w:pPr>
        <w:jc w:val="center"/>
        <w:rPr>
          <w:sz w:val="44"/>
          <w:szCs w:val="44"/>
          <w:rtl/>
          <w:lang w:bidi="ar-IQ"/>
        </w:rPr>
      </w:pPr>
    </w:p>
    <w:p w:rsidR="00D92359" w:rsidRDefault="00D92359" w:rsidP="00804D1C">
      <w:pPr>
        <w:rPr>
          <w:sz w:val="44"/>
          <w:szCs w:val="44"/>
          <w:rtl/>
          <w:lang w:bidi="ar-IQ"/>
        </w:rPr>
      </w:pPr>
      <w:r w:rsidRPr="00804D1C">
        <w:rPr>
          <w:rFonts w:cs="DecoType Naskh Swashes" w:hint="cs"/>
          <w:b/>
          <w:bCs/>
          <w:color w:val="FF0000"/>
          <w:sz w:val="44"/>
          <w:szCs w:val="44"/>
          <w:rtl/>
          <w:lang w:bidi="ar-IQ"/>
        </w:rPr>
        <w:t>الاشراف على الدراسات العليا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58"/>
        <w:gridCol w:w="2761"/>
        <w:gridCol w:w="2777"/>
      </w:tblGrid>
      <w:tr w:rsidR="00D92359" w:rsidTr="00804D1C">
        <w:tc>
          <w:tcPr>
            <w:tcW w:w="2840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نوع الدراسة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D92359" w:rsidRPr="00804D1C" w:rsidRDefault="00D92359" w:rsidP="00D9235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04D1C">
              <w:rPr>
                <w:rFonts w:hint="cs"/>
                <w:sz w:val="28"/>
                <w:szCs w:val="28"/>
                <w:rtl/>
                <w:lang w:bidi="ar-IQ"/>
              </w:rPr>
              <w:t>عنوان الرسالة اوالاطروحة</w:t>
            </w:r>
          </w:p>
        </w:tc>
      </w:tr>
      <w:tr w:rsidR="00D92359" w:rsidTr="00D92359">
        <w:tc>
          <w:tcPr>
            <w:tcW w:w="284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284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  <w:tr w:rsidR="00D92359" w:rsidTr="00D92359">
        <w:tc>
          <w:tcPr>
            <w:tcW w:w="2840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2841" w:type="dxa"/>
          </w:tcPr>
          <w:p w:rsidR="00D92359" w:rsidRDefault="00D92359" w:rsidP="00D92359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</w:tr>
    </w:tbl>
    <w:p w:rsidR="00D92359" w:rsidRPr="00D92359" w:rsidRDefault="00D92359" w:rsidP="00C62414">
      <w:pPr>
        <w:rPr>
          <w:sz w:val="44"/>
          <w:szCs w:val="44"/>
          <w:lang w:bidi="ar-IQ"/>
        </w:rPr>
      </w:pPr>
    </w:p>
    <w:sectPr w:rsidR="00D92359" w:rsidRPr="00D92359" w:rsidSect="0049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doubleD" w:sz="9" w:space="24" w:color="auto"/>
        <w:left w:val="doubleD" w:sz="9" w:space="24" w:color="auto"/>
        <w:bottom w:val="doubleD" w:sz="9" w:space="24" w:color="auto"/>
        <w:right w:val="doubleD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F4" w:rsidRDefault="00DD03F4" w:rsidP="00493357">
      <w:pPr>
        <w:spacing w:after="0" w:line="240" w:lineRule="auto"/>
      </w:pPr>
      <w:r>
        <w:separator/>
      </w:r>
    </w:p>
  </w:endnote>
  <w:endnote w:type="continuationSeparator" w:id="0">
    <w:p w:rsidR="00DD03F4" w:rsidRDefault="00DD03F4" w:rsidP="004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washe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4933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4933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493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F4" w:rsidRDefault="00DD03F4" w:rsidP="00493357">
      <w:pPr>
        <w:spacing w:after="0" w:line="240" w:lineRule="auto"/>
      </w:pPr>
      <w:r>
        <w:separator/>
      </w:r>
    </w:p>
  </w:footnote>
  <w:footnote w:type="continuationSeparator" w:id="0">
    <w:p w:rsidR="00DD03F4" w:rsidRDefault="00DD03F4" w:rsidP="004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22641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1376" o:spid="_x0000_s1026" type="#_x0000_t75" style="position:absolute;left:0;text-align:left;margin-left:0;margin-top:0;width:415.25pt;height:409.7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22641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1377" o:spid="_x0000_s1027" type="#_x0000_t75" style="position:absolute;left:0;text-align:left;margin-left:0;margin-top:0;width:415.25pt;height:409.7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57" w:rsidRDefault="0022641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1375" o:spid="_x0000_s1025" type="#_x0000_t75" style="position:absolute;left:0;text-align:left;margin-left:0;margin-top:0;width:415.25pt;height:409.7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9"/>
    <w:rsid w:val="000A4B5C"/>
    <w:rsid w:val="0011058A"/>
    <w:rsid w:val="00226411"/>
    <w:rsid w:val="00423045"/>
    <w:rsid w:val="00487C89"/>
    <w:rsid w:val="00493357"/>
    <w:rsid w:val="005D7945"/>
    <w:rsid w:val="00637DD5"/>
    <w:rsid w:val="00662438"/>
    <w:rsid w:val="00663C30"/>
    <w:rsid w:val="00801562"/>
    <w:rsid w:val="00804D1C"/>
    <w:rsid w:val="00810559"/>
    <w:rsid w:val="0093457F"/>
    <w:rsid w:val="009D27E0"/>
    <w:rsid w:val="00AF4A8B"/>
    <w:rsid w:val="00B10229"/>
    <w:rsid w:val="00B67F72"/>
    <w:rsid w:val="00B91D42"/>
    <w:rsid w:val="00BF5742"/>
    <w:rsid w:val="00C4530F"/>
    <w:rsid w:val="00C62414"/>
    <w:rsid w:val="00CA198D"/>
    <w:rsid w:val="00CB2BB8"/>
    <w:rsid w:val="00D92359"/>
    <w:rsid w:val="00DD03F4"/>
    <w:rsid w:val="00E04E2A"/>
    <w:rsid w:val="00EB49C1"/>
    <w:rsid w:val="00FC28DF"/>
    <w:rsid w:val="00FD776B"/>
    <w:rsid w:val="00FE5429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28DEB6A8-4F98-1B47-A3AE-C31A6D0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804D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4D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4D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Char"/>
    <w:uiPriority w:val="99"/>
    <w:unhideWhenUsed/>
    <w:rsid w:val="00493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93357"/>
  </w:style>
  <w:style w:type="paragraph" w:styleId="a6">
    <w:name w:val="footer"/>
    <w:basedOn w:val="a"/>
    <w:link w:val="Char0"/>
    <w:uiPriority w:val="99"/>
    <w:unhideWhenUsed/>
    <w:rsid w:val="00493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9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8035-41AA-6345-99A1-A7E6CD4E19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Duhok</dc:creator>
  <cp:lastModifiedBy>raghadoaldabbagh@gmail.com</cp:lastModifiedBy>
  <cp:revision>2</cp:revision>
  <dcterms:created xsi:type="dcterms:W3CDTF">2019-09-16T15:45:00Z</dcterms:created>
  <dcterms:modified xsi:type="dcterms:W3CDTF">2019-09-16T15:45:00Z</dcterms:modified>
</cp:coreProperties>
</file>