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04" w:rsidRDefault="000B4E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B4E04" w:rsidRDefault="006561BF">
      <w:pPr>
        <w:jc w:val="center"/>
        <w:rPr>
          <w:b/>
          <w:color w:val="FF0000"/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السيرة الذاتية</w:t>
      </w:r>
    </w:p>
    <w:p w:rsidR="000B4E04" w:rsidRDefault="000B4E04">
      <w:pPr>
        <w:rPr>
          <w:b/>
          <w:color w:val="FF0000"/>
          <w:sz w:val="44"/>
          <w:szCs w:val="44"/>
        </w:rPr>
      </w:pPr>
    </w:p>
    <w:p w:rsidR="000B4E04" w:rsidRDefault="006561BF">
      <w:pPr>
        <w:rPr>
          <w:b/>
          <w:rtl/>
          <w:lang w:bidi="ar-IQ"/>
        </w:rPr>
      </w:pPr>
      <w:r>
        <w:rPr>
          <w:rFonts w:cs="Times New Roman"/>
          <w:b/>
          <w:rtl/>
        </w:rPr>
        <w:t>الاسم</w:t>
      </w:r>
      <w:r w:rsidR="00B17054">
        <w:rPr>
          <w:rFonts w:cs="Times New Roman"/>
          <w:b/>
        </w:rPr>
        <w:t xml:space="preserve"> : </w:t>
      </w:r>
      <w:r w:rsidR="00B17054">
        <w:rPr>
          <w:rFonts w:cs="Times New Roman" w:hint="cs"/>
          <w:b/>
          <w:rtl/>
          <w:lang w:bidi="ar-IQ"/>
        </w:rPr>
        <w:t>ميمونة قاسم يحيى</w:t>
      </w:r>
    </w:p>
    <w:p w:rsidR="000B4E04" w:rsidRDefault="006561BF">
      <w:pPr>
        <w:rPr>
          <w:b/>
        </w:rPr>
      </w:pPr>
      <w:r>
        <w:rPr>
          <w:rFonts w:cs="Times New Roman"/>
          <w:b/>
          <w:rtl/>
        </w:rPr>
        <w:t xml:space="preserve">محل و تاريخ الولادة </w:t>
      </w:r>
      <w:r w:rsidR="00B17054">
        <w:rPr>
          <w:rFonts w:cs="Times New Roman" w:hint="cs"/>
          <w:b/>
          <w:rtl/>
        </w:rPr>
        <w:t>: موصل / 1979</w:t>
      </w:r>
    </w:p>
    <w:p w:rsidR="000B4E04" w:rsidRDefault="006561BF">
      <w:pPr>
        <w:rPr>
          <w:b/>
        </w:rPr>
      </w:pPr>
      <w:r>
        <w:rPr>
          <w:rFonts w:cs="Times New Roman"/>
          <w:b/>
          <w:rtl/>
        </w:rPr>
        <w:t xml:space="preserve">الجنسية </w:t>
      </w:r>
      <w:r w:rsidR="00B17054">
        <w:rPr>
          <w:rFonts w:cs="Times New Roman" w:hint="cs"/>
          <w:b/>
          <w:rtl/>
        </w:rPr>
        <w:t>: عراقية</w:t>
      </w:r>
    </w:p>
    <w:p w:rsidR="000B4E04" w:rsidRDefault="006561BF">
      <w:pPr>
        <w:rPr>
          <w:b/>
        </w:rPr>
      </w:pPr>
      <w:r>
        <w:rPr>
          <w:rFonts w:cs="Times New Roman"/>
          <w:b/>
          <w:rtl/>
        </w:rPr>
        <w:t>الجنس</w:t>
      </w:r>
      <w:r w:rsidR="00B17054">
        <w:rPr>
          <w:rFonts w:cs="Times New Roman" w:hint="cs"/>
          <w:b/>
          <w:rtl/>
        </w:rPr>
        <w:t>: انثى</w:t>
      </w:r>
    </w:p>
    <w:p w:rsidR="000B4E04" w:rsidRDefault="006561BF">
      <w:pPr>
        <w:rPr>
          <w:b/>
        </w:rPr>
      </w:pPr>
      <w:r>
        <w:rPr>
          <w:rFonts w:cs="Times New Roman"/>
          <w:b/>
          <w:rtl/>
        </w:rPr>
        <w:t>الحالة الزوجية</w:t>
      </w:r>
      <w:r w:rsidR="00B17054">
        <w:rPr>
          <w:rFonts w:cs="Times New Roman" w:hint="cs"/>
          <w:b/>
          <w:rtl/>
        </w:rPr>
        <w:t>: متزوجة</w:t>
      </w:r>
      <w:r>
        <w:rPr>
          <w:rFonts w:cs="Times New Roman"/>
          <w:b/>
          <w:rtl/>
        </w:rPr>
        <w:t xml:space="preserve"> </w:t>
      </w:r>
    </w:p>
    <w:p w:rsidR="000B4E04" w:rsidRDefault="006561BF">
      <w:pPr>
        <w:rPr>
          <w:b/>
        </w:rPr>
      </w:pPr>
      <w:r>
        <w:rPr>
          <w:rFonts w:cs="Times New Roman"/>
          <w:b/>
          <w:rtl/>
        </w:rPr>
        <w:t>العنوان الحالي</w:t>
      </w:r>
      <w:r w:rsidR="00B17054">
        <w:rPr>
          <w:rFonts w:cs="Times New Roman" w:hint="cs"/>
          <w:b/>
          <w:rtl/>
        </w:rPr>
        <w:t>: موصل</w:t>
      </w:r>
    </w:p>
    <w:p w:rsidR="000B4E04" w:rsidRDefault="006561BF">
      <w:pPr>
        <w:rPr>
          <w:b/>
        </w:rPr>
      </w:pPr>
      <w:r>
        <w:rPr>
          <w:rFonts w:cs="Times New Roman"/>
          <w:b/>
          <w:rtl/>
        </w:rPr>
        <w:t>رقم الموبايل</w:t>
      </w:r>
      <w:r w:rsidR="00B17054">
        <w:rPr>
          <w:rFonts w:cs="Times New Roman" w:hint="cs"/>
          <w:b/>
          <w:rtl/>
        </w:rPr>
        <w:t xml:space="preserve">:   </w:t>
      </w:r>
      <w:r>
        <w:rPr>
          <w:rFonts w:cs="Times New Roman"/>
          <w:b/>
          <w:rtl/>
        </w:rPr>
        <w:t xml:space="preserve"> </w:t>
      </w:r>
      <w:r w:rsidR="00B17054">
        <w:rPr>
          <w:rFonts w:cs="Times New Roman" w:hint="cs"/>
          <w:b/>
          <w:rtl/>
        </w:rPr>
        <w:t>077022167629</w:t>
      </w:r>
    </w:p>
    <w:p w:rsidR="000B4E04" w:rsidRPr="00B17054" w:rsidRDefault="006561BF" w:rsidP="00B17054">
      <w:pPr>
        <w:rPr>
          <w:rFonts w:cs="Times New Roman"/>
          <w:b/>
        </w:rPr>
      </w:pPr>
      <w:proofErr w:type="spellStart"/>
      <w:r>
        <w:rPr>
          <w:rFonts w:cs="Times New Roman"/>
          <w:b/>
          <w:rtl/>
        </w:rPr>
        <w:t>الايميل</w:t>
      </w:r>
      <w:proofErr w:type="spellEnd"/>
      <w:r>
        <w:rPr>
          <w:rFonts w:cs="Times New Roman"/>
          <w:b/>
          <w:rtl/>
        </w:rPr>
        <w:t xml:space="preserve"> الرسمي</w:t>
      </w:r>
      <w:r w:rsidR="00B17054">
        <w:rPr>
          <w:rFonts w:cs="Times New Roman" w:hint="cs"/>
          <w:b/>
          <w:rtl/>
        </w:rPr>
        <w:t xml:space="preserve">: </w:t>
      </w:r>
      <w:r w:rsidR="00B17054">
        <w:rPr>
          <w:rFonts w:cs="Times New Roman"/>
          <w:b/>
        </w:rPr>
        <w:t>pharm.maymona@uomosul.edu.iq</w:t>
      </w:r>
    </w:p>
    <w:p w:rsidR="000B4E04" w:rsidRDefault="006561BF">
      <w:pPr>
        <w:rPr>
          <w:b/>
          <w:rtl/>
          <w:lang w:bidi="ar-IQ"/>
        </w:rPr>
      </w:pPr>
      <w:r>
        <w:rPr>
          <w:rFonts w:cs="Times New Roman"/>
          <w:b/>
          <w:rtl/>
        </w:rPr>
        <w:t>محل الوظيفة حاليا</w:t>
      </w:r>
      <w:r w:rsidR="00B17054">
        <w:rPr>
          <w:rFonts w:cs="Times New Roman"/>
          <w:b/>
        </w:rPr>
        <w:t xml:space="preserve">: </w:t>
      </w:r>
      <w:r w:rsidR="00B17054">
        <w:rPr>
          <w:rFonts w:cs="Times New Roman" w:hint="cs"/>
          <w:b/>
          <w:rtl/>
          <w:lang w:bidi="ar-IQ"/>
        </w:rPr>
        <w:t>كلية الصيدلة/ جامعة الموصل</w:t>
      </w:r>
    </w:p>
    <w:p w:rsidR="000B4E04" w:rsidRDefault="006561BF">
      <w:pPr>
        <w:rPr>
          <w:b/>
        </w:rPr>
      </w:pPr>
      <w:r>
        <w:rPr>
          <w:rFonts w:cs="Times New Roman"/>
          <w:b/>
          <w:rtl/>
        </w:rPr>
        <w:t>محل الوظيفة السابق</w:t>
      </w:r>
    </w:p>
    <w:p w:rsidR="000B4E04" w:rsidRDefault="000B4E04">
      <w:pPr>
        <w:rPr>
          <w:b/>
        </w:rPr>
      </w:pPr>
    </w:p>
    <w:p w:rsidR="000B4E04" w:rsidRDefault="000B4E04">
      <w:pPr>
        <w:rPr>
          <w:b/>
        </w:rPr>
      </w:pPr>
    </w:p>
    <w:p w:rsidR="000B4E04" w:rsidRDefault="006561BF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المؤهلات العلمية</w:t>
      </w:r>
    </w:p>
    <w:tbl>
      <w:tblPr>
        <w:tblStyle w:val="a9"/>
        <w:bidiVisual/>
        <w:tblW w:w="8522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2130"/>
        <w:gridCol w:w="2131"/>
        <w:gridCol w:w="2131"/>
      </w:tblGrid>
      <w:tr w:rsidR="000B4E04">
        <w:tc>
          <w:tcPr>
            <w:tcW w:w="2130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الدرجة</w:t>
            </w:r>
          </w:p>
        </w:tc>
        <w:tc>
          <w:tcPr>
            <w:tcW w:w="2130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سنة التخرج</w:t>
            </w:r>
          </w:p>
        </w:tc>
        <w:tc>
          <w:tcPr>
            <w:tcW w:w="2131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2131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التخصص</w:t>
            </w:r>
          </w:p>
        </w:tc>
      </w:tr>
      <w:tr w:rsidR="000B4E04">
        <w:tc>
          <w:tcPr>
            <w:tcW w:w="2130" w:type="dxa"/>
            <w:shd w:val="clear" w:color="auto" w:fill="D9D9D9"/>
          </w:tcPr>
          <w:p w:rsidR="000B4E04" w:rsidRDefault="006561BF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الدكتوراه</w:t>
            </w:r>
          </w:p>
        </w:tc>
        <w:tc>
          <w:tcPr>
            <w:tcW w:w="213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>
        <w:tc>
          <w:tcPr>
            <w:tcW w:w="2130" w:type="dxa"/>
            <w:shd w:val="clear" w:color="auto" w:fill="D9D9D9"/>
          </w:tcPr>
          <w:p w:rsidR="000B4E04" w:rsidRDefault="006561BF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الماجستير</w:t>
            </w:r>
          </w:p>
        </w:tc>
        <w:tc>
          <w:tcPr>
            <w:tcW w:w="2130" w:type="dxa"/>
          </w:tcPr>
          <w:p w:rsidR="000B4E04" w:rsidRDefault="00B17054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2012</w:t>
            </w:r>
          </w:p>
        </w:tc>
        <w:tc>
          <w:tcPr>
            <w:tcW w:w="2131" w:type="dxa"/>
          </w:tcPr>
          <w:p w:rsidR="000B4E04" w:rsidRPr="00B17054" w:rsidRDefault="00B17054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cs="Arial" w:hint="cs"/>
                <w:sz w:val="44"/>
                <w:szCs w:val="44"/>
                <w:rtl/>
              </w:rPr>
              <w:t>كلية الطب/ جامعة تكريت</w:t>
            </w:r>
          </w:p>
        </w:tc>
        <w:tc>
          <w:tcPr>
            <w:tcW w:w="2131" w:type="dxa"/>
          </w:tcPr>
          <w:p w:rsidR="000B4E04" w:rsidRPr="00B17054" w:rsidRDefault="00B17054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cs="Arial" w:hint="cs"/>
                <w:sz w:val="44"/>
                <w:szCs w:val="44"/>
                <w:rtl/>
              </w:rPr>
              <w:t>احياء مجهرية</w:t>
            </w:r>
          </w:p>
        </w:tc>
      </w:tr>
      <w:tr w:rsidR="000B4E04">
        <w:tc>
          <w:tcPr>
            <w:tcW w:w="2130" w:type="dxa"/>
            <w:shd w:val="clear" w:color="auto" w:fill="D9D9D9"/>
          </w:tcPr>
          <w:p w:rsidR="000B4E04" w:rsidRDefault="006561BF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130" w:type="dxa"/>
          </w:tcPr>
          <w:p w:rsidR="000B4E04" w:rsidRDefault="00D71D06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2002</w:t>
            </w:r>
          </w:p>
        </w:tc>
        <w:tc>
          <w:tcPr>
            <w:tcW w:w="2131" w:type="dxa"/>
          </w:tcPr>
          <w:p w:rsidR="000B4E04" w:rsidRPr="00D71D06" w:rsidRDefault="00D71D06" w:rsidP="00D71D06">
            <w:pPr>
              <w:jc w:val="center"/>
              <w:rPr>
                <w:rFonts w:cs="Arial"/>
                <w:sz w:val="44"/>
                <w:szCs w:val="44"/>
              </w:rPr>
            </w:pPr>
            <w:r>
              <w:rPr>
                <w:rFonts w:cs="Arial" w:hint="cs"/>
                <w:sz w:val="44"/>
                <w:szCs w:val="44"/>
                <w:rtl/>
              </w:rPr>
              <w:t>كلية الصيدلة/ جامعة الموصل</w:t>
            </w:r>
          </w:p>
        </w:tc>
        <w:tc>
          <w:tcPr>
            <w:tcW w:w="2131" w:type="dxa"/>
          </w:tcPr>
          <w:p w:rsidR="000B4E04" w:rsidRPr="00F34865" w:rsidRDefault="00F34865">
            <w:pPr>
              <w:jc w:val="center"/>
              <w:rPr>
                <w:rFonts w:cstheme="minorBidi"/>
                <w:sz w:val="44"/>
                <w:szCs w:val="44"/>
                <w:rtl/>
                <w:lang w:bidi="ar-IQ"/>
              </w:rPr>
            </w:pPr>
            <w:r>
              <w:rPr>
                <w:rFonts w:cstheme="minorBidi" w:hint="cs"/>
                <w:sz w:val="44"/>
                <w:szCs w:val="44"/>
                <w:rtl/>
                <w:lang w:bidi="ar-IQ"/>
              </w:rPr>
              <w:t>صيدلة</w:t>
            </w:r>
          </w:p>
        </w:tc>
      </w:tr>
    </w:tbl>
    <w:p w:rsidR="000B4E04" w:rsidRDefault="000B4E04">
      <w:pPr>
        <w:rPr>
          <w:b/>
          <w:color w:val="FF0000"/>
          <w:sz w:val="44"/>
          <w:szCs w:val="44"/>
        </w:rPr>
      </w:pPr>
    </w:p>
    <w:p w:rsidR="000B4E04" w:rsidRDefault="006561BF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جهات العمل والخبرات الوظيفية</w:t>
      </w:r>
    </w:p>
    <w:tbl>
      <w:tblPr>
        <w:tblStyle w:val="aa"/>
        <w:bidiVisual/>
        <w:tblW w:w="8522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2841"/>
        <w:gridCol w:w="2841"/>
      </w:tblGrid>
      <w:tr w:rsidR="000B4E04">
        <w:tc>
          <w:tcPr>
            <w:tcW w:w="2840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lastRenderedPageBreak/>
              <w:t>الوظيفة</w:t>
            </w:r>
          </w:p>
        </w:tc>
        <w:tc>
          <w:tcPr>
            <w:tcW w:w="2841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جهة العمل</w:t>
            </w:r>
          </w:p>
        </w:tc>
        <w:tc>
          <w:tcPr>
            <w:tcW w:w="2841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الفترة الزمنية</w:t>
            </w:r>
          </w:p>
        </w:tc>
      </w:tr>
      <w:tr w:rsidR="00C3461A">
        <w:tc>
          <w:tcPr>
            <w:tcW w:w="2840" w:type="dxa"/>
          </w:tcPr>
          <w:p w:rsidR="00C3461A" w:rsidRPr="00FD652B" w:rsidRDefault="00C3461A" w:rsidP="00E14A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صيدلانية متدرب</w:t>
            </w:r>
          </w:p>
        </w:tc>
        <w:tc>
          <w:tcPr>
            <w:tcW w:w="2841" w:type="dxa"/>
          </w:tcPr>
          <w:p w:rsidR="00C3461A" w:rsidRPr="00FD652B" w:rsidRDefault="00C3461A" w:rsidP="00E14A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دائرة صحة </w:t>
            </w:r>
            <w:proofErr w:type="spellStart"/>
            <w:r>
              <w:rPr>
                <w:rFonts w:hint="cs"/>
                <w:b/>
                <w:bCs/>
                <w:rtl/>
              </w:rPr>
              <w:t>نينوى</w:t>
            </w:r>
            <w:proofErr w:type="spellEnd"/>
          </w:p>
        </w:tc>
        <w:tc>
          <w:tcPr>
            <w:tcW w:w="2841" w:type="dxa"/>
          </w:tcPr>
          <w:p w:rsidR="00C3461A" w:rsidRPr="00FD652B" w:rsidRDefault="00C3461A" w:rsidP="00E14AFE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1/7/2002-19/12/2002</w:t>
            </w:r>
          </w:p>
        </w:tc>
      </w:tr>
      <w:tr w:rsidR="00C3461A">
        <w:tc>
          <w:tcPr>
            <w:tcW w:w="2840" w:type="dxa"/>
          </w:tcPr>
          <w:p w:rsidR="00C3461A" w:rsidRPr="00FD652B" w:rsidRDefault="00C3461A" w:rsidP="00E14A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صيدلاني عام</w:t>
            </w:r>
          </w:p>
        </w:tc>
        <w:tc>
          <w:tcPr>
            <w:tcW w:w="2841" w:type="dxa"/>
          </w:tcPr>
          <w:p w:rsidR="00C3461A" w:rsidRPr="00FD652B" w:rsidRDefault="00C3461A" w:rsidP="00E14A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الصيدلة/جامعة الموصل</w:t>
            </w:r>
          </w:p>
        </w:tc>
        <w:tc>
          <w:tcPr>
            <w:tcW w:w="2841" w:type="dxa"/>
          </w:tcPr>
          <w:p w:rsidR="00C3461A" w:rsidRPr="00FD652B" w:rsidRDefault="00C3461A" w:rsidP="00E14AFE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19/12/2002-1/9/2009</w:t>
            </w:r>
          </w:p>
        </w:tc>
      </w:tr>
      <w:tr w:rsidR="00C3461A">
        <w:tc>
          <w:tcPr>
            <w:tcW w:w="2840" w:type="dxa"/>
          </w:tcPr>
          <w:p w:rsidR="00C3461A" w:rsidRDefault="00C3461A" w:rsidP="00E14A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طالبة دراسات عليا(ماجستير)</w:t>
            </w:r>
          </w:p>
        </w:tc>
        <w:tc>
          <w:tcPr>
            <w:tcW w:w="2841" w:type="dxa"/>
          </w:tcPr>
          <w:p w:rsidR="00C3461A" w:rsidRDefault="00C3461A" w:rsidP="00E14AF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الطب/جامعة تكريت</w:t>
            </w:r>
          </w:p>
        </w:tc>
        <w:tc>
          <w:tcPr>
            <w:tcW w:w="2841" w:type="dxa"/>
          </w:tcPr>
          <w:p w:rsidR="00C3461A" w:rsidRDefault="00C3461A" w:rsidP="00E14AFE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1/9/2009-21/2/2012</w:t>
            </w:r>
          </w:p>
        </w:tc>
      </w:tr>
      <w:tr w:rsidR="00C3461A">
        <w:tc>
          <w:tcPr>
            <w:tcW w:w="2840" w:type="dxa"/>
          </w:tcPr>
          <w:p w:rsidR="00C3461A" w:rsidRPr="00FD652B" w:rsidRDefault="00C3461A" w:rsidP="00E14A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2841" w:type="dxa"/>
          </w:tcPr>
          <w:p w:rsidR="00C3461A" w:rsidRPr="00FD652B" w:rsidRDefault="00C3461A" w:rsidP="00E14A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الصيدلة/جامعة الموصل</w:t>
            </w:r>
          </w:p>
        </w:tc>
        <w:tc>
          <w:tcPr>
            <w:tcW w:w="2841" w:type="dxa"/>
          </w:tcPr>
          <w:p w:rsidR="00C3461A" w:rsidRPr="00FD652B" w:rsidRDefault="00C3461A" w:rsidP="00E14AFE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ابتداءا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من 21/2/2012 ولحد الان</w:t>
            </w:r>
          </w:p>
        </w:tc>
      </w:tr>
      <w:tr w:rsidR="00C3461A">
        <w:tc>
          <w:tcPr>
            <w:tcW w:w="2840" w:type="dxa"/>
          </w:tcPr>
          <w:p w:rsidR="00C3461A" w:rsidRDefault="00C3461A" w:rsidP="00E14AFE">
            <w:pPr>
              <w:jc w:val="center"/>
            </w:pPr>
            <w:r>
              <w:rPr>
                <w:rFonts w:hint="cs"/>
                <w:b/>
                <w:bCs/>
                <w:rtl/>
              </w:rPr>
              <w:t>مسؤول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وحدة التخطيط والمعلوماتية  </w:t>
            </w:r>
          </w:p>
        </w:tc>
        <w:tc>
          <w:tcPr>
            <w:tcW w:w="2841" w:type="dxa"/>
          </w:tcPr>
          <w:p w:rsidR="00C3461A" w:rsidRPr="00FD652B" w:rsidRDefault="00C3461A" w:rsidP="00E14A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كلية الصيدلة /جامعة الموصل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</w:p>
        </w:tc>
        <w:tc>
          <w:tcPr>
            <w:tcW w:w="2841" w:type="dxa"/>
          </w:tcPr>
          <w:p w:rsidR="00C3461A" w:rsidRDefault="00C3461A" w:rsidP="00E14A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5/9/2011 الى 5/11/2012</w:t>
            </w:r>
          </w:p>
          <w:p w:rsidR="00C3461A" w:rsidRDefault="00C3461A" w:rsidP="00E14AFE">
            <w:pPr>
              <w:jc w:val="center"/>
              <w:rPr>
                <w:rtl/>
              </w:rPr>
            </w:pPr>
          </w:p>
        </w:tc>
      </w:tr>
      <w:tr w:rsidR="00C3461A">
        <w:tc>
          <w:tcPr>
            <w:tcW w:w="2840" w:type="dxa"/>
          </w:tcPr>
          <w:p w:rsidR="00C3461A" w:rsidRDefault="00C3461A" w:rsidP="00E14AFE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مسؤول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شعبة ضمان الجودة والاداء الجامعي</w:t>
            </w:r>
            <w:r>
              <w:rPr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2841" w:type="dxa"/>
          </w:tcPr>
          <w:p w:rsidR="00C3461A" w:rsidRPr="00FD652B" w:rsidRDefault="00C3461A" w:rsidP="00E14A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كلية الصيدلة /جامعة الموصل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</w:p>
        </w:tc>
        <w:tc>
          <w:tcPr>
            <w:tcW w:w="2841" w:type="dxa"/>
          </w:tcPr>
          <w:p w:rsidR="00C3461A" w:rsidRDefault="00C3461A" w:rsidP="00E14AFE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5/11/2012 الى 2/2/</w:t>
            </w:r>
            <w:r>
              <w:rPr>
                <w:rFonts w:hint="cs"/>
                <w:rtl/>
              </w:rPr>
              <w:t>2016</w:t>
            </w:r>
          </w:p>
        </w:tc>
      </w:tr>
      <w:tr w:rsidR="00C3461A">
        <w:tc>
          <w:tcPr>
            <w:tcW w:w="2840" w:type="dxa"/>
          </w:tcPr>
          <w:p w:rsidR="00C3461A" w:rsidRDefault="00C3461A" w:rsidP="00E14AFE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مسؤول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شعبة ضمان الجودة والاداء الجامعي</w:t>
            </w:r>
            <w:r>
              <w:rPr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2841" w:type="dxa"/>
          </w:tcPr>
          <w:p w:rsidR="00C3461A" w:rsidRPr="00FD652B" w:rsidRDefault="00C3461A" w:rsidP="00E14A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كلية الصيدلة /جامعة الموصل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</w:p>
        </w:tc>
        <w:tc>
          <w:tcPr>
            <w:tcW w:w="2841" w:type="dxa"/>
          </w:tcPr>
          <w:p w:rsidR="00C3461A" w:rsidRDefault="00C3461A" w:rsidP="00E14AF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14/8/2017 الى 22/10/2018</w:t>
            </w:r>
          </w:p>
        </w:tc>
      </w:tr>
      <w:tr w:rsidR="00C3461A">
        <w:tc>
          <w:tcPr>
            <w:tcW w:w="2840" w:type="dxa"/>
          </w:tcPr>
          <w:p w:rsidR="00C3461A" w:rsidRDefault="00C3461A" w:rsidP="00E14AFE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مقرر فرع العلوم المختبرية السريرية</w:t>
            </w:r>
          </w:p>
        </w:tc>
        <w:tc>
          <w:tcPr>
            <w:tcW w:w="2841" w:type="dxa"/>
          </w:tcPr>
          <w:p w:rsidR="00C3461A" w:rsidRDefault="00C3461A" w:rsidP="00E14AFE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كلية الصيدلة /جامعة الموصل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</w:p>
        </w:tc>
        <w:tc>
          <w:tcPr>
            <w:tcW w:w="2841" w:type="dxa"/>
          </w:tcPr>
          <w:p w:rsidR="00C3461A" w:rsidRDefault="00C3461A" w:rsidP="00E14AFE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30/8/2018</w:t>
            </w:r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rFonts w:cstheme="minorBidi" w:hint="cs"/>
                <w:b/>
                <w:bCs/>
                <w:rtl/>
                <w:lang w:bidi="ar-IQ"/>
              </w:rPr>
              <w:t xml:space="preserve">الى </w:t>
            </w:r>
            <w:r>
              <w:rPr>
                <w:rFonts w:hint="cs"/>
                <w:b/>
                <w:bCs/>
                <w:rtl/>
              </w:rPr>
              <w:t>5/3/2019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</w:tr>
    </w:tbl>
    <w:p w:rsidR="000B4E04" w:rsidRDefault="000B4E04">
      <w:pPr>
        <w:jc w:val="center"/>
        <w:rPr>
          <w:sz w:val="44"/>
          <w:szCs w:val="44"/>
        </w:rPr>
      </w:pPr>
    </w:p>
    <w:p w:rsidR="000B4E04" w:rsidRDefault="006561BF" w:rsidP="00D71D06">
      <w:pPr>
        <w:rPr>
          <w:b/>
          <w:color w:val="FF0000"/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اللجان</w:t>
      </w:r>
    </w:p>
    <w:tbl>
      <w:tblPr>
        <w:tblStyle w:val="ab"/>
        <w:bidiVisual/>
        <w:tblW w:w="8522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961"/>
        <w:gridCol w:w="1560"/>
        <w:gridCol w:w="1242"/>
      </w:tblGrid>
      <w:tr w:rsidR="000B4E04">
        <w:tc>
          <w:tcPr>
            <w:tcW w:w="759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4961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اللجنة</w:t>
            </w:r>
          </w:p>
        </w:tc>
        <w:tc>
          <w:tcPr>
            <w:tcW w:w="1560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من</w:t>
            </w:r>
          </w:p>
        </w:tc>
        <w:tc>
          <w:tcPr>
            <w:tcW w:w="1242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لغاية</w:t>
            </w: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1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لجنة مطابقة موجودات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r w:rsidRPr="00B5152E">
              <w:rPr>
                <w:rFonts w:hint="cs"/>
                <w:b/>
                <w:bCs/>
                <w:rtl/>
              </w:rPr>
              <w:t xml:space="preserve">84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12/1/2012</w:t>
            </w:r>
          </w:p>
        </w:tc>
        <w:tc>
          <w:tcPr>
            <w:tcW w:w="1242" w:type="dxa"/>
          </w:tcPr>
          <w:p w:rsidR="00D71D06" w:rsidRDefault="00D71D06">
            <w:pPr>
              <w:jc w:val="center"/>
              <w:rPr>
                <w:sz w:val="44"/>
                <w:szCs w:val="44"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اللجنة الفرعية الخاصة بتطبيق نظام الجودة والاداء الجامعي في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r w:rsidRPr="00B5152E">
              <w:rPr>
                <w:rFonts w:hint="cs"/>
                <w:b/>
                <w:bCs/>
                <w:rtl/>
              </w:rPr>
              <w:t xml:space="preserve">2045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24/10/2013.</w:t>
            </w:r>
          </w:p>
        </w:tc>
        <w:tc>
          <w:tcPr>
            <w:tcW w:w="1242" w:type="dxa"/>
          </w:tcPr>
          <w:p w:rsidR="00D71D06" w:rsidRDefault="00D71D06">
            <w:pPr>
              <w:jc w:val="center"/>
              <w:rPr>
                <w:sz w:val="44"/>
                <w:szCs w:val="44"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3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اللجنة المالية للمؤتمر الوطني الثاني لكلية الصيدلة </w:t>
            </w:r>
            <w:r w:rsidRPr="00B5152E">
              <w:rPr>
                <w:rFonts w:hint="cs"/>
                <w:b/>
                <w:bCs/>
                <w:rtl/>
              </w:rPr>
              <w:t xml:space="preserve">30-31/10/2013.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C61051">
              <w:rPr>
                <w:rFonts w:hint="cs"/>
                <w:b/>
                <w:bCs/>
                <w:rtl/>
              </w:rPr>
              <w:t xml:space="preserve">2129  </w:t>
            </w:r>
            <w:r w:rsidRPr="00C61051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C61051">
              <w:rPr>
                <w:rFonts w:hint="cs"/>
                <w:b/>
                <w:bCs/>
                <w:rtl/>
              </w:rPr>
              <w:t>10/11/2013</w:t>
            </w:r>
          </w:p>
        </w:tc>
        <w:tc>
          <w:tcPr>
            <w:tcW w:w="1242" w:type="dxa"/>
          </w:tcPr>
          <w:p w:rsidR="00D71D06" w:rsidRPr="00C3461A" w:rsidRDefault="00C3461A" w:rsidP="00C3461A">
            <w:pPr>
              <w:rPr>
                <w:b/>
                <w:bCs/>
              </w:rPr>
            </w:pPr>
            <w:r w:rsidRPr="00C3461A">
              <w:rPr>
                <w:rFonts w:hint="cs"/>
                <w:b/>
                <w:bCs/>
                <w:rtl/>
              </w:rPr>
              <w:t>31/10 2013</w:t>
            </w: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4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>فريق عمل متابع</w:t>
            </w:r>
            <w:r>
              <w:rPr>
                <w:rFonts w:cs="Times New Roman" w:hint="cs"/>
                <w:b/>
                <w:bCs/>
                <w:rtl/>
              </w:rPr>
              <w:t>ة تنفيذ الاستراتيجية الوطنية</w:t>
            </w:r>
            <w:r w:rsidRPr="00B5152E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r w:rsidRPr="00B5152E">
              <w:rPr>
                <w:rFonts w:hint="cs"/>
                <w:b/>
                <w:bCs/>
                <w:rtl/>
              </w:rPr>
              <w:t xml:space="preserve">1002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26/5/2014.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5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لجنة دراسة الهيكل التنظيمي في الكلية         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r w:rsidRPr="00B5152E">
              <w:rPr>
                <w:rFonts w:hint="cs"/>
                <w:b/>
                <w:bCs/>
                <w:rtl/>
              </w:rPr>
              <w:t xml:space="preserve">1003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26/5/2014.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6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لجنة تحسين الجودة والاعتمادية في الكلية   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r w:rsidRPr="00B5152E">
              <w:rPr>
                <w:rFonts w:hint="cs"/>
                <w:b/>
                <w:bCs/>
                <w:rtl/>
              </w:rPr>
              <w:t xml:space="preserve">667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26/12/2017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7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اللجنة </w:t>
            </w:r>
            <w:proofErr w:type="spellStart"/>
            <w:r w:rsidRPr="00B5152E">
              <w:rPr>
                <w:rFonts w:cs="Times New Roman" w:hint="cs"/>
                <w:b/>
                <w:bCs/>
                <w:rtl/>
              </w:rPr>
              <w:t>الامتحانية</w:t>
            </w:r>
            <w:proofErr w:type="spellEnd"/>
            <w:r w:rsidRPr="00B5152E">
              <w:rPr>
                <w:rFonts w:cs="Times New Roman" w:hint="cs"/>
                <w:b/>
                <w:bCs/>
                <w:rtl/>
              </w:rPr>
              <w:t xml:space="preserve"> في الموقع الرئيسي لكلية الصيدلة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proofErr w:type="spellStart"/>
            <w:r w:rsidRPr="00B5152E">
              <w:rPr>
                <w:rFonts w:cs="Times New Roman" w:hint="cs"/>
                <w:b/>
                <w:bCs/>
                <w:rtl/>
              </w:rPr>
              <w:t>ر</w:t>
            </w:r>
            <w:r w:rsidRPr="00B5152E">
              <w:rPr>
                <w:rFonts w:hint="cs"/>
                <w:b/>
                <w:bCs/>
                <w:rtl/>
              </w:rPr>
              <w:t>.</w:t>
            </w:r>
            <w:r w:rsidRPr="00B5152E">
              <w:rPr>
                <w:rFonts w:cs="Times New Roman" w:hint="cs"/>
                <w:b/>
                <w:bCs/>
                <w:rtl/>
              </w:rPr>
              <w:t>ك</w:t>
            </w:r>
            <w:r w:rsidRPr="00B5152E">
              <w:rPr>
                <w:rFonts w:hint="cs"/>
                <w:b/>
                <w:bCs/>
                <w:rtl/>
              </w:rPr>
              <w:t>.</w:t>
            </w:r>
            <w:r w:rsidRPr="00B5152E">
              <w:rPr>
                <w:rFonts w:cs="Times New Roman" w:hint="cs"/>
                <w:b/>
                <w:bCs/>
                <w:rtl/>
              </w:rPr>
              <w:t>ص</w:t>
            </w:r>
            <w:proofErr w:type="spellEnd"/>
            <w:r w:rsidRPr="00B5152E">
              <w:rPr>
                <w:rFonts w:hint="cs"/>
                <w:b/>
                <w:bCs/>
                <w:rtl/>
              </w:rPr>
              <w:t xml:space="preserve">. /138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4/4/2017.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8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اللجنة </w:t>
            </w:r>
            <w:proofErr w:type="spellStart"/>
            <w:r w:rsidRPr="00B5152E">
              <w:rPr>
                <w:rFonts w:cs="Times New Roman" w:hint="cs"/>
                <w:b/>
                <w:bCs/>
                <w:rtl/>
              </w:rPr>
              <w:t>الامتحانية</w:t>
            </w:r>
            <w:proofErr w:type="spellEnd"/>
            <w:r w:rsidRPr="00B5152E">
              <w:rPr>
                <w:rFonts w:cs="Times New Roman" w:hint="cs"/>
                <w:b/>
                <w:bCs/>
                <w:rtl/>
              </w:rPr>
              <w:t xml:space="preserve"> في الكلية للعام الدراسي </w:t>
            </w:r>
            <w:r w:rsidRPr="00B5152E">
              <w:rPr>
                <w:rFonts w:hint="cs"/>
                <w:b/>
                <w:bCs/>
                <w:rtl/>
              </w:rPr>
              <w:t xml:space="preserve">2017-2018 .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r w:rsidRPr="00B5152E">
              <w:rPr>
                <w:rFonts w:hint="cs"/>
                <w:b/>
                <w:bCs/>
                <w:rtl/>
              </w:rPr>
              <w:t xml:space="preserve">198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24/10/2017.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9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لجنة اسكان الطلبة </w:t>
            </w:r>
            <w:r w:rsidRPr="00B5152E">
              <w:rPr>
                <w:rFonts w:hint="cs"/>
                <w:b/>
                <w:bCs/>
                <w:rtl/>
              </w:rPr>
              <w:t>(</w:t>
            </w:r>
            <w:r w:rsidRPr="00B5152E">
              <w:rPr>
                <w:rFonts w:cs="Times New Roman" w:hint="cs"/>
                <w:b/>
                <w:bCs/>
                <w:rtl/>
              </w:rPr>
              <w:t>لجنة الاناث</w:t>
            </w:r>
            <w:r w:rsidRPr="00B5152E">
              <w:rPr>
                <w:rFonts w:hint="cs"/>
                <w:b/>
                <w:bCs/>
                <w:rtl/>
              </w:rPr>
              <w:t xml:space="preserve">)     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r w:rsidRPr="00B5152E">
              <w:rPr>
                <w:rFonts w:hint="cs"/>
                <w:b/>
                <w:bCs/>
                <w:rtl/>
              </w:rPr>
              <w:t xml:space="preserve">218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26/10/2017.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لجنة مناقشة بحوث تخرج طلبة المرحلة الخامسة للعام </w:t>
            </w:r>
            <w:r w:rsidRPr="00B5152E">
              <w:rPr>
                <w:rFonts w:hint="cs"/>
                <w:b/>
                <w:bCs/>
                <w:rtl/>
              </w:rPr>
              <w:t xml:space="preserve">2017-2018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r w:rsidRPr="00B5152E">
              <w:rPr>
                <w:rFonts w:hint="cs"/>
                <w:b/>
                <w:bCs/>
                <w:rtl/>
              </w:rPr>
              <w:t xml:space="preserve">112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17/1/2018.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11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لجنة طبية فرعية في الكلية للنظر بحالة الطالب الصحية قبل منحه الاجازة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r w:rsidRPr="00B5152E">
              <w:rPr>
                <w:rFonts w:hint="cs"/>
                <w:b/>
                <w:bCs/>
                <w:rtl/>
              </w:rPr>
              <w:t xml:space="preserve">547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19/3/2018.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12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 w:rsidRPr="00B5152E">
              <w:rPr>
                <w:rFonts w:cs="Times New Roman" w:hint="cs"/>
                <w:b/>
                <w:bCs/>
                <w:rtl/>
              </w:rPr>
              <w:t xml:space="preserve">اللجنة الاجتماعية للندوة العلمية الثالثة للكلية بعنوان </w:t>
            </w:r>
            <w:r w:rsidRPr="00B5152E">
              <w:rPr>
                <w:rFonts w:hint="cs"/>
                <w:b/>
                <w:bCs/>
                <w:rtl/>
              </w:rPr>
              <w:t>(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الخفايا والعواقب الصحية والقانونية والاجتماعية </w:t>
            </w:r>
            <w:proofErr w:type="spellStart"/>
            <w:r w:rsidRPr="00B5152E">
              <w:rPr>
                <w:rFonts w:cs="Times New Roman" w:hint="cs"/>
                <w:b/>
                <w:bCs/>
                <w:rtl/>
              </w:rPr>
              <w:t>للاصابة</w:t>
            </w:r>
            <w:proofErr w:type="spellEnd"/>
            <w:r w:rsidRPr="00B5152E">
              <w:rPr>
                <w:rFonts w:cs="Times New Roman" w:hint="cs"/>
                <w:b/>
                <w:bCs/>
                <w:rtl/>
              </w:rPr>
              <w:t xml:space="preserve"> بمتلازمة نقص المناعة المكتسب </w:t>
            </w:r>
            <w:r w:rsidRPr="00B5152E">
              <w:rPr>
                <w:rFonts w:hint="cs"/>
                <w:b/>
                <w:bCs/>
                <w:rtl/>
              </w:rPr>
              <w:t>(</w:t>
            </w:r>
            <w:r w:rsidRPr="00B5152E">
              <w:rPr>
                <w:rFonts w:cs="Times New Roman" w:hint="cs"/>
                <w:b/>
                <w:bCs/>
                <w:rtl/>
              </w:rPr>
              <w:t>الايدز</w:t>
            </w:r>
            <w:r w:rsidRPr="00B5152E">
              <w:rPr>
                <w:rFonts w:hint="cs"/>
                <w:b/>
                <w:bCs/>
                <w:rtl/>
              </w:rPr>
              <w:t>)).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بموجب دوار الندوة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 xml:space="preserve">7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ايار </w:t>
            </w:r>
            <w:r w:rsidRPr="00B5152E">
              <w:rPr>
                <w:rFonts w:hint="cs"/>
                <w:b/>
                <w:bCs/>
                <w:rtl/>
              </w:rPr>
              <w:t>2018.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13</w:t>
            </w:r>
          </w:p>
        </w:tc>
        <w:tc>
          <w:tcPr>
            <w:tcW w:w="4961" w:type="dxa"/>
          </w:tcPr>
          <w:p w:rsidR="00D71D06" w:rsidRDefault="00D71D06" w:rsidP="00435C2F">
            <w:r w:rsidRPr="00B5152E">
              <w:rPr>
                <w:rFonts w:cs="Times New Roman" w:hint="cs"/>
                <w:b/>
                <w:bCs/>
                <w:rtl/>
              </w:rPr>
              <w:t xml:space="preserve">اللجنة </w:t>
            </w:r>
            <w:proofErr w:type="spellStart"/>
            <w:r w:rsidRPr="00B5152E">
              <w:rPr>
                <w:rFonts w:cs="Times New Roman" w:hint="cs"/>
                <w:b/>
                <w:bCs/>
                <w:rtl/>
              </w:rPr>
              <w:t>الامتحانية</w:t>
            </w:r>
            <w:proofErr w:type="spellEnd"/>
            <w:r w:rsidRPr="00B5152E">
              <w:rPr>
                <w:rFonts w:cs="Times New Roman" w:hint="cs"/>
                <w:b/>
                <w:bCs/>
                <w:rtl/>
              </w:rPr>
              <w:t xml:space="preserve"> لكلية الصيدلة للعام الدراسي </w:t>
            </w:r>
            <w:r w:rsidRPr="00B5152E">
              <w:rPr>
                <w:rFonts w:hint="cs"/>
                <w:b/>
                <w:bCs/>
                <w:rtl/>
              </w:rPr>
              <w:t xml:space="preserve">2018-2019 </w:t>
            </w:r>
          </w:p>
        </w:tc>
        <w:tc>
          <w:tcPr>
            <w:tcW w:w="1560" w:type="dxa"/>
          </w:tcPr>
          <w:p w:rsidR="00D71D06" w:rsidRDefault="00D71D06" w:rsidP="00435C2F">
            <w:r w:rsidRPr="00B5152E">
              <w:rPr>
                <w:rFonts w:cs="Times New Roman" w:hint="cs"/>
                <w:b/>
                <w:bCs/>
                <w:rtl/>
              </w:rPr>
              <w:t xml:space="preserve">رقم الكتاب </w:t>
            </w:r>
            <w:r w:rsidRPr="00B5152E">
              <w:rPr>
                <w:rFonts w:hint="cs"/>
                <w:b/>
                <w:bCs/>
                <w:rtl/>
              </w:rPr>
              <w:t xml:space="preserve">1757 </w:t>
            </w:r>
            <w:r w:rsidRPr="00B5152E">
              <w:rPr>
                <w:rFonts w:cs="Times New Roman" w:hint="cs"/>
                <w:b/>
                <w:bCs/>
                <w:rtl/>
              </w:rPr>
              <w:t xml:space="preserve">في </w:t>
            </w:r>
            <w:r w:rsidRPr="00B5152E">
              <w:rPr>
                <w:rFonts w:hint="cs"/>
                <w:b/>
                <w:bCs/>
                <w:rtl/>
              </w:rPr>
              <w:t>30/8/2018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lastRenderedPageBreak/>
              <w:t>14</w:t>
            </w:r>
          </w:p>
        </w:tc>
        <w:tc>
          <w:tcPr>
            <w:tcW w:w="4961" w:type="dxa"/>
          </w:tcPr>
          <w:p w:rsidR="00D71D06" w:rsidRPr="00B5152E" w:rsidRDefault="00D71D06" w:rsidP="00435C2F">
            <w:pPr>
              <w:rPr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اللجنة الاجتماعية لندوة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rFonts w:cs="Times New Roman" w:hint="cs"/>
                <w:b/>
                <w:bCs/>
                <w:rtl/>
              </w:rPr>
              <w:t>الافاق العلمية والقانونية لاستخدام الخلايا الجذعية محليا وعالميا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>
              <w:rPr>
                <w:rFonts w:cs="Times New Roman" w:hint="cs"/>
                <w:b/>
                <w:bCs/>
                <w:rtl/>
              </w:rPr>
              <w:t xml:space="preserve">في فرع العلوم المختبرية السريرية </w:t>
            </w:r>
          </w:p>
        </w:tc>
        <w:tc>
          <w:tcPr>
            <w:tcW w:w="1560" w:type="dxa"/>
          </w:tcPr>
          <w:p w:rsidR="00D71D06" w:rsidRPr="00B5152E" w:rsidRDefault="00D71D06" w:rsidP="00435C2F">
            <w:pPr>
              <w:rPr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دوار الندوة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  <w:tr w:rsidR="00D71D06">
        <w:tc>
          <w:tcPr>
            <w:tcW w:w="759" w:type="dxa"/>
          </w:tcPr>
          <w:p w:rsidR="00D71D06" w:rsidRDefault="00C3461A" w:rsidP="00D71D06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15</w:t>
            </w:r>
          </w:p>
        </w:tc>
        <w:tc>
          <w:tcPr>
            <w:tcW w:w="4961" w:type="dxa"/>
          </w:tcPr>
          <w:p w:rsidR="00D71D06" w:rsidRPr="00C61051" w:rsidRDefault="00D71D06" w:rsidP="00D71D06">
            <w:pPr>
              <w:rPr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اللجنة الساندة لمعرض جامعة الموصل السنوي الاول لسنة </w:t>
            </w:r>
            <w:r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1560" w:type="dxa"/>
          </w:tcPr>
          <w:p w:rsidR="00D71D06" w:rsidRPr="00180C57" w:rsidRDefault="00D71D06" w:rsidP="00D71D06">
            <w:pPr>
              <w:jc w:val="center"/>
              <w:rPr>
                <w:rFonts w:cs="Arabic Transparent"/>
                <w:szCs w:val="24"/>
              </w:rPr>
            </w:pPr>
            <w:r w:rsidRPr="009222C5">
              <w:rPr>
                <w:rFonts w:hint="cs"/>
                <w:b/>
                <w:bCs/>
                <w:rtl/>
              </w:rPr>
              <w:t>.</w:t>
            </w:r>
            <w:r w:rsidRPr="009222C5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rtl/>
                <w:lang w:bidi="ar-IQ"/>
              </w:rPr>
              <w:t xml:space="preserve"> رقم الكتاب </w:t>
            </w:r>
            <w:r>
              <w:rPr>
                <w:rFonts w:hint="cs"/>
                <w:rtl/>
                <w:lang w:bidi="ar-IQ"/>
              </w:rPr>
              <w:t xml:space="preserve">9/13/7724 </w:t>
            </w:r>
            <w:r>
              <w:rPr>
                <w:rFonts w:cs="Times New Roman" w:hint="cs"/>
                <w:rtl/>
                <w:lang w:bidi="ar-IQ"/>
              </w:rPr>
              <w:t xml:space="preserve">في </w:t>
            </w:r>
            <w:r>
              <w:rPr>
                <w:rFonts w:hint="cs"/>
                <w:rtl/>
                <w:lang w:bidi="ar-IQ"/>
              </w:rPr>
              <w:t>7/4/2014</w:t>
            </w:r>
          </w:p>
        </w:tc>
        <w:tc>
          <w:tcPr>
            <w:tcW w:w="1242" w:type="dxa"/>
          </w:tcPr>
          <w:p w:rsidR="00D71D06" w:rsidRPr="00C3461A" w:rsidRDefault="00D71D06" w:rsidP="00C3461A">
            <w:pPr>
              <w:rPr>
                <w:b/>
                <w:bCs/>
              </w:rPr>
            </w:pPr>
          </w:p>
        </w:tc>
      </w:tr>
    </w:tbl>
    <w:p w:rsidR="00D71D06" w:rsidRDefault="00D71D06">
      <w:pPr>
        <w:rPr>
          <w:rFonts w:cs="Times New Roman"/>
          <w:b/>
          <w:color w:val="FF0000"/>
          <w:sz w:val="44"/>
          <w:szCs w:val="44"/>
          <w:rtl/>
        </w:rPr>
      </w:pPr>
      <w:r>
        <w:rPr>
          <w:rFonts w:cs="Times New Roman"/>
          <w:b/>
          <w:color w:val="FF0000"/>
          <w:sz w:val="44"/>
          <w:szCs w:val="44"/>
          <w:rtl/>
        </w:rPr>
        <w:t>والمناصب</w:t>
      </w:r>
      <w:r>
        <w:rPr>
          <w:rFonts w:cs="Times New Roman" w:hint="cs"/>
          <w:b/>
          <w:color w:val="FF0000"/>
          <w:sz w:val="44"/>
          <w:szCs w:val="44"/>
          <w:rtl/>
        </w:rPr>
        <w:t xml:space="preserve"> الادارية</w:t>
      </w:r>
    </w:p>
    <w:tbl>
      <w:tblPr>
        <w:bidiVisual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402"/>
        <w:gridCol w:w="2409"/>
        <w:gridCol w:w="2553"/>
      </w:tblGrid>
      <w:tr w:rsidR="00B37328" w:rsidRPr="00180C57" w:rsidTr="00B37328">
        <w:trPr>
          <w:trHeight w:val="699"/>
        </w:trPr>
        <w:tc>
          <w:tcPr>
            <w:tcW w:w="453" w:type="dxa"/>
            <w:shd w:val="clear" w:color="auto" w:fill="auto"/>
          </w:tcPr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cs="Arabic Transparent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402" w:type="dxa"/>
            <w:shd w:val="clear" w:color="auto" w:fill="auto"/>
          </w:tcPr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cs="Arabic Transparent"/>
                <w:b/>
                <w:bCs/>
                <w:rtl/>
              </w:rPr>
              <w:t xml:space="preserve">عنوان الوظيفة       </w:t>
            </w:r>
          </w:p>
        </w:tc>
        <w:tc>
          <w:tcPr>
            <w:tcW w:w="2409" w:type="dxa"/>
            <w:shd w:val="clear" w:color="auto" w:fill="auto"/>
          </w:tcPr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cs="Arabic Transparent"/>
                <w:b/>
                <w:bCs/>
                <w:rtl/>
              </w:rPr>
              <w:t xml:space="preserve">الجهة التي عمل فيها          </w:t>
            </w:r>
          </w:p>
        </w:tc>
        <w:tc>
          <w:tcPr>
            <w:tcW w:w="2553" w:type="dxa"/>
            <w:shd w:val="clear" w:color="auto" w:fill="auto"/>
          </w:tcPr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cs="Arabic Transparent"/>
                <w:b/>
                <w:bCs/>
                <w:rtl/>
              </w:rPr>
              <w:t>من</w:t>
            </w:r>
            <w:r w:rsidRPr="00B37328">
              <w:rPr>
                <w:rFonts w:cs="Arabic Transparent"/>
                <w:b/>
                <w:bCs/>
              </w:rPr>
              <w:t>-</w:t>
            </w:r>
            <w:r w:rsidRPr="00B37328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B37328">
              <w:rPr>
                <w:rFonts w:cs="Arabic Transparent"/>
                <w:b/>
                <w:bCs/>
                <w:rtl/>
              </w:rPr>
              <w:t>إلى</w:t>
            </w:r>
          </w:p>
        </w:tc>
      </w:tr>
      <w:tr w:rsidR="00B37328" w:rsidRPr="00180C57" w:rsidTr="00B37328">
        <w:trPr>
          <w:trHeight w:hRule="exact" w:val="710"/>
        </w:trPr>
        <w:tc>
          <w:tcPr>
            <w:tcW w:w="453" w:type="dxa"/>
            <w:shd w:val="clear" w:color="auto" w:fill="auto"/>
          </w:tcPr>
          <w:p w:rsidR="00B37328" w:rsidRPr="00B37328" w:rsidRDefault="00B37328" w:rsidP="00435C2F">
            <w:pPr>
              <w:rPr>
                <w:rFonts w:cs="Arabic Transparent"/>
                <w:sz w:val="28"/>
                <w:szCs w:val="28"/>
                <w:rtl/>
              </w:rPr>
            </w:pPr>
            <w:r w:rsidRPr="00B37328">
              <w:rPr>
                <w:rFonts w:cs="Arabic Transparent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37328" w:rsidRPr="00B37328" w:rsidRDefault="00B37328" w:rsidP="00435C2F">
            <w:pPr>
              <w:rPr>
                <w:b/>
                <w:bCs/>
                <w:rtl/>
              </w:rPr>
            </w:pPr>
            <w:r w:rsidRPr="00B37328">
              <w:rPr>
                <w:rFonts w:cs="Times New Roman" w:hint="cs"/>
                <w:b/>
                <w:bCs/>
                <w:rtl/>
              </w:rPr>
              <w:t xml:space="preserve">مسؤول وحدة التخطيط والمعلوماتية                    </w:t>
            </w:r>
          </w:p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cs="Arabic Transparent" w:hint="cs"/>
                <w:b/>
                <w:bCs/>
                <w:sz w:val="24"/>
                <w:szCs w:val="24"/>
                <w:rtl/>
              </w:rPr>
              <w:t>كلية الصيدلة /جامعة الموصل</w:t>
            </w:r>
          </w:p>
        </w:tc>
        <w:tc>
          <w:tcPr>
            <w:tcW w:w="2553" w:type="dxa"/>
            <w:shd w:val="clear" w:color="auto" w:fill="auto"/>
          </w:tcPr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hint="cs"/>
                <w:b/>
                <w:bCs/>
                <w:rtl/>
              </w:rPr>
              <w:t xml:space="preserve">5/9/2011 </w:t>
            </w:r>
            <w:r w:rsidRPr="00B37328">
              <w:rPr>
                <w:rFonts w:cs="Times New Roman" w:hint="cs"/>
                <w:b/>
                <w:bCs/>
                <w:rtl/>
              </w:rPr>
              <w:t xml:space="preserve">الى </w:t>
            </w:r>
            <w:r w:rsidRPr="00B37328">
              <w:rPr>
                <w:rFonts w:hint="cs"/>
                <w:b/>
                <w:bCs/>
                <w:rtl/>
              </w:rPr>
              <w:t>5/11/2012</w:t>
            </w:r>
          </w:p>
        </w:tc>
      </w:tr>
      <w:tr w:rsidR="00B37328" w:rsidRPr="00180C57" w:rsidTr="00B37328">
        <w:trPr>
          <w:trHeight w:hRule="exact" w:val="565"/>
        </w:trPr>
        <w:tc>
          <w:tcPr>
            <w:tcW w:w="453" w:type="dxa"/>
            <w:shd w:val="clear" w:color="auto" w:fill="auto"/>
          </w:tcPr>
          <w:p w:rsidR="00B37328" w:rsidRPr="00B37328" w:rsidRDefault="00B37328" w:rsidP="00435C2F">
            <w:pPr>
              <w:rPr>
                <w:rFonts w:cs="Arabic Transparent"/>
                <w:sz w:val="28"/>
                <w:szCs w:val="28"/>
                <w:rtl/>
              </w:rPr>
            </w:pPr>
            <w:r w:rsidRPr="00B37328">
              <w:rPr>
                <w:rFonts w:cs="Arabic Transparent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37328" w:rsidRPr="00B37328" w:rsidRDefault="00B37328" w:rsidP="00435C2F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cs="Times New Roman" w:hint="cs"/>
                <w:b/>
                <w:bCs/>
                <w:rtl/>
              </w:rPr>
              <w:t>مسؤول شعبة ضمان الجودة والاداء الجامعي</w:t>
            </w:r>
            <w:r w:rsidRPr="00B37328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cs="Arabic Transparent" w:hint="cs"/>
                <w:b/>
                <w:bCs/>
                <w:sz w:val="24"/>
                <w:szCs w:val="24"/>
                <w:rtl/>
              </w:rPr>
              <w:t>كلية الصيدلة /جامعة الموصل</w:t>
            </w:r>
          </w:p>
        </w:tc>
        <w:tc>
          <w:tcPr>
            <w:tcW w:w="2553" w:type="dxa"/>
            <w:shd w:val="clear" w:color="auto" w:fill="auto"/>
          </w:tcPr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hint="cs"/>
                <w:b/>
                <w:bCs/>
                <w:rtl/>
              </w:rPr>
              <w:t xml:space="preserve">5/11/2012 </w:t>
            </w:r>
            <w:r w:rsidRPr="00B37328">
              <w:rPr>
                <w:rFonts w:cs="Times New Roman" w:hint="cs"/>
                <w:b/>
                <w:bCs/>
                <w:rtl/>
              </w:rPr>
              <w:t xml:space="preserve">الى </w:t>
            </w:r>
            <w:r w:rsidRPr="00B37328">
              <w:rPr>
                <w:rFonts w:hint="cs"/>
                <w:b/>
                <w:bCs/>
                <w:rtl/>
              </w:rPr>
              <w:t>2/2/2016</w:t>
            </w:r>
          </w:p>
        </w:tc>
      </w:tr>
      <w:tr w:rsidR="00B37328" w:rsidRPr="00180C57" w:rsidTr="00B37328">
        <w:trPr>
          <w:trHeight w:hRule="exact" w:val="573"/>
        </w:trPr>
        <w:tc>
          <w:tcPr>
            <w:tcW w:w="453" w:type="dxa"/>
            <w:shd w:val="clear" w:color="auto" w:fill="auto"/>
          </w:tcPr>
          <w:p w:rsidR="00B37328" w:rsidRPr="00B37328" w:rsidRDefault="00B37328" w:rsidP="00435C2F">
            <w:pPr>
              <w:rPr>
                <w:rFonts w:cs="Arabic Transparent"/>
                <w:sz w:val="28"/>
                <w:szCs w:val="28"/>
                <w:rtl/>
              </w:rPr>
            </w:pPr>
            <w:r w:rsidRPr="00B37328">
              <w:rPr>
                <w:rFonts w:cs="Arabic Transparent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cs="Times New Roman" w:hint="cs"/>
                <w:b/>
                <w:bCs/>
                <w:rtl/>
              </w:rPr>
              <w:t>مسؤول شعبة ضمان الجودة والاداء الجامعي</w:t>
            </w:r>
            <w:r w:rsidRPr="00B37328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B37328">
              <w:rPr>
                <w:rFonts w:cs="Arabic Transparent" w:hint="cs"/>
                <w:b/>
                <w:bCs/>
                <w:sz w:val="24"/>
                <w:szCs w:val="24"/>
                <w:rtl/>
              </w:rPr>
              <w:t>كلية الصيدلة /جامعة الموصل</w:t>
            </w:r>
          </w:p>
        </w:tc>
        <w:tc>
          <w:tcPr>
            <w:tcW w:w="2553" w:type="dxa"/>
            <w:shd w:val="clear" w:color="auto" w:fill="auto"/>
          </w:tcPr>
          <w:p w:rsidR="00B37328" w:rsidRPr="00B37328" w:rsidRDefault="00B37328" w:rsidP="00435C2F">
            <w:pPr>
              <w:rPr>
                <w:b/>
                <w:bCs/>
              </w:rPr>
            </w:pPr>
            <w:r w:rsidRPr="00B37328">
              <w:rPr>
                <w:rFonts w:hint="cs"/>
                <w:b/>
                <w:bCs/>
                <w:rtl/>
              </w:rPr>
              <w:t xml:space="preserve">14/8/2017 </w:t>
            </w:r>
            <w:r w:rsidRPr="00B37328">
              <w:rPr>
                <w:rFonts w:cs="Times New Roman" w:hint="cs"/>
                <w:b/>
                <w:bCs/>
                <w:rtl/>
              </w:rPr>
              <w:t xml:space="preserve">الى </w:t>
            </w:r>
            <w:r w:rsidRPr="00B37328">
              <w:rPr>
                <w:rFonts w:hint="cs"/>
                <w:b/>
                <w:bCs/>
                <w:rtl/>
              </w:rPr>
              <w:t>22/10/2018</w:t>
            </w:r>
          </w:p>
          <w:p w:rsidR="00B37328" w:rsidRP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B37328" w:rsidRPr="00180C57" w:rsidTr="00B37328">
        <w:trPr>
          <w:trHeight w:hRule="exact" w:val="567"/>
        </w:trPr>
        <w:tc>
          <w:tcPr>
            <w:tcW w:w="453" w:type="dxa"/>
            <w:shd w:val="clear" w:color="auto" w:fill="auto"/>
          </w:tcPr>
          <w:p w:rsidR="00B37328" w:rsidRPr="00180C57" w:rsidRDefault="00B37328" w:rsidP="00435C2F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37328" w:rsidRPr="000E4457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مقرر فرع العلوم المختبرية السريرية</w:t>
            </w:r>
          </w:p>
        </w:tc>
        <w:tc>
          <w:tcPr>
            <w:tcW w:w="2409" w:type="dxa"/>
            <w:shd w:val="clear" w:color="auto" w:fill="auto"/>
          </w:tcPr>
          <w:p w:rsidR="00B37328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كلية الصيدلة /جامعة الموصل</w:t>
            </w:r>
          </w:p>
        </w:tc>
        <w:tc>
          <w:tcPr>
            <w:tcW w:w="2553" w:type="dxa"/>
            <w:shd w:val="clear" w:color="auto" w:fill="auto"/>
          </w:tcPr>
          <w:p w:rsidR="00B37328" w:rsidRPr="000E4457" w:rsidRDefault="00B37328" w:rsidP="00435C2F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30/8/2018 </w:t>
            </w:r>
            <w:r>
              <w:rPr>
                <w:rFonts w:cs="Times New Roman" w:hint="cs"/>
                <w:b/>
                <w:bCs/>
                <w:rtl/>
              </w:rPr>
              <w:t xml:space="preserve">الى </w:t>
            </w:r>
            <w:r>
              <w:rPr>
                <w:rFonts w:hint="cs"/>
                <w:b/>
                <w:bCs/>
                <w:rtl/>
              </w:rPr>
              <w:t>5/3/2019</w:t>
            </w:r>
          </w:p>
        </w:tc>
      </w:tr>
    </w:tbl>
    <w:p w:rsidR="00D71D06" w:rsidRDefault="00D71D06">
      <w:pPr>
        <w:rPr>
          <w:rFonts w:cs="Times New Roman"/>
          <w:b/>
          <w:color w:val="FF0000"/>
          <w:sz w:val="44"/>
          <w:szCs w:val="44"/>
          <w:rtl/>
        </w:rPr>
      </w:pPr>
    </w:p>
    <w:p w:rsidR="000B4E04" w:rsidRDefault="006561BF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الانشطة العلمية</w:t>
      </w:r>
    </w:p>
    <w:tbl>
      <w:tblPr>
        <w:tblStyle w:val="ac"/>
        <w:bidiVisual/>
        <w:tblW w:w="7936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6"/>
      </w:tblGrid>
      <w:tr w:rsidR="000B4E04" w:rsidTr="002B6804">
        <w:trPr>
          <w:trHeight w:val="258"/>
        </w:trPr>
        <w:tc>
          <w:tcPr>
            <w:tcW w:w="7936" w:type="dxa"/>
            <w:shd w:val="clear" w:color="auto" w:fill="D9D9D9"/>
          </w:tcPr>
          <w:p w:rsidR="000B4E04" w:rsidRDefault="006561BF">
            <w:pPr>
              <w:jc w:val="center"/>
              <w:rPr>
                <w:sz w:val="44"/>
                <w:szCs w:val="44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الابحاث المنشورة</w:t>
            </w:r>
          </w:p>
        </w:tc>
      </w:tr>
      <w:tr w:rsidR="000B4E04" w:rsidTr="002B6804">
        <w:trPr>
          <w:trHeight w:val="740"/>
        </w:trPr>
        <w:tc>
          <w:tcPr>
            <w:tcW w:w="7936" w:type="dxa"/>
          </w:tcPr>
          <w:p w:rsidR="000B4E04" w:rsidRPr="00C3461A" w:rsidRDefault="00C3461A" w:rsidP="00B37328">
            <w:pPr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C3461A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Comparative evaluation of the effect </w:t>
            </w:r>
            <w:r w:rsidRPr="00C3461A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  <w:lang w:bidi="ar-IQ"/>
              </w:rPr>
              <w:t xml:space="preserve">Nigella sativa </w:t>
            </w:r>
            <w:r w:rsidRPr="00C3461A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extracts and </w:t>
            </w:r>
            <w:proofErr w:type="spellStart"/>
            <w:r w:rsidRPr="00C3461A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>Nystatin</w:t>
            </w:r>
            <w:proofErr w:type="spellEnd"/>
            <w:r w:rsidRPr="00C3461A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 on </w:t>
            </w:r>
            <w:r w:rsidRPr="00C3461A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  <w:lang w:bidi="ar-IQ"/>
              </w:rPr>
              <w:t xml:space="preserve">Candida </w:t>
            </w:r>
            <w:proofErr w:type="spellStart"/>
            <w:r w:rsidRPr="00C3461A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  <w:lang w:bidi="ar-IQ"/>
              </w:rPr>
              <w:t>albicans</w:t>
            </w:r>
            <w:proofErr w:type="spellEnd"/>
            <w:r w:rsidRPr="00C3461A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 in the primary school students in Mosul and </w:t>
            </w:r>
            <w:proofErr w:type="spellStart"/>
            <w:r w:rsidRPr="00C3461A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>Tikret</w:t>
            </w:r>
            <w:proofErr w:type="spellEnd"/>
            <w:r w:rsidRPr="00C3461A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 cities.</w:t>
            </w:r>
          </w:p>
        </w:tc>
      </w:tr>
      <w:tr w:rsidR="000B4E04" w:rsidTr="002B6804">
        <w:trPr>
          <w:trHeight w:val="493"/>
        </w:trPr>
        <w:tc>
          <w:tcPr>
            <w:tcW w:w="7936" w:type="dxa"/>
          </w:tcPr>
          <w:p w:rsidR="000B4E04" w:rsidRPr="002B6804" w:rsidRDefault="00B37328">
            <w:pPr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Change in viability signs of human </w:t>
            </w:r>
            <w:proofErr w:type="spellStart"/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unilocular</w:t>
            </w:r>
            <w:proofErr w:type="spellEnd"/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hydatid</w:t>
            </w:r>
            <w:proofErr w:type="spellEnd"/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cysts post-</w:t>
            </w:r>
            <w:proofErr w:type="spellStart"/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albendazole</w:t>
            </w:r>
            <w:proofErr w:type="spellEnd"/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administration (</w:t>
            </w:r>
            <w:r w:rsidRPr="002B6804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 xml:space="preserve">In vivo </w:t>
            </w:r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study)</w:t>
            </w:r>
          </w:p>
        </w:tc>
      </w:tr>
      <w:tr w:rsidR="000B4E04" w:rsidTr="002B6804">
        <w:trPr>
          <w:trHeight w:val="752"/>
        </w:trPr>
        <w:tc>
          <w:tcPr>
            <w:tcW w:w="7936" w:type="dxa"/>
          </w:tcPr>
          <w:p w:rsidR="000B4E04" w:rsidRPr="002B6804" w:rsidRDefault="00B37328">
            <w:pPr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Variation in the viability and macromolecules concentration of </w:t>
            </w:r>
            <w:proofErr w:type="spellStart"/>
            <w:r w:rsidRPr="002B6804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E.granulosus</w:t>
            </w:r>
            <w:proofErr w:type="spellEnd"/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protoscolices</w:t>
            </w:r>
            <w:proofErr w:type="spellEnd"/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isolated from ruminants consequence treatment with </w:t>
            </w:r>
            <w:r w:rsidRPr="002B6804"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  <w:t>Nigella sativa</w:t>
            </w:r>
            <w:r w:rsidRPr="002B680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seed's oil (In vitro study)</w:t>
            </w:r>
          </w:p>
        </w:tc>
      </w:tr>
      <w:tr w:rsidR="000B4E04" w:rsidTr="002B6804">
        <w:trPr>
          <w:trHeight w:val="411"/>
        </w:trPr>
        <w:tc>
          <w:tcPr>
            <w:tcW w:w="7936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 w:rsidTr="002B6804">
        <w:trPr>
          <w:trHeight w:val="399"/>
        </w:trPr>
        <w:tc>
          <w:tcPr>
            <w:tcW w:w="7936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 w:rsidTr="002B6804">
        <w:trPr>
          <w:trHeight w:val="422"/>
        </w:trPr>
        <w:tc>
          <w:tcPr>
            <w:tcW w:w="7936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 w:rsidTr="002B6804">
        <w:trPr>
          <w:trHeight w:val="411"/>
        </w:trPr>
        <w:tc>
          <w:tcPr>
            <w:tcW w:w="7936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 w:rsidTr="002B6804">
        <w:trPr>
          <w:trHeight w:val="399"/>
        </w:trPr>
        <w:tc>
          <w:tcPr>
            <w:tcW w:w="7936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 w:rsidTr="002B6804">
        <w:trPr>
          <w:trHeight w:val="422"/>
        </w:trPr>
        <w:tc>
          <w:tcPr>
            <w:tcW w:w="7936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</w:tbl>
    <w:p w:rsidR="002B6804" w:rsidRDefault="002B6804">
      <w:pPr>
        <w:rPr>
          <w:sz w:val="44"/>
          <w:szCs w:val="44"/>
          <w:rtl/>
        </w:rPr>
      </w:pPr>
    </w:p>
    <w:p w:rsidR="000B4E04" w:rsidRDefault="006561BF">
      <w:pPr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rFonts w:cs="Times New Roman"/>
          <w:b/>
          <w:color w:val="FF0000"/>
          <w:sz w:val="44"/>
          <w:szCs w:val="44"/>
          <w:rtl/>
        </w:rPr>
        <w:t>المؤتمرات العلمية</w:t>
      </w:r>
    </w:p>
    <w:tbl>
      <w:tblPr>
        <w:tblStyle w:val="ad"/>
        <w:bidiVisual/>
        <w:tblW w:w="8522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6096"/>
        <w:gridCol w:w="1809"/>
      </w:tblGrid>
      <w:tr w:rsidR="000B4E04">
        <w:tc>
          <w:tcPr>
            <w:tcW w:w="617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6096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1809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التاريخ</w:t>
            </w:r>
          </w:p>
        </w:tc>
      </w:tr>
      <w:tr w:rsidR="00C3461A">
        <w:tc>
          <w:tcPr>
            <w:tcW w:w="617" w:type="dxa"/>
          </w:tcPr>
          <w:p w:rsidR="00C3461A" w:rsidRDefault="00C3461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:rsidR="00C3461A" w:rsidRPr="003B4915" w:rsidRDefault="00C3461A" w:rsidP="00E14AFE">
            <w:pPr>
              <w:jc w:val="center"/>
              <w:rPr>
                <w:sz w:val="20"/>
                <w:szCs w:val="20"/>
                <w:rtl/>
              </w:rPr>
            </w:pPr>
            <w:r w:rsidRPr="003B4915">
              <w:rPr>
                <w:sz w:val="20"/>
                <w:szCs w:val="20"/>
                <w:rtl/>
              </w:rPr>
              <w:t>المؤتمر العلمي القطري الثاني لعلوم الحياة</w:t>
            </w:r>
          </w:p>
        </w:tc>
        <w:tc>
          <w:tcPr>
            <w:tcW w:w="1809" w:type="dxa"/>
          </w:tcPr>
          <w:p w:rsidR="00C3461A" w:rsidRPr="003B4915" w:rsidRDefault="00C3461A" w:rsidP="00E14AFE">
            <w:pPr>
              <w:jc w:val="center"/>
              <w:rPr>
                <w:rFonts w:hint="cs"/>
                <w:sz w:val="20"/>
                <w:szCs w:val="20"/>
                <w:rtl/>
                <w:lang w:bidi="ar-IQ"/>
              </w:rPr>
            </w:pPr>
            <w:r w:rsidRPr="003B4915">
              <w:rPr>
                <w:sz w:val="20"/>
                <w:szCs w:val="20"/>
                <w:rtl/>
              </w:rPr>
              <w:t>7-8/11/2012</w:t>
            </w:r>
          </w:p>
        </w:tc>
      </w:tr>
      <w:tr w:rsidR="00C3461A">
        <w:tc>
          <w:tcPr>
            <w:tcW w:w="617" w:type="dxa"/>
          </w:tcPr>
          <w:p w:rsidR="00C3461A" w:rsidRDefault="00C3461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:rsidR="00C3461A" w:rsidRPr="00FC64A8" w:rsidRDefault="00C3461A" w:rsidP="00E14AFE">
            <w:pPr>
              <w:jc w:val="center"/>
              <w:rPr>
                <w:rFonts w:hint="cs"/>
                <w:sz w:val="20"/>
                <w:szCs w:val="20"/>
                <w:lang w:bidi="ar-IQ"/>
              </w:rPr>
            </w:pPr>
            <w:r w:rsidRPr="003B4915">
              <w:rPr>
                <w:sz w:val="20"/>
                <w:szCs w:val="20"/>
                <w:rtl/>
              </w:rPr>
              <w:t>المؤتمر الوطني الثاني للصيدلة</w:t>
            </w:r>
          </w:p>
        </w:tc>
        <w:tc>
          <w:tcPr>
            <w:tcW w:w="1809" w:type="dxa"/>
          </w:tcPr>
          <w:p w:rsidR="00C3461A" w:rsidRPr="003B4915" w:rsidRDefault="00C3461A" w:rsidP="00E14AFE">
            <w:pPr>
              <w:jc w:val="center"/>
              <w:rPr>
                <w:sz w:val="20"/>
                <w:szCs w:val="20"/>
                <w:rtl/>
              </w:rPr>
            </w:pPr>
            <w:r w:rsidRPr="003B4915">
              <w:rPr>
                <w:sz w:val="20"/>
                <w:szCs w:val="20"/>
                <w:rtl/>
              </w:rPr>
              <w:t>30-31/10/2013</w:t>
            </w:r>
          </w:p>
        </w:tc>
      </w:tr>
      <w:tr w:rsidR="00C3461A">
        <w:tc>
          <w:tcPr>
            <w:tcW w:w="617" w:type="dxa"/>
          </w:tcPr>
          <w:p w:rsidR="00C3461A" w:rsidRDefault="00C3461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:rsidR="00C3461A" w:rsidRPr="00FC64A8" w:rsidRDefault="00C3461A" w:rsidP="00E14AFE">
            <w:pPr>
              <w:jc w:val="center"/>
              <w:rPr>
                <w:sz w:val="20"/>
                <w:szCs w:val="20"/>
              </w:rPr>
            </w:pPr>
            <w:r w:rsidRPr="003B4915">
              <w:rPr>
                <w:sz w:val="20"/>
                <w:szCs w:val="20"/>
                <w:rtl/>
              </w:rPr>
              <w:t xml:space="preserve">المشاركة ببحث </w:t>
            </w:r>
            <w:r w:rsidRPr="003B4915">
              <w:rPr>
                <w:rFonts w:hint="cs"/>
                <w:sz w:val="20"/>
                <w:szCs w:val="20"/>
                <w:rtl/>
              </w:rPr>
              <w:t>للإلقاء</w:t>
            </w:r>
            <w:r w:rsidRPr="003B4915">
              <w:rPr>
                <w:sz w:val="20"/>
                <w:szCs w:val="20"/>
                <w:rtl/>
              </w:rPr>
              <w:t xml:space="preserve"> في المؤتمر العلمي الاول لطب </w:t>
            </w:r>
            <w:proofErr w:type="spellStart"/>
            <w:r w:rsidRPr="003B4915">
              <w:rPr>
                <w:sz w:val="20"/>
                <w:szCs w:val="20"/>
                <w:rtl/>
              </w:rPr>
              <w:t>نينوى</w:t>
            </w:r>
            <w:proofErr w:type="spellEnd"/>
          </w:p>
        </w:tc>
        <w:tc>
          <w:tcPr>
            <w:tcW w:w="1809" w:type="dxa"/>
          </w:tcPr>
          <w:p w:rsidR="00C3461A" w:rsidRPr="003B4915" w:rsidRDefault="00C3461A" w:rsidP="00E14AFE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3B4915">
              <w:rPr>
                <w:sz w:val="20"/>
                <w:szCs w:val="20"/>
                <w:rtl/>
                <w:lang w:bidi="ar-IQ"/>
              </w:rPr>
              <w:t>18-19/4/2012</w:t>
            </w:r>
          </w:p>
        </w:tc>
      </w:tr>
      <w:tr w:rsidR="00C3461A">
        <w:tc>
          <w:tcPr>
            <w:tcW w:w="617" w:type="dxa"/>
          </w:tcPr>
          <w:p w:rsidR="00C3461A" w:rsidRDefault="00C3461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:rsidR="00C3461A" w:rsidRPr="00FC64A8" w:rsidRDefault="00C3461A" w:rsidP="00E14AFE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FC64A8">
              <w:rPr>
                <w:rFonts w:hint="cs"/>
                <w:sz w:val="20"/>
                <w:szCs w:val="20"/>
                <w:rtl/>
              </w:rPr>
              <w:t>القاء بحث في المؤتمر الوطني الثاني للصيدلة</w:t>
            </w:r>
          </w:p>
        </w:tc>
        <w:tc>
          <w:tcPr>
            <w:tcW w:w="1809" w:type="dxa"/>
          </w:tcPr>
          <w:p w:rsidR="00C3461A" w:rsidRPr="003B4915" w:rsidRDefault="00C3461A" w:rsidP="00E14AFE">
            <w:pPr>
              <w:jc w:val="center"/>
              <w:rPr>
                <w:sz w:val="20"/>
                <w:szCs w:val="20"/>
                <w:rtl/>
              </w:rPr>
            </w:pPr>
            <w:r w:rsidRPr="003B4915">
              <w:rPr>
                <w:sz w:val="20"/>
                <w:szCs w:val="20"/>
                <w:rtl/>
              </w:rPr>
              <w:t>30-31/10/2013</w:t>
            </w:r>
          </w:p>
        </w:tc>
      </w:tr>
      <w:tr w:rsidR="00C3461A">
        <w:tc>
          <w:tcPr>
            <w:tcW w:w="617" w:type="dxa"/>
          </w:tcPr>
          <w:p w:rsidR="00C3461A" w:rsidRDefault="00C3461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096" w:type="dxa"/>
          </w:tcPr>
          <w:p w:rsidR="00C3461A" w:rsidRDefault="00C3461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09" w:type="dxa"/>
          </w:tcPr>
          <w:p w:rsidR="00C3461A" w:rsidRDefault="00C3461A">
            <w:pPr>
              <w:jc w:val="center"/>
              <w:rPr>
                <w:sz w:val="44"/>
                <w:szCs w:val="44"/>
              </w:rPr>
            </w:pPr>
          </w:p>
        </w:tc>
      </w:tr>
    </w:tbl>
    <w:p w:rsidR="000B4E04" w:rsidRDefault="006561BF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المهام التدريسية للدراسات الاولية</w:t>
      </w:r>
    </w:p>
    <w:tbl>
      <w:tblPr>
        <w:tblStyle w:val="ae"/>
        <w:bidiVisual/>
        <w:tblW w:w="8522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701"/>
        <w:gridCol w:w="1134"/>
        <w:gridCol w:w="5070"/>
      </w:tblGrid>
      <w:tr w:rsidR="000B4E04" w:rsidTr="00617CFB">
        <w:tc>
          <w:tcPr>
            <w:tcW w:w="617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1701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134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5070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الكتاب المنهجي المعتمد</w:t>
            </w:r>
          </w:p>
        </w:tc>
      </w:tr>
      <w:tr w:rsidR="000B4E04" w:rsidTr="00617CFB">
        <w:tc>
          <w:tcPr>
            <w:tcW w:w="617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0B4E04" w:rsidRPr="00617CFB" w:rsidRDefault="002B6804">
            <w:pPr>
              <w:jc w:val="center"/>
              <w:rPr>
                <w:rFonts w:cs="Arial"/>
                <w:sz w:val="28"/>
                <w:szCs w:val="28"/>
              </w:rPr>
            </w:pPr>
            <w:r w:rsidRPr="00617CFB">
              <w:rPr>
                <w:rFonts w:cs="Arial" w:hint="cs"/>
                <w:sz w:val="28"/>
                <w:szCs w:val="28"/>
                <w:rtl/>
              </w:rPr>
              <w:t>احياء مجهرية</w:t>
            </w:r>
            <w:r w:rsidRPr="00617CFB">
              <w:rPr>
                <w:rFonts w:cs="Arial"/>
                <w:sz w:val="28"/>
                <w:szCs w:val="28"/>
              </w:rPr>
              <w:t xml:space="preserve"> I</w:t>
            </w:r>
            <w:r w:rsidRPr="00617CFB"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0B4E04" w:rsidRPr="00617CFB" w:rsidRDefault="002B6804">
            <w:pPr>
              <w:jc w:val="center"/>
              <w:rPr>
                <w:rFonts w:cs="Arial"/>
                <w:sz w:val="28"/>
                <w:szCs w:val="28"/>
              </w:rPr>
            </w:pPr>
            <w:r w:rsidRPr="00617CFB">
              <w:rPr>
                <w:rFonts w:cs="Arial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5070" w:type="dxa"/>
          </w:tcPr>
          <w:p w:rsidR="000B4E04" w:rsidRPr="00617CFB" w:rsidRDefault="00617CFB" w:rsidP="00617CFB">
            <w:pPr>
              <w:jc w:val="right"/>
              <w:rPr>
                <w:rFonts w:cs="Arial"/>
                <w:sz w:val="28"/>
                <w:szCs w:val="28"/>
              </w:rPr>
            </w:pPr>
            <w:r w:rsidRPr="00617CFB">
              <w:rPr>
                <w:rFonts w:cs="Arial"/>
                <w:sz w:val="28"/>
                <w:szCs w:val="28"/>
              </w:rPr>
              <w:t>Medical microbiology 24</w:t>
            </w:r>
            <w:r w:rsidRPr="00617CFB">
              <w:rPr>
                <w:rFonts w:cs="Arial"/>
                <w:sz w:val="28"/>
                <w:szCs w:val="28"/>
                <w:vertAlign w:val="superscript"/>
              </w:rPr>
              <w:t>th</w:t>
            </w:r>
            <w:r w:rsidRPr="00617CFB">
              <w:rPr>
                <w:rFonts w:cs="Arial"/>
                <w:sz w:val="28"/>
                <w:szCs w:val="28"/>
              </w:rPr>
              <w:t xml:space="preserve"> ed. 2007 by </w:t>
            </w:r>
            <w:proofErr w:type="spellStart"/>
            <w:r w:rsidRPr="00617CFB">
              <w:rPr>
                <w:rFonts w:cs="Arial"/>
                <w:sz w:val="28"/>
                <w:szCs w:val="28"/>
              </w:rPr>
              <w:t>Jawetz</w:t>
            </w:r>
            <w:proofErr w:type="spellEnd"/>
          </w:p>
          <w:p w:rsidR="00617CFB" w:rsidRPr="00617CFB" w:rsidRDefault="00617CFB" w:rsidP="00617CFB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 w:rsidRPr="00617CFB">
              <w:rPr>
                <w:rFonts w:cs="Arial"/>
                <w:sz w:val="28"/>
                <w:szCs w:val="28"/>
              </w:rPr>
              <w:t>Lippencotts</w:t>
            </w:r>
            <w:proofErr w:type="spellEnd"/>
            <w:r w:rsidRPr="00617CFB">
              <w:rPr>
                <w:rFonts w:cs="Arial"/>
                <w:sz w:val="28"/>
                <w:szCs w:val="28"/>
              </w:rPr>
              <w:t xml:space="preserve"> illustrated review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617CFB">
              <w:rPr>
                <w:rFonts w:cs="Arial"/>
                <w:sz w:val="28"/>
                <w:szCs w:val="28"/>
              </w:rPr>
              <w:t>microbiology 2</w:t>
            </w:r>
            <w:r w:rsidRPr="00617CFB">
              <w:rPr>
                <w:rFonts w:cs="Arial"/>
                <w:sz w:val="28"/>
                <w:szCs w:val="28"/>
                <w:vertAlign w:val="superscript"/>
              </w:rPr>
              <w:t>nd</w:t>
            </w:r>
            <w:r w:rsidRPr="00617CFB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617CFB">
              <w:rPr>
                <w:rFonts w:cs="Arial"/>
                <w:sz w:val="28"/>
                <w:szCs w:val="28"/>
              </w:rPr>
              <w:t>ed</w:t>
            </w:r>
            <w:proofErr w:type="spellEnd"/>
            <w:r w:rsidRPr="00617CFB">
              <w:rPr>
                <w:rFonts w:cs="Arial"/>
                <w:sz w:val="28"/>
                <w:szCs w:val="28"/>
              </w:rPr>
              <w:t xml:space="preserve"> by </w:t>
            </w:r>
            <w:proofErr w:type="spellStart"/>
            <w:r w:rsidRPr="00617CFB">
              <w:rPr>
                <w:rFonts w:cs="Arial"/>
                <w:sz w:val="28"/>
                <w:szCs w:val="28"/>
              </w:rPr>
              <w:t>Harvy</w:t>
            </w:r>
            <w:proofErr w:type="spellEnd"/>
          </w:p>
          <w:p w:rsidR="00617CFB" w:rsidRPr="00617CFB" w:rsidRDefault="00617CFB" w:rsidP="00617CFB">
            <w:pPr>
              <w:jc w:val="right"/>
              <w:rPr>
                <w:rFonts w:cs="Arial"/>
                <w:sz w:val="44"/>
                <w:szCs w:val="44"/>
              </w:rPr>
            </w:pPr>
            <w:proofErr w:type="spellStart"/>
            <w:r w:rsidRPr="00617CFB">
              <w:rPr>
                <w:rFonts w:cs="Arial"/>
                <w:sz w:val="28"/>
                <w:szCs w:val="28"/>
              </w:rPr>
              <w:t>Acolor</w:t>
            </w:r>
            <w:proofErr w:type="spellEnd"/>
            <w:r w:rsidRPr="00617CFB">
              <w:rPr>
                <w:rFonts w:cs="Arial"/>
                <w:sz w:val="28"/>
                <w:szCs w:val="28"/>
              </w:rPr>
              <w:t xml:space="preserve"> atlas of microbiology by Old, RJ</w:t>
            </w:r>
          </w:p>
        </w:tc>
      </w:tr>
      <w:tr w:rsidR="000B4E04" w:rsidTr="00617CFB">
        <w:tc>
          <w:tcPr>
            <w:tcW w:w="617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0B4E04" w:rsidRPr="00617CFB" w:rsidRDefault="002B6804">
            <w:pPr>
              <w:jc w:val="center"/>
              <w:rPr>
                <w:sz w:val="28"/>
                <w:szCs w:val="28"/>
              </w:rPr>
            </w:pPr>
            <w:r w:rsidRPr="00617CFB">
              <w:rPr>
                <w:rFonts w:cs="Arial" w:hint="cs"/>
                <w:sz w:val="28"/>
                <w:szCs w:val="28"/>
                <w:rtl/>
              </w:rPr>
              <w:t>احياء مجهرية</w:t>
            </w:r>
            <w:r w:rsidRPr="00617CFB">
              <w:rPr>
                <w:rFonts w:cs="Arial"/>
                <w:sz w:val="28"/>
                <w:szCs w:val="28"/>
              </w:rPr>
              <w:t xml:space="preserve"> II</w:t>
            </w:r>
          </w:p>
        </w:tc>
        <w:tc>
          <w:tcPr>
            <w:tcW w:w="1134" w:type="dxa"/>
          </w:tcPr>
          <w:p w:rsidR="000B4E04" w:rsidRPr="00617CFB" w:rsidRDefault="002B6804">
            <w:pPr>
              <w:jc w:val="center"/>
              <w:rPr>
                <w:rFonts w:cs="Arial"/>
                <w:sz w:val="28"/>
                <w:szCs w:val="28"/>
              </w:rPr>
            </w:pPr>
            <w:r w:rsidRPr="00617CFB">
              <w:rPr>
                <w:rFonts w:cs="Arial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5070" w:type="dxa"/>
          </w:tcPr>
          <w:p w:rsidR="007F2105" w:rsidRDefault="007F2105" w:rsidP="007F2105">
            <w:pPr>
              <w:jc w:val="right"/>
              <w:rPr>
                <w:rFonts w:cs="Arial" w:hint="cs"/>
                <w:sz w:val="28"/>
                <w:szCs w:val="28"/>
                <w:rtl/>
              </w:rPr>
            </w:pPr>
            <w:r w:rsidRPr="00617CFB">
              <w:rPr>
                <w:rFonts w:cs="Arial"/>
                <w:sz w:val="28"/>
                <w:szCs w:val="28"/>
              </w:rPr>
              <w:t>Medical microbiology</w:t>
            </w:r>
            <w:r>
              <w:rPr>
                <w:rFonts w:cs="Arial"/>
                <w:sz w:val="28"/>
                <w:szCs w:val="28"/>
              </w:rPr>
              <w:t>2010 ed. 2007 by Lange</w:t>
            </w:r>
          </w:p>
          <w:p w:rsidR="007F2105" w:rsidRDefault="007F2105" w:rsidP="007F2105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Animal agents and vectors of human diseases 5</w:t>
            </w:r>
            <w:r w:rsidRPr="007F2105">
              <w:rPr>
                <w:rFonts w:cs="Arial"/>
                <w:sz w:val="28"/>
                <w:szCs w:val="28"/>
                <w:vertAlign w:val="superscript"/>
              </w:rPr>
              <w:t>th</w:t>
            </w:r>
            <w:r>
              <w:rPr>
                <w:rFonts w:cs="Arial"/>
                <w:sz w:val="28"/>
                <w:szCs w:val="28"/>
              </w:rPr>
              <w:t xml:space="preserve"> ed. P.c. Beaver.</w:t>
            </w:r>
          </w:p>
          <w:p w:rsidR="000B4E04" w:rsidRPr="007F2105" w:rsidRDefault="007F2105" w:rsidP="007F2105">
            <w:pPr>
              <w:jc w:val="right"/>
              <w:rPr>
                <w:sz w:val="44"/>
                <w:szCs w:val="44"/>
              </w:rPr>
            </w:pPr>
            <w:r>
              <w:rPr>
                <w:rFonts w:cs="Arial"/>
                <w:sz w:val="28"/>
                <w:szCs w:val="28"/>
              </w:rPr>
              <w:t xml:space="preserve">Lab manual for practical virology and parasitology, Atlas of </w:t>
            </w:r>
            <w:proofErr w:type="spellStart"/>
            <w:r>
              <w:rPr>
                <w:rFonts w:cs="Arial"/>
                <w:sz w:val="28"/>
                <w:szCs w:val="28"/>
              </w:rPr>
              <w:t>helmenths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and protozoa.</w:t>
            </w:r>
          </w:p>
        </w:tc>
      </w:tr>
      <w:tr w:rsidR="000B4E04" w:rsidTr="00617CFB">
        <w:tc>
          <w:tcPr>
            <w:tcW w:w="617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0B4E04" w:rsidRPr="00617CFB" w:rsidRDefault="002B6804">
            <w:pPr>
              <w:jc w:val="center"/>
              <w:rPr>
                <w:rFonts w:cstheme="minorBidi"/>
                <w:sz w:val="28"/>
                <w:szCs w:val="28"/>
                <w:rtl/>
                <w:lang w:bidi="ar-IQ"/>
              </w:rPr>
            </w:pPr>
            <w:r w:rsidRPr="00617CFB">
              <w:rPr>
                <w:rFonts w:cstheme="minorBidi" w:hint="cs"/>
                <w:sz w:val="28"/>
                <w:szCs w:val="28"/>
                <w:rtl/>
                <w:lang w:bidi="ar-IQ"/>
              </w:rPr>
              <w:t>تدريب مختبري</w:t>
            </w:r>
          </w:p>
        </w:tc>
        <w:tc>
          <w:tcPr>
            <w:tcW w:w="1134" w:type="dxa"/>
          </w:tcPr>
          <w:p w:rsidR="000B4E04" w:rsidRPr="00617CFB" w:rsidRDefault="002B6804">
            <w:pPr>
              <w:jc w:val="center"/>
              <w:rPr>
                <w:rFonts w:cs="Arial"/>
                <w:sz w:val="28"/>
                <w:szCs w:val="28"/>
              </w:rPr>
            </w:pPr>
            <w:r w:rsidRPr="00617CFB">
              <w:rPr>
                <w:rFonts w:cs="Arial" w:hint="cs"/>
                <w:sz w:val="28"/>
                <w:szCs w:val="28"/>
                <w:rtl/>
              </w:rPr>
              <w:t>الخامسة</w:t>
            </w:r>
          </w:p>
        </w:tc>
        <w:tc>
          <w:tcPr>
            <w:tcW w:w="5070" w:type="dxa"/>
          </w:tcPr>
          <w:p w:rsidR="007F2105" w:rsidRDefault="007F2105" w:rsidP="007F2105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2569CE" w:rsidRPr="0096481A" w:rsidRDefault="002569CE" w:rsidP="002569CE">
            <w:pPr>
              <w:jc w:val="both"/>
              <w:rPr>
                <w:lang w:bidi="ar-IQ"/>
              </w:rPr>
            </w:pPr>
            <w:r w:rsidRPr="0096481A">
              <w:rPr>
                <w:lang w:bidi="ar-IQ"/>
              </w:rPr>
              <w:t>1-Graff's Textbook of Urinalysis and Body Fluids. </w:t>
            </w:r>
            <w:proofErr w:type="spellStart"/>
            <w:r w:rsidRPr="0096481A">
              <w:rPr>
                <w:lang w:bidi="ar-IQ"/>
              </w:rPr>
              <w:t>SecondEdition</w:t>
            </w:r>
            <w:proofErr w:type="spellEnd"/>
            <w:r w:rsidRPr="0096481A">
              <w:rPr>
                <w:lang w:bidi="ar-IQ"/>
              </w:rPr>
              <w:t>. by </w:t>
            </w:r>
            <w:proofErr w:type="spellStart"/>
            <w:r w:rsidRPr="0096481A">
              <w:rPr>
                <w:lang w:bidi="ar-IQ"/>
              </w:rPr>
              <w:fldChar w:fldCharType="begin"/>
            </w:r>
            <w:r w:rsidRPr="0096481A">
              <w:rPr>
                <w:lang w:bidi="ar-IQ"/>
              </w:rPr>
              <w:instrText xml:space="preserve"> HYPERLINK "https://www.amazon.com/s/ref=dp_byline_sr_book_1?ie=UTF8&amp;text=Lillian+Mundt&amp;search-alias=books&amp;field-author=Lillian+Mundt&amp;sort=relevancerank" </w:instrText>
            </w:r>
            <w:r w:rsidRPr="0096481A">
              <w:rPr>
                <w:lang w:bidi="ar-IQ"/>
              </w:rPr>
              <w:fldChar w:fldCharType="separate"/>
            </w:r>
            <w:r w:rsidRPr="0096481A">
              <w:rPr>
                <w:rStyle w:val="Hyperlink"/>
                <w:color w:val="auto"/>
                <w:lang w:bidi="ar-IQ"/>
              </w:rPr>
              <w:t>LillianMundt</w:t>
            </w:r>
            <w:proofErr w:type="spellEnd"/>
            <w:r w:rsidRPr="0096481A">
              <w:rPr>
                <w:lang w:bidi="ar-IQ"/>
              </w:rPr>
              <w:fldChar w:fldCharType="end"/>
            </w:r>
            <w:r w:rsidRPr="0096481A">
              <w:rPr>
                <w:lang w:bidi="ar-IQ"/>
              </w:rPr>
              <w:t xml:space="preserve"> and </w:t>
            </w:r>
            <w:hyperlink r:id="rId7" w:history="1">
              <w:r w:rsidRPr="0096481A">
                <w:rPr>
                  <w:rStyle w:val="Hyperlink"/>
                  <w:color w:val="auto"/>
                  <w:lang w:bidi="ar-IQ"/>
                </w:rPr>
                <w:t>Kristy Shanahan MS MT(ASCP)</w:t>
              </w:r>
            </w:hyperlink>
            <w:r w:rsidRPr="0096481A">
              <w:rPr>
                <w:lang w:bidi="ar-IQ"/>
              </w:rPr>
              <w:t>  (2011)</w:t>
            </w:r>
          </w:p>
          <w:p w:rsidR="002569CE" w:rsidRDefault="002569CE" w:rsidP="002569CE">
            <w:pPr>
              <w:jc w:val="both"/>
              <w:rPr>
                <w:lang w:bidi="ar-IQ"/>
              </w:rPr>
            </w:pPr>
          </w:p>
          <w:p w:rsidR="002569CE" w:rsidRPr="009055D8" w:rsidRDefault="002569CE" w:rsidP="002569CE">
            <w:pPr>
              <w:jc w:val="both"/>
              <w:rPr>
                <w:lang w:val="en" w:bidi="ar-IQ"/>
              </w:rPr>
            </w:pPr>
            <w:r w:rsidRPr="0096481A">
              <w:rPr>
                <w:lang w:bidi="ar-IQ"/>
              </w:rPr>
              <w:t>2-</w:t>
            </w:r>
            <w:hyperlink r:id="rId8" w:history="1">
              <w:r w:rsidRPr="009055D8">
                <w:rPr>
                  <w:rStyle w:val="Hyperlink"/>
                  <w:color w:val="auto"/>
                  <w:lang w:bidi="ar-IQ"/>
                </w:rPr>
                <w:t>Clinical Investigations in Gastroenterology</w:t>
              </w:r>
            </w:hyperlink>
            <w:r>
              <w:rPr>
                <w:lang w:bidi="ar-IQ"/>
              </w:rPr>
              <w:t>, (1997), 2</w:t>
            </w:r>
            <w:r w:rsidRPr="009055D8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Ed.</w:t>
            </w:r>
            <w:r w:rsidRPr="009055D8">
              <w:rPr>
                <w:lang w:bidi="ar-IQ"/>
              </w:rPr>
              <w:t> </w:t>
            </w:r>
            <w:r>
              <w:rPr>
                <w:lang w:bidi="ar-IQ"/>
              </w:rPr>
              <w:t xml:space="preserve">. </w:t>
            </w:r>
            <w:r w:rsidRPr="0096481A">
              <w:rPr>
                <w:lang w:val="en" w:bidi="ar-IQ"/>
              </w:rPr>
              <w:t>Stool examination</w:t>
            </w:r>
            <w:r>
              <w:rPr>
                <w:lang w:val="en" w:bidi="ar-IQ"/>
              </w:rPr>
              <w:t>,</w:t>
            </w:r>
            <w:r w:rsidRPr="009055D8">
              <w:rPr>
                <w:lang w:bidi="ar-IQ"/>
              </w:rPr>
              <w:t xml:space="preserve"> </w:t>
            </w:r>
            <w:proofErr w:type="spellStart"/>
            <w:r w:rsidRPr="009055D8">
              <w:rPr>
                <w:lang w:bidi="ar-IQ"/>
              </w:rPr>
              <w:t>pp</w:t>
            </w:r>
            <w:proofErr w:type="spellEnd"/>
            <w:r w:rsidRPr="009055D8">
              <w:rPr>
                <w:lang w:bidi="ar-IQ"/>
              </w:rPr>
              <w:t xml:space="preserve"> 121-125</w:t>
            </w:r>
            <w:r>
              <w:rPr>
                <w:lang w:bidi="ar-IQ"/>
              </w:rPr>
              <w:t xml:space="preserve">. By: </w:t>
            </w:r>
            <w:r>
              <w:rPr>
                <w:lang w:val="en" w:bidi="ar-IQ"/>
              </w:rPr>
              <w:t xml:space="preserve"> </w:t>
            </w:r>
            <w:r w:rsidRPr="0096481A">
              <w:rPr>
                <w:lang w:bidi="ar-IQ"/>
              </w:rPr>
              <w:t>Malcolm C. Bateson</w:t>
            </w:r>
            <w:r>
              <w:rPr>
                <w:lang w:val="en" w:bidi="ar-IQ"/>
              </w:rPr>
              <w:t xml:space="preserve"> &amp;</w:t>
            </w:r>
          </w:p>
          <w:p w:rsidR="000B4E04" w:rsidRDefault="002569CE" w:rsidP="002569CE">
            <w:pPr>
              <w:jc w:val="right"/>
              <w:rPr>
                <w:sz w:val="44"/>
                <w:szCs w:val="44"/>
              </w:rPr>
            </w:pPr>
            <w:r w:rsidRPr="0096481A">
              <w:rPr>
                <w:lang w:bidi="ar-IQ"/>
              </w:rPr>
              <w:t>Ian A. D. </w:t>
            </w:r>
            <w:proofErr w:type="spellStart"/>
            <w:r w:rsidRPr="0096481A">
              <w:rPr>
                <w:lang w:bidi="ar-IQ"/>
              </w:rPr>
              <w:t>Bouchier</w:t>
            </w:r>
            <w:proofErr w:type="spellEnd"/>
            <w:r>
              <w:rPr>
                <w:lang w:bidi="ar-IQ"/>
              </w:rPr>
              <w:t>.</w:t>
            </w:r>
            <w:bookmarkStart w:id="0" w:name="_GoBack"/>
            <w:bookmarkEnd w:id="0"/>
          </w:p>
        </w:tc>
      </w:tr>
    </w:tbl>
    <w:p w:rsidR="000B4E04" w:rsidRDefault="000B4E04">
      <w:pPr>
        <w:jc w:val="center"/>
        <w:rPr>
          <w:sz w:val="44"/>
          <w:szCs w:val="44"/>
        </w:rPr>
      </w:pPr>
    </w:p>
    <w:p w:rsidR="000B4E04" w:rsidRDefault="000B4E04">
      <w:pPr>
        <w:jc w:val="center"/>
        <w:rPr>
          <w:sz w:val="44"/>
          <w:szCs w:val="44"/>
        </w:rPr>
      </w:pPr>
    </w:p>
    <w:p w:rsidR="000B4E04" w:rsidRDefault="006561BF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lastRenderedPageBreak/>
        <w:t>المهام التدريسية للدراسات العليا</w:t>
      </w:r>
    </w:p>
    <w:tbl>
      <w:tblPr>
        <w:tblStyle w:val="af"/>
        <w:bidiVisual/>
        <w:tblW w:w="8522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2130"/>
        <w:gridCol w:w="2131"/>
        <w:gridCol w:w="2131"/>
      </w:tblGrid>
      <w:tr w:rsidR="000B4E04">
        <w:tc>
          <w:tcPr>
            <w:tcW w:w="2130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2130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المادة</w:t>
            </w:r>
          </w:p>
        </w:tc>
        <w:tc>
          <w:tcPr>
            <w:tcW w:w="2131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131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الكتاب المنهجي المعتمد</w:t>
            </w:r>
          </w:p>
        </w:tc>
      </w:tr>
      <w:tr w:rsidR="000B4E04">
        <w:tc>
          <w:tcPr>
            <w:tcW w:w="213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>
        <w:tc>
          <w:tcPr>
            <w:tcW w:w="213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>
        <w:tc>
          <w:tcPr>
            <w:tcW w:w="213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>
        <w:tc>
          <w:tcPr>
            <w:tcW w:w="213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</w:tbl>
    <w:p w:rsidR="000B4E04" w:rsidRDefault="000B4E04">
      <w:pPr>
        <w:jc w:val="center"/>
        <w:rPr>
          <w:sz w:val="44"/>
          <w:szCs w:val="44"/>
        </w:rPr>
      </w:pPr>
    </w:p>
    <w:p w:rsidR="000B4E04" w:rsidRDefault="006561BF">
      <w:pPr>
        <w:rPr>
          <w:sz w:val="44"/>
          <w:szCs w:val="44"/>
        </w:rPr>
      </w:pPr>
      <w:bookmarkStart w:id="1" w:name="_gjdgxs" w:colFirst="0" w:colLast="0"/>
      <w:bookmarkEnd w:id="1"/>
      <w:r>
        <w:rPr>
          <w:rFonts w:cs="Times New Roman"/>
          <w:b/>
          <w:color w:val="FF0000"/>
          <w:sz w:val="44"/>
          <w:szCs w:val="44"/>
          <w:rtl/>
        </w:rPr>
        <w:t>الاشراف على الدراسات العليا</w:t>
      </w:r>
    </w:p>
    <w:tbl>
      <w:tblPr>
        <w:tblStyle w:val="af0"/>
        <w:bidiVisual/>
        <w:tblW w:w="8522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2841"/>
        <w:gridCol w:w="2841"/>
      </w:tblGrid>
      <w:tr w:rsidR="000B4E04">
        <w:tc>
          <w:tcPr>
            <w:tcW w:w="2840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2841" w:type="dxa"/>
            <w:shd w:val="clear" w:color="auto" w:fill="D9D9D9"/>
          </w:tcPr>
          <w:p w:rsidR="000B4E04" w:rsidRDefault="006561B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عنوان الرسالة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اوالاطروحة</w:t>
            </w:r>
            <w:proofErr w:type="spellEnd"/>
          </w:p>
        </w:tc>
      </w:tr>
      <w:tr w:rsidR="000B4E04">
        <w:tc>
          <w:tcPr>
            <w:tcW w:w="284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>
        <w:tc>
          <w:tcPr>
            <w:tcW w:w="284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  <w:tr w:rsidR="000B4E04">
        <w:tc>
          <w:tcPr>
            <w:tcW w:w="2840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0B4E04" w:rsidRDefault="000B4E04">
            <w:pPr>
              <w:jc w:val="center"/>
              <w:rPr>
                <w:sz w:val="44"/>
                <w:szCs w:val="44"/>
              </w:rPr>
            </w:pPr>
          </w:p>
        </w:tc>
      </w:tr>
    </w:tbl>
    <w:p w:rsidR="000B4E04" w:rsidRDefault="000B4E04">
      <w:pPr>
        <w:rPr>
          <w:sz w:val="44"/>
          <w:szCs w:val="44"/>
        </w:rPr>
      </w:pPr>
    </w:p>
    <w:sectPr w:rsidR="000B4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93" w:rsidRDefault="00A40793">
      <w:pPr>
        <w:spacing w:after="0" w:line="240" w:lineRule="auto"/>
      </w:pPr>
      <w:r>
        <w:separator/>
      </w:r>
    </w:p>
  </w:endnote>
  <w:endnote w:type="continuationSeparator" w:id="0">
    <w:p w:rsidR="00A40793" w:rsidRDefault="00A4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04" w:rsidRDefault="000B4E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04" w:rsidRDefault="000B4E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04" w:rsidRDefault="000B4E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93" w:rsidRDefault="00A40793">
      <w:pPr>
        <w:spacing w:after="0" w:line="240" w:lineRule="auto"/>
      </w:pPr>
      <w:r>
        <w:separator/>
      </w:r>
    </w:p>
  </w:footnote>
  <w:footnote w:type="continuationSeparator" w:id="0">
    <w:p w:rsidR="00A40793" w:rsidRDefault="00A4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04" w:rsidRDefault="000B4E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04" w:rsidRDefault="000B4E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04" w:rsidRDefault="000B4E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E04"/>
    <w:rsid w:val="000B4E04"/>
    <w:rsid w:val="002569CE"/>
    <w:rsid w:val="002B6804"/>
    <w:rsid w:val="00617CFB"/>
    <w:rsid w:val="006561BF"/>
    <w:rsid w:val="007F2105"/>
    <w:rsid w:val="008D43C6"/>
    <w:rsid w:val="00A40793"/>
    <w:rsid w:val="00B17054"/>
    <w:rsid w:val="00B37328"/>
    <w:rsid w:val="00B51BCC"/>
    <w:rsid w:val="00BC3CCA"/>
    <w:rsid w:val="00C21AC5"/>
    <w:rsid w:val="00C3461A"/>
    <w:rsid w:val="00D71D06"/>
    <w:rsid w:val="00F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93357"/>
  </w:style>
  <w:style w:type="paragraph" w:styleId="a7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93357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93357"/>
  </w:style>
  <w:style w:type="paragraph" w:styleId="a7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93357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56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/978-94-011-5630-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2?ie=UTF8&amp;text=Kristy+Shanahan+MS++MT%28ASCP%29&amp;search-alias=books&amp;field-author=Kristy+Shanahan+MS++MT%28ASCP%29&amp;sort=relevanceran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DR.Ahmed Saker 2O11</cp:lastModifiedBy>
  <cp:revision>9</cp:revision>
  <dcterms:created xsi:type="dcterms:W3CDTF">2019-09-12T05:14:00Z</dcterms:created>
  <dcterms:modified xsi:type="dcterms:W3CDTF">2019-09-24T06:12:00Z</dcterms:modified>
</cp:coreProperties>
</file>