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86B0" w14:textId="2CBDE990" w:rsidR="00E21F33" w:rsidRPr="00A521AE" w:rsidRDefault="00E2558C" w:rsidP="007971B0">
      <w:pPr>
        <w:spacing w:line="240" w:lineRule="auto"/>
        <w:rPr>
          <w:sz w:val="28"/>
          <w:szCs w:val="28"/>
          <w:lang w:val="en-US"/>
        </w:rPr>
      </w:pPr>
      <w:r w:rsidRPr="009C6EF6">
        <w:rPr>
          <w:noProof/>
          <w:color w:val="000000" w:themeColor="text1"/>
        </w:rPr>
        <w:drawing>
          <wp:inline distT="0" distB="0" distL="0" distR="0" wp14:anchorId="3A135290" wp14:editId="125342F2">
            <wp:extent cx="1339850" cy="1327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1B0">
        <w:rPr>
          <w:rFonts w:hint="cs"/>
          <w:sz w:val="28"/>
          <w:szCs w:val="28"/>
          <w:rtl/>
          <w:lang w:val="en-US"/>
        </w:rPr>
        <w:t xml:space="preserve">السيرة الذاتية                        </w:t>
      </w:r>
    </w:p>
    <w:p w14:paraId="2A91E47B" w14:textId="31465C36" w:rsidR="007971B0" w:rsidRDefault="00E2558C" w:rsidP="007971B0">
      <w:pPr>
        <w:bidi/>
        <w:spacing w:line="240" w:lineRule="auto"/>
        <w:jc w:val="center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المدرس الدكتور نهى حاجم محمد العساف </w:t>
      </w:r>
    </w:p>
    <w:p w14:paraId="39F714A8" w14:textId="77777777" w:rsidR="00126307" w:rsidRPr="00A521AE" w:rsidRDefault="00E07CA2" w:rsidP="00D56F7E">
      <w:pPr>
        <w:spacing w:line="240" w:lineRule="auto"/>
        <w:jc w:val="center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 MBCHB, Ms</w:t>
      </w:r>
      <w:r w:rsidR="00D56F7E" w:rsidRPr="00A521AE">
        <w:rPr>
          <w:sz w:val="28"/>
          <w:szCs w:val="28"/>
          <w:lang w:val="en-US"/>
        </w:rPr>
        <w:t>c</w:t>
      </w:r>
      <w:r w:rsidR="000C75F7" w:rsidRPr="00A521AE">
        <w:rPr>
          <w:sz w:val="28"/>
          <w:szCs w:val="28"/>
          <w:lang w:val="en-US"/>
        </w:rPr>
        <w:t>.,</w:t>
      </w:r>
      <w:r w:rsidR="00D56F7E" w:rsidRPr="00A521AE">
        <w:rPr>
          <w:sz w:val="28"/>
          <w:szCs w:val="28"/>
          <w:lang w:val="en-US"/>
        </w:rPr>
        <w:t xml:space="preserve"> </w:t>
      </w:r>
      <w:r w:rsidR="000C75F7" w:rsidRPr="00A521AE">
        <w:rPr>
          <w:sz w:val="28"/>
          <w:szCs w:val="28"/>
          <w:lang w:val="en-US"/>
        </w:rPr>
        <w:t>PH.D</w:t>
      </w:r>
    </w:p>
    <w:p w14:paraId="56E03FEE" w14:textId="77777777" w:rsidR="00031951" w:rsidRPr="00A521AE" w:rsidRDefault="007971B0" w:rsidP="007971B0">
      <w:pPr>
        <w:bidi/>
        <w:spacing w:line="240" w:lineRule="auto"/>
        <w:jc w:val="center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فرع طب الاسرة والمجتمع / كلية الطب /جامعة الموصل </w:t>
      </w:r>
    </w:p>
    <w:p w14:paraId="74017190" w14:textId="77777777" w:rsidR="004C677B" w:rsidRPr="00A521AE" w:rsidRDefault="007971B0" w:rsidP="004C677B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موصل /عراق</w:t>
      </w:r>
    </w:p>
    <w:p w14:paraId="766E94ED" w14:textId="095DEF0F" w:rsidR="004C677B" w:rsidRPr="00A521AE" w:rsidRDefault="00E95D79" w:rsidP="00E95D79">
      <w:pPr>
        <w:spacing w:line="240" w:lineRule="auto"/>
        <w:jc w:val="center"/>
        <w:rPr>
          <w:sz w:val="28"/>
          <w:szCs w:val="28"/>
          <w:lang w:val="en-US"/>
        </w:rPr>
      </w:pPr>
      <w:r w:rsidRPr="00A521AE">
        <w:rPr>
          <w:sz w:val="24"/>
          <w:szCs w:val="24"/>
          <w:lang w:val="en-US"/>
        </w:rPr>
        <w:t xml:space="preserve"> </w:t>
      </w:r>
      <w:r w:rsidR="00E2558C">
        <w:rPr>
          <w:sz w:val="24"/>
          <w:szCs w:val="24"/>
          <w:lang w:val="en-US"/>
        </w:rPr>
        <w:t>drnuhah</w:t>
      </w:r>
      <w:r w:rsidRPr="00A521AE">
        <w:rPr>
          <w:sz w:val="24"/>
          <w:szCs w:val="24"/>
          <w:lang w:val="en-US"/>
        </w:rPr>
        <w:t>@uomosul.edu.iq</w:t>
      </w:r>
    </w:p>
    <w:p w14:paraId="0B542C6E" w14:textId="77777777" w:rsidR="004C677B" w:rsidRPr="00A521AE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</w:p>
    <w:p w14:paraId="40882B42" w14:textId="77777777" w:rsidR="00E2558C" w:rsidRDefault="004C677B" w:rsidP="00DC49C3">
      <w:pPr>
        <w:bidi/>
        <w:spacing w:line="240" w:lineRule="auto"/>
        <w:jc w:val="both"/>
        <w:rPr>
          <w:b/>
          <w:bCs/>
          <w:sz w:val="28"/>
          <w:szCs w:val="28"/>
          <w:rtl/>
          <w:lang w:val="en-US"/>
        </w:rPr>
      </w:pPr>
      <w:r w:rsidRPr="00C81C7C">
        <w:rPr>
          <w:b/>
          <w:bCs/>
          <w:sz w:val="28"/>
          <w:szCs w:val="28"/>
          <w:lang w:val="en-US"/>
        </w:rPr>
        <w:t>Education</w:t>
      </w:r>
    </w:p>
    <w:p w14:paraId="6F22C492" w14:textId="6C5ECE1C" w:rsidR="00E2558C" w:rsidRDefault="00E2558C" w:rsidP="00E2558C">
      <w:pPr>
        <w:bidi/>
        <w:spacing w:line="240" w:lineRule="auto"/>
        <w:jc w:val="both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>دبلوم عالي جلديةو تناسلية \ كلية الطب- جامعة بنها         ............ 2020</w:t>
      </w:r>
    </w:p>
    <w:p w14:paraId="373933D4" w14:textId="50B5F271" w:rsidR="003D4CD6" w:rsidRPr="00C81C7C" w:rsidRDefault="00E2558C" w:rsidP="00E2558C">
      <w:pPr>
        <w:bidi/>
        <w:spacing w:line="240" w:lineRule="auto"/>
        <w:jc w:val="both"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دبلوم مهني تغذية علاجية\ المعهد القومي للتغذية- القاهرة ............. </w:t>
      </w:r>
      <w:r w:rsidR="00C565CE" w:rsidRPr="00C81C7C">
        <w:rPr>
          <w:b/>
          <w:bCs/>
          <w:sz w:val="28"/>
          <w:szCs w:val="28"/>
          <w:lang w:val="en-US"/>
        </w:rPr>
        <w:t xml:space="preserve"> </w:t>
      </w:r>
      <w:r w:rsidR="00C565CE" w:rsidRPr="00C81C7C"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IQ"/>
        </w:rPr>
        <w:t>2019</w:t>
      </w:r>
      <w:r w:rsidR="00C565CE" w:rsidRPr="00C81C7C">
        <w:rPr>
          <w:rFonts w:hint="cs"/>
          <w:b/>
          <w:bCs/>
          <w:sz w:val="28"/>
          <w:szCs w:val="28"/>
          <w:rtl/>
          <w:lang w:val="en-US" w:bidi="ar-IQ"/>
        </w:rPr>
        <w:t xml:space="preserve">                  </w:t>
      </w:r>
      <w:r w:rsidR="003D4CD6" w:rsidRPr="00C81C7C">
        <w:rPr>
          <w:rFonts w:hint="cs"/>
          <w:b/>
          <w:bCs/>
          <w:color w:val="FF0000"/>
          <w:sz w:val="28"/>
          <w:szCs w:val="28"/>
          <w:rtl/>
          <w:lang w:val="en-US" w:bidi="ar-IQ"/>
        </w:rPr>
        <w:t xml:space="preserve"> </w:t>
      </w:r>
    </w:p>
    <w:p w14:paraId="28862AE0" w14:textId="4C19CB75" w:rsidR="00DC49C3" w:rsidRDefault="00DC49C3" w:rsidP="00DC49C3">
      <w:pPr>
        <w:bidi/>
        <w:spacing w:line="240" w:lineRule="auto"/>
        <w:jc w:val="both"/>
        <w:rPr>
          <w:b/>
          <w:bCs/>
          <w:sz w:val="24"/>
          <w:szCs w:val="24"/>
          <w:rtl/>
          <w:lang w:val="en-US" w:bidi="ar-IQ"/>
        </w:rPr>
      </w:pPr>
      <w:r>
        <w:rPr>
          <w:rFonts w:hint="cs"/>
          <w:b/>
          <w:bCs/>
          <w:sz w:val="24"/>
          <w:szCs w:val="24"/>
          <w:rtl/>
          <w:lang w:val="en-US" w:bidi="ar-IQ"/>
        </w:rPr>
        <w:t>-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>دكتوراه طب مجتمع</w:t>
      </w:r>
      <w:r>
        <w:rPr>
          <w:rFonts w:hint="cs"/>
          <w:b/>
          <w:bCs/>
          <w:sz w:val="24"/>
          <w:szCs w:val="24"/>
          <w:rtl/>
          <w:lang w:val="en-US"/>
        </w:rPr>
        <w:t xml:space="preserve">, 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 </w:t>
      </w:r>
      <w:r w:rsidR="00E2558C">
        <w:rPr>
          <w:rFonts w:hint="cs"/>
          <w:b/>
          <w:bCs/>
          <w:sz w:val="24"/>
          <w:szCs w:val="24"/>
          <w:rtl/>
          <w:lang w:val="en-US" w:bidi="ar-IQ"/>
        </w:rPr>
        <w:t xml:space="preserve">كلية الطب \ جامعة الموصل                    </w:t>
      </w:r>
      <w:r>
        <w:rPr>
          <w:rFonts w:hint="cs"/>
          <w:b/>
          <w:bCs/>
          <w:sz w:val="24"/>
          <w:szCs w:val="24"/>
          <w:rtl/>
          <w:lang w:val="en-US" w:bidi="ar-IQ"/>
        </w:rPr>
        <w:t>..............201</w:t>
      </w:r>
      <w:r w:rsidR="00E2558C">
        <w:rPr>
          <w:rFonts w:hint="cs"/>
          <w:b/>
          <w:bCs/>
          <w:sz w:val="24"/>
          <w:szCs w:val="24"/>
          <w:rtl/>
          <w:lang w:val="en-US" w:bidi="ar-IQ"/>
        </w:rPr>
        <w:t>4</w:t>
      </w:r>
    </w:p>
    <w:p w14:paraId="3E27AB91" w14:textId="77777777" w:rsidR="00DC49C3" w:rsidRDefault="00DC49C3" w:rsidP="00DC49C3">
      <w:pPr>
        <w:bidi/>
        <w:spacing w:line="240" w:lineRule="auto"/>
        <w:jc w:val="both"/>
        <w:rPr>
          <w:b/>
          <w:bCs/>
          <w:sz w:val="24"/>
          <w:szCs w:val="24"/>
          <w:rtl/>
          <w:lang w:val="en-US" w:bidi="ar-IQ"/>
        </w:rPr>
      </w:pPr>
      <w:r>
        <w:rPr>
          <w:rFonts w:hint="cs"/>
          <w:b/>
          <w:bCs/>
          <w:sz w:val="24"/>
          <w:szCs w:val="24"/>
          <w:rtl/>
          <w:lang w:val="en-US" w:bidi="ar-IQ"/>
        </w:rPr>
        <w:t>- ماجستير طب مجتمع ,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   كلية الطب جامعة الموصل</w:t>
      </w:r>
      <w:r>
        <w:rPr>
          <w:rFonts w:hint="cs"/>
          <w:b/>
          <w:bCs/>
          <w:sz w:val="24"/>
          <w:szCs w:val="24"/>
          <w:rtl/>
          <w:lang w:val="en-US" w:bidi="ar-IQ"/>
        </w:rPr>
        <w:t>...............................2006</w:t>
      </w:r>
    </w:p>
    <w:p w14:paraId="12EDAB80" w14:textId="39308EBC" w:rsidR="00DC49C3" w:rsidRPr="00DC49C3" w:rsidRDefault="00DC49C3" w:rsidP="00DC49C3">
      <w:pPr>
        <w:bidi/>
        <w:spacing w:line="240" w:lineRule="auto"/>
        <w:jc w:val="both"/>
        <w:rPr>
          <w:b/>
          <w:bCs/>
          <w:sz w:val="24"/>
          <w:szCs w:val="24"/>
          <w:rtl/>
          <w:lang w:val="en-US" w:bidi="ar-IQ"/>
        </w:rPr>
      </w:pPr>
      <w:r>
        <w:rPr>
          <w:rFonts w:hint="cs"/>
          <w:b/>
          <w:bCs/>
          <w:sz w:val="24"/>
          <w:szCs w:val="24"/>
          <w:rtl/>
          <w:lang w:val="en-US" w:bidi="ar-IQ"/>
        </w:rPr>
        <w:t>-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 xml:space="preserve"> بكالوريوس طب وجراحة عامة  </w:t>
      </w:r>
      <w:r>
        <w:rPr>
          <w:rFonts w:hint="cs"/>
          <w:b/>
          <w:bCs/>
          <w:sz w:val="24"/>
          <w:szCs w:val="24"/>
          <w:rtl/>
          <w:lang w:val="en-US" w:bidi="ar-IQ"/>
        </w:rPr>
        <w:t>,كل</w:t>
      </w:r>
      <w:r w:rsidRPr="00DC49C3">
        <w:rPr>
          <w:rFonts w:hint="cs"/>
          <w:b/>
          <w:bCs/>
          <w:sz w:val="24"/>
          <w:szCs w:val="24"/>
          <w:rtl/>
          <w:lang w:val="en-US" w:bidi="ar-IQ"/>
        </w:rPr>
        <w:t>ية الطب/جامعة الموصل</w:t>
      </w:r>
      <w:r>
        <w:rPr>
          <w:rFonts w:hint="cs"/>
          <w:b/>
          <w:bCs/>
          <w:sz w:val="24"/>
          <w:szCs w:val="24"/>
          <w:rtl/>
          <w:lang w:val="en-US" w:bidi="ar-IQ"/>
        </w:rPr>
        <w:t>.....................200</w:t>
      </w:r>
      <w:r w:rsidR="00E2558C">
        <w:rPr>
          <w:rFonts w:hint="cs"/>
          <w:b/>
          <w:bCs/>
          <w:sz w:val="24"/>
          <w:szCs w:val="24"/>
          <w:rtl/>
          <w:lang w:val="en-US" w:bidi="ar-IQ"/>
        </w:rPr>
        <w:t>0</w:t>
      </w:r>
    </w:p>
    <w:p w14:paraId="42D90E77" w14:textId="77777777" w:rsidR="001A3FCF" w:rsidRPr="00C81C7C" w:rsidRDefault="001A3FCF" w:rsidP="00DC49C3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C0CB137" w14:textId="77777777" w:rsidR="00DC49C3" w:rsidRDefault="00DC49C3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 w:rsidRPr="00DC49C3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الوظيفة الحالية</w:t>
      </w:r>
      <w:r w:rsidRPr="00DC49C3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: </w:t>
      </w:r>
    </w:p>
    <w:p w14:paraId="2DF7577C" w14:textId="0F5377B2" w:rsidR="00DC49C3" w:rsidRDefault="00E2558C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مقرر فرع طب الاسرة والمجتمع </w:t>
      </w:r>
      <w:r w:rsidR="00DC49C3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, كلية الطب, جامعة الموصل. </w:t>
      </w:r>
    </w:p>
    <w:p w14:paraId="04E3F4FC" w14:textId="36CC3702" w:rsidR="00DC49C3" w:rsidRPr="00DC49C3" w:rsidRDefault="00E2558C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مدرس</w:t>
      </w:r>
      <w:r w:rsidR="00DC49C3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في فرع طب الاسرة والمجتمع , كلية الطب , جامعة الموصل </w:t>
      </w:r>
    </w:p>
    <w:p w14:paraId="383A1F38" w14:textId="77777777" w:rsidR="008A18E6" w:rsidRPr="00C81C7C" w:rsidRDefault="008A18E6" w:rsidP="00DC49C3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8CC7F9C" w14:textId="77777777" w:rsidR="00186C54" w:rsidRPr="00186C54" w:rsidRDefault="00186C54" w:rsidP="00186C54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86C54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الخبرة السريرية والتدريب</w:t>
      </w:r>
    </w:p>
    <w:p w14:paraId="0ACC9E10" w14:textId="6E55190F" w:rsidR="00E2558C" w:rsidRDefault="00186C54" w:rsidP="00E2558C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186C54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متدربة في </w:t>
      </w:r>
      <w:r w:rsidR="00E2558C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مستشفى الزهراء </w:t>
      </w:r>
      <w:r w:rsidR="00E2558C">
        <w:rPr>
          <w:rFonts w:asciiTheme="majorBidi" w:hAnsiTheme="majorBidi" w:cstheme="majorBidi"/>
          <w:sz w:val="24"/>
          <w:szCs w:val="24"/>
          <w:rtl/>
          <w:lang w:val="en-US" w:bidi="ar"/>
        </w:rPr>
        <w:t>–</w:t>
      </w:r>
      <w:r w:rsidR="00E2558C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جامعة الازهر \ قسم الامراض الجلدية والتناسلية           2019( لمدة 6 اشهر)</w:t>
      </w:r>
    </w:p>
    <w:p w14:paraId="54EA6917" w14:textId="21F47217" w:rsidR="00E2558C" w:rsidRPr="00186C54" w:rsidRDefault="00E2558C" w:rsidP="00E2558C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متدربة في وحدة التغذية العلاجية </w:t>
      </w:r>
      <w:r>
        <w:rPr>
          <w:rFonts w:asciiTheme="majorBidi" w:hAnsiTheme="majorBidi" w:cstheme="majorBidi"/>
          <w:sz w:val="24"/>
          <w:szCs w:val="24"/>
          <w:rtl/>
          <w:lang w:val="en-US" w:bidi="ar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مستشفى القصر العيني \ جامعة القاهرة  2019 (لمدة 5 اشهر)</w:t>
      </w:r>
    </w:p>
    <w:p w14:paraId="1B0FFE13" w14:textId="41A8CE48" w:rsidR="00D940F0" w:rsidRPr="00D940F0" w:rsidRDefault="00D940F0" w:rsidP="00D940F0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940F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متدرب في الطب والجراح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ة وطب الأطفال والتوليد في مستشفيات</w:t>
      </w:r>
      <w:r w:rsidRPr="00D940F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الموصل التعليمي</w:t>
      </w:r>
      <w:r w:rsidR="00E2558C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     2000- 2002</w:t>
      </w:r>
    </w:p>
    <w:p w14:paraId="4F92E542" w14:textId="77777777" w:rsidR="00B41E58" w:rsidRDefault="00B41E58" w:rsidP="00B41E58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 w:bidi="a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</w:t>
      </w:r>
      <w:r w:rsidRPr="00B41E5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خبرة بحثية</w:t>
      </w:r>
    </w:p>
    <w:p w14:paraId="51720452" w14:textId="77777777" w:rsidR="00B41E58" w:rsidRPr="00B41E58" w:rsidRDefault="00B41E58" w:rsidP="00B41E58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41E58">
        <w:rPr>
          <w:rFonts w:ascii="inherit" w:eastAsia="Times New Roman" w:hAnsi="inherit" w:cs="Courier New" w:hint="cs"/>
          <w:color w:val="202124"/>
          <w:sz w:val="36"/>
          <w:szCs w:val="36"/>
          <w:rtl/>
          <w:lang w:val="en-US" w:bidi="ar"/>
        </w:rPr>
        <w:t xml:space="preserve"> </w:t>
      </w:r>
      <w:r w:rsidRPr="00B41E5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مدرب بحث في قسم طب الأسرة والمجتمع / كلية الطب / جامعة الموصل. مهارات أبحاث الصحة العامة</w:t>
      </w:r>
    </w:p>
    <w:p w14:paraId="1E1C947C" w14:textId="77777777" w:rsidR="001E3388" w:rsidRPr="00C81C7C" w:rsidRDefault="00985FF7" w:rsidP="00B41E5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9791297" w14:textId="77777777" w:rsidR="007971B0" w:rsidRDefault="007971B0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44CB17E0" w14:textId="77777777" w:rsidR="007971B0" w:rsidRDefault="007971B0" w:rsidP="00DC49C3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3E5FD13B" w14:textId="77777777" w:rsidR="007A0A2D" w:rsidRPr="007A0A2D" w:rsidRDefault="007A0A2D" w:rsidP="007A0A2D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A0A2D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التعيينات الأكاديمية</w:t>
      </w:r>
    </w:p>
    <w:p w14:paraId="4CD596FC" w14:textId="6F870A29" w:rsidR="00DE4D4E" w:rsidRDefault="00485DC8" w:rsidP="00DE4D4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مدرس</w:t>
      </w:r>
      <w:r w:rsidR="00DE4D4E"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في قسم طب الأسرة والمجتمع / كلية الطب / جامعة الموصل ......20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09</w:t>
      </w:r>
      <w:r w:rsidR="00DE4D4E"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الى الوقت الحالي</w:t>
      </w:r>
      <w:r w:rsidR="00DE4D4E"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.</w:t>
      </w:r>
    </w:p>
    <w:p w14:paraId="2A9DB15F" w14:textId="153D708D" w:rsidR="00485DC8" w:rsidRPr="00DE4D4E" w:rsidRDefault="00485DC8" w:rsidP="00485DC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طالبة دكتوراه (2010- 2014)</w:t>
      </w:r>
    </w:p>
    <w:p w14:paraId="390E207B" w14:textId="71138A2A" w:rsidR="00DE4D4E" w:rsidRDefault="00DE4D4E" w:rsidP="00DE4D4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مدرس مساعد في قسم طب الأسرة والمجتمع / كلية الطب / جامعة الموصل ...... 2006-20</w:t>
      </w:r>
      <w:r w:rsidR="00485DC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09</w:t>
      </w:r>
      <w:r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.</w:t>
      </w:r>
    </w:p>
    <w:p w14:paraId="15A86F43" w14:textId="795D5AB1" w:rsidR="00485DC8" w:rsidRPr="00DE4D4E" w:rsidRDefault="00485DC8" w:rsidP="00485DC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طالبة ماجستير (2004- 2006)</w:t>
      </w:r>
    </w:p>
    <w:p w14:paraId="6E00EDD7" w14:textId="59F38D78" w:rsidR="004B7FD2" w:rsidRPr="00C81C7C" w:rsidRDefault="00DE4D4E" w:rsidP="00DE4D4E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4D4E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معيد في قسم طب الأسرة والمجتمع / كلية الطب / جامعة الموصل 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...........200</w:t>
      </w:r>
      <w:r w:rsidR="00485DC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2</w:t>
      </w: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-200</w:t>
      </w:r>
      <w:r w:rsidR="00485DC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4</w:t>
      </w:r>
    </w:p>
    <w:p w14:paraId="34B1452C" w14:textId="77777777" w:rsidR="000D115B" w:rsidRDefault="000D115B" w:rsidP="000D115B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 w:bidi="ar"/>
        </w:rPr>
      </w:pPr>
      <w:r w:rsidRPr="000D115B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المناصب والوظائف السابقة</w:t>
      </w:r>
    </w:p>
    <w:p w14:paraId="0FB76A66" w14:textId="650336FA" w:rsidR="000D115B" w:rsidRDefault="000D115B" w:rsidP="000D115B">
      <w:pPr>
        <w:bidi/>
        <w:spacing w:line="240" w:lineRule="auto"/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  <w:lang w:val="en-US" w:bidi="ar-IQ"/>
        </w:rPr>
        <w:t xml:space="preserve">مقيم دوري </w:t>
      </w:r>
      <w:r w:rsidRPr="000D115B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>في مستشفيات الموصل التعليمية مستشفيات ، الموصل ، العراق من 200</w:t>
      </w:r>
      <w:r w:rsidR="00485DC8">
        <w:rPr>
          <w:rFonts w:asciiTheme="majorBidi" w:hAnsiTheme="majorBidi" w:cs="Times New Roman" w:hint="cs"/>
          <w:b/>
          <w:bCs/>
          <w:sz w:val="24"/>
          <w:szCs w:val="24"/>
          <w:rtl/>
          <w:lang w:val="en-US"/>
        </w:rPr>
        <w:t>0</w:t>
      </w:r>
      <w:r w:rsidRPr="000D115B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>-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val="en-US"/>
        </w:rPr>
        <w:t>200</w:t>
      </w:r>
      <w:r w:rsidR="00485DC8">
        <w:rPr>
          <w:rFonts w:asciiTheme="majorBidi" w:hAnsiTheme="majorBidi" w:cs="Times New Roman" w:hint="cs"/>
          <w:b/>
          <w:bCs/>
          <w:sz w:val="24"/>
          <w:szCs w:val="24"/>
          <w:rtl/>
          <w:lang w:val="en-US"/>
        </w:rPr>
        <w:t>2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val="en-US"/>
        </w:rPr>
        <w:t xml:space="preserve"> </w:t>
      </w:r>
    </w:p>
    <w:p w14:paraId="0A79947D" w14:textId="77777777" w:rsidR="002764E6" w:rsidRDefault="000D115B" w:rsidP="000D115B">
      <w:pPr>
        <w:bidi/>
        <w:spacing w:line="240" w:lineRule="auto"/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</w:pPr>
      <w:r w:rsidRPr="000D115B">
        <w:rPr>
          <w:rFonts w:asciiTheme="majorBidi" w:hAnsiTheme="majorBidi" w:cs="Times New Roman"/>
          <w:b/>
          <w:bCs/>
          <w:sz w:val="24"/>
          <w:szCs w:val="24"/>
          <w:rtl/>
          <w:lang w:val="en-US"/>
        </w:rPr>
        <w:t>الشهادات والترخيص</w:t>
      </w:r>
    </w:p>
    <w:p w14:paraId="7542332F" w14:textId="77777777" w:rsidR="000D115B" w:rsidRPr="004F0D08" w:rsidRDefault="000D115B" w:rsidP="00837552">
      <w:pPr>
        <w:bidi/>
        <w:spacing w:line="240" w:lineRule="auto"/>
        <w:rPr>
          <w:rFonts w:asciiTheme="majorBidi" w:hAnsiTheme="majorBidi" w:cs="Times New Roman"/>
          <w:sz w:val="24"/>
          <w:szCs w:val="24"/>
          <w:rtl/>
          <w:lang w:val="en-US"/>
        </w:rPr>
      </w:pPr>
      <w:r w:rsidRPr="004F0D08">
        <w:rPr>
          <w:rFonts w:asciiTheme="majorBidi" w:hAnsiTheme="majorBidi" w:cs="Times New Roman"/>
          <w:sz w:val="24"/>
          <w:szCs w:val="24"/>
          <w:rtl/>
          <w:lang w:val="en-US"/>
        </w:rPr>
        <w:t xml:space="preserve">رخصة </w:t>
      </w:r>
      <w:r w:rsidR="002C5785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لممارسة </w:t>
      </w:r>
      <w:r w:rsidR="002C5785" w:rsidRPr="004F0D08">
        <w:rPr>
          <w:rFonts w:asciiTheme="majorBidi" w:hAnsiTheme="majorBidi" w:cs="Times New Roman"/>
          <w:sz w:val="24"/>
          <w:szCs w:val="24"/>
          <w:rtl/>
          <w:lang w:val="en-US"/>
        </w:rPr>
        <w:t>الطب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و </w:t>
      </w:r>
      <w:r w:rsidRPr="004F0D08">
        <w:rPr>
          <w:rFonts w:asciiTheme="majorBidi" w:hAnsiTheme="majorBidi" w:cs="Times New Roman"/>
          <w:sz w:val="24"/>
          <w:szCs w:val="24"/>
          <w:rtl/>
          <w:lang w:val="en-US"/>
        </w:rPr>
        <w:t>الجراحة العامة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.كلية الطب / جامعة الموصل </w:t>
      </w:r>
      <w:r w:rsidR="002C5785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>/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>.</w:t>
      </w:r>
      <w:r w:rsidR="002C5785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الموصل /عراق </w:t>
      </w:r>
      <w:r w:rsidR="00837552" w:rsidRPr="004F0D08">
        <w:rPr>
          <w:rFonts w:asciiTheme="majorBidi" w:hAnsiTheme="majorBidi" w:cs="Times New Roman" w:hint="cs"/>
          <w:sz w:val="24"/>
          <w:szCs w:val="24"/>
          <w:rtl/>
          <w:lang w:val="en-US"/>
        </w:rPr>
        <w:t xml:space="preserve"> </w:t>
      </w:r>
    </w:p>
    <w:p w14:paraId="07B27FA0" w14:textId="5AA796BB" w:rsidR="002C5785" w:rsidRPr="004F0D08" w:rsidRDefault="002C5785" w:rsidP="00972E80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F0D0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دبلوم</w:t>
      </w:r>
      <w:r w:rsidR="00485DC8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عالي في الجلدية والتناسلية </w:t>
      </w:r>
      <w:r w:rsidR="00972E80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, 2020.</w:t>
      </w:r>
    </w:p>
    <w:p w14:paraId="65D6BFD1" w14:textId="77777777" w:rsidR="004F0D08" w:rsidRDefault="004F0D08" w:rsidP="002C5785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ar"/>
        </w:rPr>
      </w:pPr>
    </w:p>
    <w:p w14:paraId="7A899295" w14:textId="77777777" w:rsidR="002C5785" w:rsidRPr="002C5785" w:rsidRDefault="002C5785" w:rsidP="004F0D08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C5785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العضوية والأنشطة المهنية</w:t>
      </w:r>
    </w:p>
    <w:p w14:paraId="3628FFA4" w14:textId="2AA45332" w:rsidR="00310D68" w:rsidRPr="00310D68" w:rsidRDefault="004F0D08" w:rsidP="004F0D08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329B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زميل مؤسسة</w:t>
      </w:r>
      <w:r w:rsidRPr="00C329B0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Pr="00C329B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عضو نقابة الأطباء العراقية 200</w:t>
      </w:r>
      <w:r w:rsidR="00485DC8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2</w:t>
      </w:r>
      <w:r w:rsidRPr="00C329B0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حتى الآن.</w:t>
      </w:r>
    </w:p>
    <w:p w14:paraId="5DE40A6C" w14:textId="77777777"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87AA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التكريمات والجوائز</w:t>
      </w:r>
    </w:p>
    <w:p w14:paraId="1070B4E4" w14:textId="77777777"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4 كتاب شكر وتقدير من وزير التعليم العالي والبحث العلمي 2019 - حتى الآن</w:t>
      </w:r>
    </w:p>
    <w:p w14:paraId="4ED858A2" w14:textId="3AD050BD" w:rsidR="00C87AA1" w:rsidRPr="00C87AA1" w:rsidRDefault="00485DC8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3 </w:t>
      </w:r>
      <w:r w:rsidR="00C87AA1"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خطابات شكر وتقدير من رئيس جامعة الموصل 2017 حتى الآن.</w:t>
      </w:r>
    </w:p>
    <w:p w14:paraId="5CCD1578" w14:textId="3BBAC903" w:rsidR="00C87AA1" w:rsidRPr="00C87AA1" w:rsidRDefault="00485DC8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-US" w:bidi="ar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"/>
        </w:rPr>
        <w:t>4</w:t>
      </w:r>
      <w:r w:rsidR="00C87AA1"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 xml:space="preserve"> خطابات شكر من عميد كلية الطب جامعة الموصل 2004 - حتى الآن.</w:t>
      </w:r>
    </w:p>
    <w:p w14:paraId="798A8656" w14:textId="07BE4FC2"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5 خطابات شكر وتقدير من مستشفيات الموصل التعليمية 2001-2003</w:t>
      </w:r>
    </w:p>
    <w:p w14:paraId="75816FD5" w14:textId="7C6BAF5D" w:rsidR="002C27B0" w:rsidRPr="00C81C7C" w:rsidRDefault="00C87AA1" w:rsidP="00485DC8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7AA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الاعمال</w:t>
      </w:r>
      <w:r w:rsidRPr="00C87AA1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 xml:space="preserve"> </w:t>
      </w:r>
      <w:r w:rsidRPr="00C87AA1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>ال</w:t>
      </w:r>
      <w:r w:rsidRPr="00C87AA1">
        <w:rPr>
          <w:rFonts w:asciiTheme="majorBidi" w:hAnsiTheme="majorBidi" w:cstheme="majorBidi"/>
          <w:b/>
          <w:bCs/>
          <w:sz w:val="24"/>
          <w:szCs w:val="24"/>
          <w:rtl/>
          <w:lang w:val="en-US" w:bidi="ar-IQ"/>
        </w:rPr>
        <w:t>تطوعية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 وخبرات العمل </w:t>
      </w:r>
    </w:p>
    <w:p w14:paraId="01AC44A8" w14:textId="77777777" w:rsidR="00C87AA1" w:rsidRPr="00C87AA1" w:rsidRDefault="00C87AA1" w:rsidP="00C87AA1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87AA1">
        <w:rPr>
          <w:rFonts w:asciiTheme="majorBidi" w:hAnsiTheme="majorBidi" w:cstheme="majorBidi" w:hint="cs"/>
          <w:sz w:val="24"/>
          <w:szCs w:val="24"/>
          <w:rtl/>
          <w:lang w:val="en-US" w:bidi="ar"/>
        </w:rPr>
        <w:t>خبرة عملية في التثقيف الصحي العام ، وتعزيز الصحة ، وصحة الأم والطفل ، والتعليم الطبي ، والبحث الطبي العلمي ، والدراسة الوبائية.</w:t>
      </w:r>
    </w:p>
    <w:p w14:paraId="48D28153" w14:textId="77777777"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52C5D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"/>
        </w:rPr>
        <w:t>ورش عمل وندوات ومؤتمرات</w:t>
      </w:r>
    </w:p>
    <w:p w14:paraId="7C97F686" w14:textId="73ADB35F"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المشاركة في الدورة التدريبية للخريجين 2021 كلية </w:t>
      </w:r>
      <w:r w:rsidR="00485DC8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الطب</w:t>
      </w: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جامعة الموصل.</w:t>
      </w:r>
    </w:p>
    <w:p w14:paraId="6CD978CD" w14:textId="77777777"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المشاركة في ندوة فرع طب الأسرة والمجتمع لعام 2021</w:t>
      </w:r>
    </w:p>
    <w:p w14:paraId="7EBF077F" w14:textId="69C72AD6" w:rsidR="0089046F" w:rsidRPr="00052C5D" w:rsidRDefault="0089046F" w:rsidP="0089046F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</w:p>
    <w:p w14:paraId="658E8606" w14:textId="77777777"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val="en" w:bidi="ar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ورشة عمل للتعليم الالكتروني في كلية الطب بالموصل جامعة الموصل 2019.</w:t>
      </w:r>
    </w:p>
    <w:p w14:paraId="3490B307" w14:textId="77777777" w:rsidR="00052C5D" w:rsidRPr="00052C5D" w:rsidRDefault="00052C5D" w:rsidP="00052C5D">
      <w:pPr>
        <w:bidi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- مؤتمر الحضانة الخامس ، الموصل</w:t>
      </w:r>
      <w:r>
        <w:rPr>
          <w:rFonts w:asciiTheme="majorBidi" w:hAnsiTheme="majorBidi" w:cstheme="majorBidi" w:hint="cs"/>
          <w:sz w:val="24"/>
          <w:szCs w:val="24"/>
          <w:rtl/>
          <w:lang w:val="en" w:bidi="ar"/>
        </w:rPr>
        <w:t xml:space="preserve"> ، 21 نيسان 2008 ، كلية التمريض</w:t>
      </w:r>
      <w:r w:rsidRPr="00052C5D">
        <w:rPr>
          <w:rFonts w:asciiTheme="majorBidi" w:hAnsiTheme="majorBidi" w:cstheme="majorBidi" w:hint="cs"/>
          <w:sz w:val="24"/>
          <w:szCs w:val="24"/>
          <w:rtl/>
          <w:lang w:val="en" w:bidi="ar"/>
        </w:rPr>
        <w:t>، جامعة الموصل.</w:t>
      </w:r>
    </w:p>
    <w:p w14:paraId="2E30D6C1" w14:textId="77777777" w:rsidR="002C27B0" w:rsidRPr="00052C5D" w:rsidRDefault="002C27B0" w:rsidP="00052C5D">
      <w:pPr>
        <w:bidi/>
        <w:spacing w:line="240" w:lineRule="auto"/>
        <w:rPr>
          <w:color w:val="FF0000"/>
          <w:sz w:val="28"/>
          <w:szCs w:val="28"/>
          <w:rtl/>
          <w:lang w:val="en-US" w:bidi="ar-IQ"/>
        </w:rPr>
      </w:pPr>
    </w:p>
    <w:p w14:paraId="22AB8155" w14:textId="77777777" w:rsidR="002C27B0" w:rsidRPr="00FF5C46" w:rsidRDefault="002C27B0" w:rsidP="00DC49C3">
      <w:pPr>
        <w:bidi/>
        <w:spacing w:line="240" w:lineRule="auto"/>
        <w:rPr>
          <w:b/>
          <w:bCs/>
          <w:sz w:val="28"/>
          <w:szCs w:val="28"/>
          <w:lang w:val="en-US"/>
        </w:rPr>
      </w:pPr>
      <w:r w:rsidRPr="00FF5C46">
        <w:rPr>
          <w:b/>
          <w:bCs/>
          <w:sz w:val="28"/>
          <w:szCs w:val="28"/>
          <w:lang w:val="en-US"/>
        </w:rPr>
        <w:t xml:space="preserve">Publications </w:t>
      </w:r>
    </w:p>
    <w:p w14:paraId="562E8558" w14:textId="77777777" w:rsidR="00485DC8" w:rsidRPr="009C6EF6" w:rsidRDefault="00485DC8" w:rsidP="00485DC8">
      <w:pPr>
        <w:pStyle w:val="a5"/>
        <w:numPr>
          <w:ilvl w:val="0"/>
          <w:numId w:val="5"/>
        </w:num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9C6EF6">
        <w:rPr>
          <w:color w:val="000000" w:themeColor="text1"/>
        </w:rPr>
        <w:t>Riyadh KL, Saba D , Maha A Al-Nuaimi and Nuha H. Post-Traumatic Stress Disorder Risk among Iraqi Displaced Children . Int J Ment Health Psychiatry 2017, 3:1 ( DOI: 10.4172/2471-4372.1000140)</w:t>
      </w:r>
    </w:p>
    <w:p w14:paraId="51BE5975" w14:textId="77777777" w:rsidR="00485DC8" w:rsidRPr="009C6EF6" w:rsidRDefault="00485DC8" w:rsidP="00485DC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C6EF6">
        <w:rPr>
          <w:color w:val="000000" w:themeColor="text1"/>
        </w:rPr>
        <w:t>Screening for atherosclerotic Cardiovascular Diseases risk factors among Primary Health Care workers in Mosul City. (PhD thesis, 2014).</w:t>
      </w:r>
    </w:p>
    <w:p w14:paraId="0E7ACB34" w14:textId="77777777" w:rsidR="00485DC8" w:rsidRPr="009C6EF6" w:rsidRDefault="00485DC8" w:rsidP="00485D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C6EF6">
        <w:rPr>
          <w:color w:val="000000" w:themeColor="text1"/>
        </w:rPr>
        <w:t>Patient satisfaction with primary Health care services in Nineveh Governorate. (Iraqi National Congress in Community Medicine 1</w:t>
      </w:r>
      <w:r w:rsidRPr="009C6EF6">
        <w:rPr>
          <w:color w:val="000000" w:themeColor="text1"/>
          <w:vertAlign w:val="superscript"/>
        </w:rPr>
        <w:t>st</w:t>
      </w:r>
      <w:r w:rsidRPr="009C6EF6">
        <w:rPr>
          <w:color w:val="000000" w:themeColor="text1"/>
        </w:rPr>
        <w:t>, 2011).</w:t>
      </w:r>
    </w:p>
    <w:p w14:paraId="17D23A5F" w14:textId="77777777" w:rsidR="00485DC8" w:rsidRPr="009C6EF6" w:rsidRDefault="00485DC8" w:rsidP="00485DC8">
      <w:pPr>
        <w:pStyle w:val="a5"/>
        <w:numPr>
          <w:ilvl w:val="0"/>
          <w:numId w:val="5"/>
        </w:num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9C6EF6">
        <w:rPr>
          <w:color w:val="000000" w:themeColor="text1"/>
        </w:rPr>
        <w:t xml:space="preserve">Nuha H. Al- Assaf.  Factors Related to Patient Satisfaction with Hospital Health Care. </w:t>
      </w:r>
    </w:p>
    <w:p w14:paraId="771615FE" w14:textId="77777777" w:rsidR="00485DC8" w:rsidRPr="009C6EF6" w:rsidRDefault="00485DC8" w:rsidP="00485DC8">
      <w:pPr>
        <w:pStyle w:val="a5"/>
        <w:spacing w:line="240" w:lineRule="auto"/>
        <w:rPr>
          <w:color w:val="000000" w:themeColor="text1"/>
        </w:rPr>
      </w:pPr>
      <w:r w:rsidRPr="009C6EF6">
        <w:rPr>
          <w:color w:val="000000" w:themeColor="text1"/>
        </w:rPr>
        <w:t>Iraqi J. Comm. Med., Oct. 2009 (4)</w:t>
      </w:r>
    </w:p>
    <w:p w14:paraId="2556960E" w14:textId="77777777" w:rsidR="00485DC8" w:rsidRPr="009C6EF6" w:rsidRDefault="00485DC8" w:rsidP="00485DC8">
      <w:pPr>
        <w:pStyle w:val="a5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9C6EF6">
        <w:rPr>
          <w:color w:val="000000" w:themeColor="text1"/>
        </w:rPr>
        <w:t>Popular health beliefs: Old wives tales about pregnancy and its outcome in Mosul city. Dhafer B. AL-Youzbaki Nuha Hachim Asma A. AL-Jawadi</w:t>
      </w:r>
    </w:p>
    <w:p w14:paraId="05C75667" w14:textId="77777777" w:rsidR="00485DC8" w:rsidRDefault="00485DC8" w:rsidP="00485DC8">
      <w:pPr>
        <w:pStyle w:val="a5"/>
        <w:spacing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9C6EF6">
        <w:rPr>
          <w:color w:val="000000" w:themeColor="text1"/>
        </w:rPr>
        <w:t>Annals of the College of Medicine Vol. 33 No. 1&amp;2, 2007</w:t>
      </w:r>
      <w:hyperlink r:id="rId8" w:history="1">
        <w:r w:rsidRPr="009C6EF6">
          <w:rPr>
            <w:rStyle w:val="Hyperlink"/>
            <w:rFonts w:ascii="Open Sans" w:hAnsi="Open Sans" w:cs="Open Sans"/>
            <w:vanish/>
            <w:color w:val="000000" w:themeColor="text1"/>
            <w:sz w:val="20"/>
            <w:szCs w:val="20"/>
          </w:rPr>
          <w:t>Nuha H. Al-Assaf </w:t>
        </w:r>
      </w:hyperlink>
      <w:r w:rsidRPr="009C6EF6">
        <w:rPr>
          <w:rFonts w:ascii="Open Sans" w:hAnsi="Open Sans" w:cs="Open Sans"/>
          <w:color w:val="000000" w:themeColor="text1"/>
          <w:sz w:val="20"/>
          <w:szCs w:val="20"/>
        </w:rPr>
        <w:t> </w:t>
      </w:r>
    </w:p>
    <w:p w14:paraId="4B4A738D" w14:textId="77777777" w:rsidR="00485DC8" w:rsidRPr="009C6EF6" w:rsidRDefault="00485DC8" w:rsidP="00485DC8">
      <w:pPr>
        <w:pStyle w:val="a5"/>
        <w:numPr>
          <w:ilvl w:val="0"/>
          <w:numId w:val="5"/>
        </w:numPr>
        <w:spacing w:line="240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9C6EF6">
        <w:rPr>
          <w:color w:val="000000" w:themeColor="text1"/>
        </w:rPr>
        <w:t>School-based students' health survey- a pilot in Mosul city. (MSc thesis, 2006).</w:t>
      </w:r>
    </w:p>
    <w:p w14:paraId="023FC2AA" w14:textId="77777777" w:rsidR="00485DC8" w:rsidRPr="009C6EF6" w:rsidRDefault="00485DC8" w:rsidP="00485DC8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 w:themeColor="text1"/>
        </w:rPr>
      </w:pPr>
      <w:r w:rsidRPr="009C6EF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Thesis submitted to the ministry of higher education and scientific research; 2006.</w:t>
      </w:r>
      <w:r w:rsidRPr="009C6EF6">
        <w:rPr>
          <w:color w:val="000000" w:themeColor="text1"/>
        </w:rPr>
        <w:t xml:space="preserve"> </w:t>
      </w:r>
    </w:p>
    <w:p w14:paraId="4A2DE383" w14:textId="77777777" w:rsidR="00127BA6" w:rsidRPr="00485DC8" w:rsidRDefault="00127BA6" w:rsidP="00DC49C3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D7DFFC4" w14:textId="77777777" w:rsidR="002C27B0" w:rsidRPr="00FF5C46" w:rsidRDefault="00C3420A" w:rsidP="00DC49C3">
      <w:pPr>
        <w:bidi/>
        <w:spacing w:line="240" w:lineRule="auto"/>
        <w:rPr>
          <w:b/>
          <w:bCs/>
          <w:sz w:val="28"/>
          <w:szCs w:val="28"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>اللغات</w:t>
      </w:r>
    </w:p>
    <w:p w14:paraId="45C9E09D" w14:textId="77777777" w:rsidR="00C3420A" w:rsidRDefault="00C3420A" w:rsidP="00C3420A">
      <w:pPr>
        <w:bidi/>
        <w:spacing w:line="240" w:lineRule="auto"/>
        <w:rPr>
          <w:sz w:val="28"/>
          <w:szCs w:val="28"/>
          <w:rtl/>
          <w:lang w:val="en-US" w:bidi="ar-IQ"/>
        </w:rPr>
      </w:pPr>
      <w:r>
        <w:rPr>
          <w:rFonts w:hint="cs"/>
          <w:sz w:val="28"/>
          <w:szCs w:val="28"/>
          <w:rtl/>
          <w:lang w:val="en-US" w:bidi="ar-IQ"/>
        </w:rPr>
        <w:t xml:space="preserve">العربية والإنكليزية والصينية </w:t>
      </w:r>
    </w:p>
    <w:p w14:paraId="6CBABBC7" w14:textId="77777777" w:rsidR="002C27B0" w:rsidRPr="00083638" w:rsidRDefault="00C3420A" w:rsidP="00C3420A">
      <w:pPr>
        <w:bidi/>
        <w:spacing w:line="240" w:lineRule="auto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الاهتمامات والهويات </w:t>
      </w:r>
    </w:p>
    <w:p w14:paraId="52C2ABD7" w14:textId="77777777" w:rsidR="00230721" w:rsidRPr="00083638" w:rsidRDefault="00E57FA0" w:rsidP="00DC49C3">
      <w:pPr>
        <w:bidi/>
        <w:spacing w:line="240" w:lineRule="auto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القراءة </w:t>
      </w:r>
      <w:r w:rsidR="00C3420A">
        <w:rPr>
          <w:rFonts w:hint="cs"/>
          <w:sz w:val="28"/>
          <w:szCs w:val="28"/>
          <w:rtl/>
          <w:lang w:val="en-US"/>
        </w:rPr>
        <w:t xml:space="preserve"> والسفر</w:t>
      </w:r>
    </w:p>
    <w:p w14:paraId="11473C56" w14:textId="77777777" w:rsidR="002C27B0" w:rsidRPr="00A521AE" w:rsidRDefault="002C27B0" w:rsidP="00DC49C3">
      <w:pPr>
        <w:bidi/>
        <w:spacing w:line="240" w:lineRule="auto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 </w:t>
      </w:r>
    </w:p>
    <w:p w14:paraId="74E271ED" w14:textId="77777777" w:rsidR="0047003E" w:rsidRPr="00FF5C46" w:rsidRDefault="00C3420A" w:rsidP="00DC49C3">
      <w:pPr>
        <w:bidi/>
        <w:spacing w:line="240" w:lineRule="auto"/>
        <w:rPr>
          <w:b/>
          <w:bCs/>
          <w:sz w:val="28"/>
          <w:szCs w:val="28"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المراجع </w:t>
      </w:r>
    </w:p>
    <w:p w14:paraId="2E398444" w14:textId="77777777" w:rsidR="0047003E" w:rsidRDefault="00C3420A" w:rsidP="00DC49C3">
      <w:pPr>
        <w:bidi/>
        <w:spacing w:line="240" w:lineRule="auto"/>
        <w:ind w:left="360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البروفيسور باسل محمد نذير سعيد </w:t>
      </w:r>
    </w:p>
    <w:p w14:paraId="6F93DF38" w14:textId="77777777" w:rsidR="00C3420A" w:rsidRPr="00A521AE" w:rsidRDefault="00C3420A" w:rsidP="00C3420A">
      <w:pPr>
        <w:bidi/>
        <w:spacing w:line="240" w:lineRule="auto"/>
        <w:ind w:left="360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عميد  كلية الطب جامعة الموصل </w:t>
      </w:r>
    </w:p>
    <w:p w14:paraId="16E7623B" w14:textId="77777777" w:rsidR="0047003E" w:rsidRPr="00A521AE" w:rsidRDefault="0047003E" w:rsidP="00DC49C3">
      <w:pPr>
        <w:bidi/>
        <w:spacing w:line="240" w:lineRule="auto"/>
        <w:ind w:left="360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E-mail: </w:t>
      </w:r>
      <w:hyperlink r:id="rId9" w:history="1">
        <w:r w:rsidRPr="00A521AE">
          <w:rPr>
            <w:rStyle w:val="Hyperlink"/>
            <w:sz w:val="28"/>
            <w:szCs w:val="28"/>
            <w:lang w:val="en-US"/>
          </w:rPr>
          <w:t>medicine@uomosul.edu.iq</w:t>
        </w:r>
      </w:hyperlink>
      <w:r w:rsidRPr="00A521AE">
        <w:rPr>
          <w:sz w:val="28"/>
          <w:szCs w:val="28"/>
          <w:lang w:val="en-US"/>
        </w:rPr>
        <w:t xml:space="preserve"> </w:t>
      </w:r>
    </w:p>
    <w:p w14:paraId="45B020B7" w14:textId="77777777" w:rsidR="0047003E" w:rsidRDefault="00C3420A" w:rsidP="00DC49C3">
      <w:pPr>
        <w:bidi/>
        <w:spacing w:line="240" w:lineRule="auto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الأستاذ المساعد الدكتور همام غانم اراهيم زبير </w:t>
      </w:r>
    </w:p>
    <w:p w14:paraId="10E3D790" w14:textId="77777777" w:rsidR="00C3420A" w:rsidRPr="000F4D71" w:rsidRDefault="00C3420A" w:rsidP="00C3420A">
      <w:pPr>
        <w:bidi/>
        <w:spacing w:line="240" w:lineRule="auto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معاون العميد للشؤون العلمية </w:t>
      </w:r>
    </w:p>
    <w:p w14:paraId="0FD162F1" w14:textId="77777777" w:rsidR="0047003E" w:rsidRPr="00A521AE" w:rsidRDefault="0047003E" w:rsidP="00C3420A">
      <w:pPr>
        <w:pStyle w:val="a5"/>
        <w:bidi/>
        <w:spacing w:line="240" w:lineRule="auto"/>
        <w:rPr>
          <w:sz w:val="28"/>
          <w:szCs w:val="28"/>
          <w:lang w:val="en-US"/>
        </w:rPr>
      </w:pPr>
      <w:r w:rsidRPr="00A521AE">
        <w:rPr>
          <w:sz w:val="28"/>
          <w:szCs w:val="28"/>
          <w:lang w:val="en-US"/>
        </w:rPr>
        <w:t xml:space="preserve">E-mail : </w:t>
      </w:r>
      <w:hyperlink r:id="rId10" w:history="1">
        <w:r w:rsidRPr="00A521AE">
          <w:rPr>
            <w:rStyle w:val="Hyperlink"/>
            <w:sz w:val="28"/>
            <w:szCs w:val="28"/>
            <w:lang w:val="en-US"/>
          </w:rPr>
          <w:t>hiz@uomosul.edu.iq</w:t>
        </w:r>
      </w:hyperlink>
    </w:p>
    <w:p w14:paraId="6ECD70CB" w14:textId="77777777" w:rsidR="004743D3" w:rsidRPr="00A521AE" w:rsidRDefault="004743D3" w:rsidP="00DC49C3">
      <w:pPr>
        <w:bidi/>
        <w:spacing w:line="240" w:lineRule="auto"/>
        <w:rPr>
          <w:color w:val="FF0000"/>
          <w:sz w:val="24"/>
          <w:szCs w:val="24"/>
          <w:lang w:val="en-US"/>
        </w:rPr>
      </w:pPr>
    </w:p>
    <w:sectPr w:rsidR="004743D3" w:rsidRPr="00A521AE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7C9C" w14:textId="77777777" w:rsidR="00F92793" w:rsidRDefault="00F92793" w:rsidP="004743D3">
      <w:pPr>
        <w:spacing w:after="0" w:line="240" w:lineRule="auto"/>
      </w:pPr>
      <w:r>
        <w:separator/>
      </w:r>
    </w:p>
  </w:endnote>
  <w:endnote w:type="continuationSeparator" w:id="0">
    <w:p w14:paraId="252D2177" w14:textId="77777777" w:rsidR="00F92793" w:rsidRDefault="00F92793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charset w:val="00"/>
    <w:family w:val="roman"/>
    <w:notTrueType/>
    <w:pitch w:val="default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1872" w14:textId="77777777" w:rsidR="00F92793" w:rsidRDefault="00F92793" w:rsidP="004743D3">
      <w:pPr>
        <w:spacing w:after="0" w:line="240" w:lineRule="auto"/>
      </w:pPr>
      <w:r>
        <w:separator/>
      </w:r>
    </w:p>
  </w:footnote>
  <w:footnote w:type="continuationSeparator" w:id="0">
    <w:p w14:paraId="7595AE71" w14:textId="77777777" w:rsidR="00F92793" w:rsidRDefault="00F92793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E245" w14:textId="228D12E8" w:rsidR="000D115B" w:rsidRDefault="00E2558C" w:rsidP="004743D3">
    <w:pPr>
      <w:pStyle w:val="a3"/>
      <w:jc w:val="right"/>
      <w:rPr>
        <w:lang w:val="en-US"/>
      </w:rPr>
    </w:pPr>
    <w:r>
      <w:rPr>
        <w:rFonts w:hint="cs"/>
        <w:rtl/>
        <w:lang w:val="en-US"/>
      </w:rPr>
      <w:t>نهى حاجم محمد العساف</w:t>
    </w:r>
  </w:p>
  <w:p w14:paraId="2C5736AD" w14:textId="77777777" w:rsidR="000D115B" w:rsidRDefault="000D115B" w:rsidP="007971B0">
    <w:pPr>
      <w:pStyle w:val="a3"/>
      <w:jc w:val="right"/>
      <w:rPr>
        <w:lang w:val="en-US"/>
      </w:rPr>
    </w:pPr>
    <w:r>
      <w:rPr>
        <w:rFonts w:hint="cs"/>
        <w:rtl/>
        <w:lang w:val="en-US"/>
      </w:rPr>
      <w:t>أيلول 2021</w:t>
    </w:r>
    <w:r>
      <w:rPr>
        <w:lang w:val="en-US"/>
      </w:rPr>
      <w:t xml:space="preserve"> </w:t>
    </w:r>
  </w:p>
  <w:p w14:paraId="28D95ADF" w14:textId="77777777" w:rsidR="000D115B" w:rsidRPr="004743D3" w:rsidRDefault="000D115B" w:rsidP="004743D3">
    <w:pPr>
      <w:pStyle w:val="a3"/>
      <w:jc w:val="right"/>
      <w:rPr>
        <w:lang w:val="en-US"/>
      </w:rPr>
    </w:pPr>
    <w:r>
      <w:rPr>
        <w:rFonts w:hint="cs"/>
        <w:rtl/>
        <w:lang w:val="en-US"/>
      </w:rPr>
      <w:t xml:space="preserve">2-4 صفحة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45E"/>
    <w:multiLevelType w:val="hybridMultilevel"/>
    <w:tmpl w:val="BAD6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0D1"/>
    <w:multiLevelType w:val="hybridMultilevel"/>
    <w:tmpl w:val="19D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5339F"/>
    <w:multiLevelType w:val="hybridMultilevel"/>
    <w:tmpl w:val="F932BFAE"/>
    <w:lvl w:ilvl="0" w:tplc="449ED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4156"/>
    <w:multiLevelType w:val="hybridMultilevel"/>
    <w:tmpl w:val="B22EFA8C"/>
    <w:lvl w:ilvl="0" w:tplc="661CC92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 w15:restartNumberingAfterBreak="0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7"/>
    <w:rsid w:val="00031951"/>
    <w:rsid w:val="00052C5D"/>
    <w:rsid w:val="00067256"/>
    <w:rsid w:val="00083638"/>
    <w:rsid w:val="000C75F7"/>
    <w:rsid w:val="000D115B"/>
    <w:rsid w:val="000F4D71"/>
    <w:rsid w:val="00115C9E"/>
    <w:rsid w:val="00126307"/>
    <w:rsid w:val="00127BA6"/>
    <w:rsid w:val="00186C54"/>
    <w:rsid w:val="001A3FCF"/>
    <w:rsid w:val="001C0FFB"/>
    <w:rsid w:val="001E3388"/>
    <w:rsid w:val="002012CC"/>
    <w:rsid w:val="00217700"/>
    <w:rsid w:val="00230721"/>
    <w:rsid w:val="002576C6"/>
    <w:rsid w:val="002764E6"/>
    <w:rsid w:val="002C27B0"/>
    <w:rsid w:val="002C5785"/>
    <w:rsid w:val="00310D68"/>
    <w:rsid w:val="003558F6"/>
    <w:rsid w:val="0036141A"/>
    <w:rsid w:val="0039664D"/>
    <w:rsid w:val="003A3834"/>
    <w:rsid w:val="003D4CD6"/>
    <w:rsid w:val="00400EA0"/>
    <w:rsid w:val="00401167"/>
    <w:rsid w:val="00434C70"/>
    <w:rsid w:val="00436DF3"/>
    <w:rsid w:val="004549EC"/>
    <w:rsid w:val="0047003E"/>
    <w:rsid w:val="004743D3"/>
    <w:rsid w:val="00475C4F"/>
    <w:rsid w:val="00485DC8"/>
    <w:rsid w:val="00497BA9"/>
    <w:rsid w:val="004B0B39"/>
    <w:rsid w:val="004B7FD2"/>
    <w:rsid w:val="004C677B"/>
    <w:rsid w:val="004C679A"/>
    <w:rsid w:val="004D4DDD"/>
    <w:rsid w:val="004F0D08"/>
    <w:rsid w:val="004F68C7"/>
    <w:rsid w:val="00522F09"/>
    <w:rsid w:val="005315CA"/>
    <w:rsid w:val="00557195"/>
    <w:rsid w:val="005B08A7"/>
    <w:rsid w:val="005B138E"/>
    <w:rsid w:val="005F7BFB"/>
    <w:rsid w:val="00611045"/>
    <w:rsid w:val="00630AC3"/>
    <w:rsid w:val="00656594"/>
    <w:rsid w:val="00755522"/>
    <w:rsid w:val="00787B32"/>
    <w:rsid w:val="007971B0"/>
    <w:rsid w:val="007A033F"/>
    <w:rsid w:val="007A0A2D"/>
    <w:rsid w:val="007A24DA"/>
    <w:rsid w:val="007B7858"/>
    <w:rsid w:val="00816CF1"/>
    <w:rsid w:val="00825B6A"/>
    <w:rsid w:val="00833A77"/>
    <w:rsid w:val="00837552"/>
    <w:rsid w:val="00882BF8"/>
    <w:rsid w:val="0089046F"/>
    <w:rsid w:val="008A18E6"/>
    <w:rsid w:val="008E2B0E"/>
    <w:rsid w:val="008E6A4D"/>
    <w:rsid w:val="008F4207"/>
    <w:rsid w:val="009071FF"/>
    <w:rsid w:val="00911632"/>
    <w:rsid w:val="00954B23"/>
    <w:rsid w:val="00972E80"/>
    <w:rsid w:val="00981CD0"/>
    <w:rsid w:val="00985FF7"/>
    <w:rsid w:val="00997E5D"/>
    <w:rsid w:val="009F6D21"/>
    <w:rsid w:val="00A46812"/>
    <w:rsid w:val="00A521AE"/>
    <w:rsid w:val="00A56B0D"/>
    <w:rsid w:val="00AB320A"/>
    <w:rsid w:val="00AB7FD6"/>
    <w:rsid w:val="00AF0BA4"/>
    <w:rsid w:val="00B322D5"/>
    <w:rsid w:val="00B41E58"/>
    <w:rsid w:val="00B822A7"/>
    <w:rsid w:val="00B864F1"/>
    <w:rsid w:val="00BB2103"/>
    <w:rsid w:val="00BF5BA6"/>
    <w:rsid w:val="00C329B0"/>
    <w:rsid w:val="00C3420A"/>
    <w:rsid w:val="00C565CE"/>
    <w:rsid w:val="00C6178B"/>
    <w:rsid w:val="00C739C0"/>
    <w:rsid w:val="00C81C7C"/>
    <w:rsid w:val="00C87AA1"/>
    <w:rsid w:val="00D44D4D"/>
    <w:rsid w:val="00D56F7E"/>
    <w:rsid w:val="00D940F0"/>
    <w:rsid w:val="00DC49C3"/>
    <w:rsid w:val="00DE4D4E"/>
    <w:rsid w:val="00E07CA2"/>
    <w:rsid w:val="00E21F33"/>
    <w:rsid w:val="00E2558C"/>
    <w:rsid w:val="00E57FA0"/>
    <w:rsid w:val="00E75C2F"/>
    <w:rsid w:val="00E93177"/>
    <w:rsid w:val="00E95D79"/>
    <w:rsid w:val="00F75CC8"/>
    <w:rsid w:val="00F92793"/>
    <w:rsid w:val="00F949C8"/>
    <w:rsid w:val="00FB3F91"/>
    <w:rsid w:val="00FC4307"/>
    <w:rsid w:val="00FD1651"/>
    <w:rsid w:val="00FE5750"/>
    <w:rsid w:val="00FF228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41D0B"/>
  <w15:docId w15:val="{BEF5357D-4297-8148-AA5C-A1F4676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2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F949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949C8"/>
    <w:rPr>
      <w:rFonts w:ascii="Consolas" w:hAnsi="Consolas"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C329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ed.mosuljournals.com/article_8874.html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mailto:hiz@uomosul.edu.iq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medicine@uomosul.edu.iq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مستخدم ضيف</cp:lastModifiedBy>
  <cp:revision>2</cp:revision>
  <dcterms:created xsi:type="dcterms:W3CDTF">2021-09-25T10:58:00Z</dcterms:created>
  <dcterms:modified xsi:type="dcterms:W3CDTF">2021-09-25T10:58:00Z</dcterms:modified>
</cp:coreProperties>
</file>