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0D3F" w:rsidRDefault="008618FA" w:rsidP="00D70D3F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-99695</wp:posOffset>
                </wp:positionV>
                <wp:extent cx="1054100" cy="1339850"/>
                <wp:effectExtent l="0" t="0" r="1270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59B" w:rsidRPr="0052193B" w:rsidRDefault="00CE0E12" w:rsidP="003C2D45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inorBidi" w:hAnsiTheme="minorBidi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  <w:drawing>
                                <wp:inline distT="0" distB="0" distL="0" distR="0">
                                  <wp:extent cx="862330" cy="1074926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dam\Documents\IMG_20210122_2307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330" cy="1074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65DE">
                              <w:rPr>
                                <w:rFonts w:asciiTheme="minorBidi" w:hAnsiTheme="minorBidi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  <w:drawing>
                                <wp:inline distT="0" distB="0" distL="0" distR="0" wp14:anchorId="48246942" wp14:editId="37E6D388">
                                  <wp:extent cx="861695" cy="1092083"/>
                                  <wp:effectExtent l="0" t="0" r="0" b="0"/>
                                  <wp:docPr id="3" name="صورة 3" descr="C:\Users\hp\Desktop\27       اسعد ابو حس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p\Desktop\27       اسعد ابو حس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695" cy="1092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.1pt;margin-top:-7.85pt;width:83pt;height:10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" fillcolor="white [3201]">
                <v:path arrowok="t"/>
                <v:textbox>
                  <w:txbxContent>
                    <w:p w:rsidR="0003759B" w:rsidRPr="0052193B" w:rsidRDefault="00CE0E12" w:rsidP="003C2D45">
                      <w:pPr>
                        <w:bidi/>
                        <w:spacing w:before="240"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Theme="minorBidi" w:hAnsiTheme="minorBidi" w:cs="Arial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/>
                        </w:rPr>
                        <w:drawing>
                          <wp:inline distT="0" distB="0" distL="0" distR="0">
                            <wp:extent cx="862330" cy="1074926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dam\Documents\IMG_20210122_2307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330" cy="1074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65DE">
                        <w:rPr>
                          <w:rFonts w:asciiTheme="minorBidi" w:hAnsiTheme="minorBidi" w:cs="Arial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/>
                        </w:rPr>
                        <w:drawing>
                          <wp:inline distT="0" distB="0" distL="0" distR="0" wp14:anchorId="48246942" wp14:editId="37E6D388">
                            <wp:extent cx="861695" cy="1092083"/>
                            <wp:effectExtent l="0" t="0" r="0" b="0"/>
                            <wp:docPr id="3" name="صورة 3" descr="C:\Users\hp\Desktop\27       اسعد ابو حس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p\Desktop\27       اسعد ابو حس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695" cy="1092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-74295</wp:posOffset>
                </wp:positionV>
                <wp:extent cx="1454150" cy="781050"/>
                <wp:effectExtent l="0" t="0" r="1270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41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3759B" w:rsidRPr="0052193B" w:rsidRDefault="0003759B" w:rsidP="0052193B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2193B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الموصل</w:t>
                            </w:r>
                          </w:p>
                          <w:p w:rsidR="0003759B" w:rsidRPr="0052193B" w:rsidRDefault="0003759B" w:rsidP="0052193B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2193B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العلوم</w:t>
                            </w:r>
                          </w:p>
                          <w:p w:rsidR="0003759B" w:rsidRPr="0052193B" w:rsidRDefault="0003759B" w:rsidP="0052193B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2193B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شعبة الشؤون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36.1pt;margin-top:-5.85pt;width:114.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" fillcolor="window" strokecolor="white [3212]">
                <v:path arrowok="t"/>
                <v:textbox>
                  <w:txbxContent>
                    <w:p w:rsidR="0003759B" w:rsidRPr="0052193B" w:rsidRDefault="0003759B" w:rsidP="0052193B">
                      <w:pPr>
                        <w:bidi/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2193B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جامعة الموصل</w:t>
                      </w:r>
                    </w:p>
                    <w:p w:rsidR="0003759B" w:rsidRPr="0052193B" w:rsidRDefault="0003759B" w:rsidP="0052193B">
                      <w:pPr>
                        <w:bidi/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2193B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كلية العلوم</w:t>
                      </w:r>
                    </w:p>
                    <w:p w:rsidR="0003759B" w:rsidRPr="0052193B" w:rsidRDefault="0003759B" w:rsidP="0052193B">
                      <w:pPr>
                        <w:bidi/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2193B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شعبة الشؤون العلمية</w:t>
                      </w:r>
                    </w:p>
                  </w:txbxContent>
                </v:textbox>
              </v:shape>
            </w:pict>
          </mc:Fallback>
        </mc:AlternateContent>
      </w:r>
      <w:r w:rsidR="00D70D3F" w:rsidRPr="00D70D3F">
        <w:rPr>
          <w:rFonts w:hint="cs"/>
          <w:b/>
          <w:bCs/>
          <w:sz w:val="32"/>
          <w:szCs w:val="32"/>
          <w:rtl/>
          <w:lang w:bidi="ar-IQ"/>
        </w:rPr>
        <w:t>استمارة معلومات</w:t>
      </w:r>
    </w:p>
    <w:p w:rsidR="00507D3C" w:rsidRPr="00D44F15" w:rsidRDefault="00507D3C" w:rsidP="00D70D3F">
      <w:pPr>
        <w:jc w:val="center"/>
        <w:rPr>
          <w:b/>
          <w:bCs/>
          <w:sz w:val="32"/>
          <w:szCs w:val="32"/>
          <w:rtl/>
          <w:lang w:val="en-US" w:bidi="ar-IQ"/>
        </w:rPr>
      </w:pPr>
    </w:p>
    <w:p w:rsidR="00507D3C" w:rsidRDefault="00507D3C" w:rsidP="00D70D3F">
      <w:pPr>
        <w:jc w:val="center"/>
        <w:rPr>
          <w:b/>
          <w:bCs/>
          <w:sz w:val="32"/>
          <w:szCs w:val="32"/>
          <w:rtl/>
          <w:lang w:bidi="ar-IQ"/>
        </w:rPr>
      </w:pPr>
    </w:p>
    <w:p w:rsidR="00507D3C" w:rsidRPr="00D44F15" w:rsidRDefault="00507D3C" w:rsidP="00D70D3F">
      <w:pPr>
        <w:jc w:val="center"/>
        <w:rPr>
          <w:b/>
          <w:bCs/>
          <w:sz w:val="32"/>
          <w:szCs w:val="32"/>
          <w:rtl/>
          <w:lang w:val="en-US" w:bidi="ar-IQ"/>
        </w:rPr>
      </w:pPr>
    </w:p>
    <w:p w:rsidR="00D70D3F" w:rsidRPr="00D70D3F" w:rsidRDefault="00507D3C" w:rsidP="008618FA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 </w:t>
      </w:r>
      <w:proofErr w:type="spellStart"/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الأسم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الثلاثي واللقب</w:t>
      </w:r>
      <w:r w:rsidR="004A1482">
        <w:rPr>
          <w:rFonts w:hint="cs"/>
          <w:b/>
          <w:bCs/>
          <w:sz w:val="28"/>
          <w:szCs w:val="28"/>
          <w:rtl/>
          <w:lang w:bidi="ar-IQ"/>
        </w:rPr>
        <w:t xml:space="preserve"> (عربي): </w:t>
      </w:r>
      <w:r w:rsidR="008618FA">
        <w:rPr>
          <w:rFonts w:hint="cs"/>
          <w:b/>
          <w:bCs/>
          <w:sz w:val="28"/>
          <w:szCs w:val="28"/>
          <w:rtl/>
          <w:lang w:bidi="ar-IQ"/>
        </w:rPr>
        <w:t xml:space="preserve">عامر </w:t>
      </w:r>
      <w:proofErr w:type="spellStart"/>
      <w:r w:rsidR="008618FA">
        <w:rPr>
          <w:rFonts w:hint="cs"/>
          <w:b/>
          <w:bCs/>
          <w:sz w:val="28"/>
          <w:szCs w:val="28"/>
          <w:rtl/>
          <w:lang w:bidi="ar-IQ"/>
        </w:rPr>
        <w:t>ذنون</w:t>
      </w:r>
      <w:proofErr w:type="spellEnd"/>
      <w:r w:rsidR="008618FA">
        <w:rPr>
          <w:rFonts w:hint="cs"/>
          <w:b/>
          <w:bCs/>
          <w:sz w:val="28"/>
          <w:szCs w:val="28"/>
          <w:rtl/>
          <w:lang w:bidi="ar-IQ"/>
        </w:rPr>
        <w:t xml:space="preserve"> عبدالرحمن الطائي</w:t>
      </w:r>
      <w:r w:rsidR="0059228F">
        <w:rPr>
          <w:b/>
          <w:bCs/>
          <w:sz w:val="28"/>
          <w:szCs w:val="28"/>
          <w:lang w:bidi="ar-IQ"/>
        </w:rPr>
        <w:t xml:space="preserve"> </w:t>
      </w:r>
    </w:p>
    <w:p w:rsidR="00443F86" w:rsidRPr="004A1482" w:rsidRDefault="00E56957" w:rsidP="008618FA">
      <w:pPr>
        <w:spacing w:line="480" w:lineRule="auto"/>
        <w:jc w:val="right"/>
        <w:rPr>
          <w:b/>
          <w:bCs/>
          <w:sz w:val="28"/>
          <w:szCs w:val="28"/>
          <w:lang w:val="en-US" w:bidi="ar-IQ"/>
        </w:rPr>
      </w:pPr>
      <w:r w:rsidRPr="00D70D3F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507D3C">
        <w:rPr>
          <w:rFonts w:hint="cs"/>
          <w:b/>
          <w:bCs/>
          <w:sz w:val="28"/>
          <w:szCs w:val="28"/>
          <w:rtl/>
          <w:lang w:bidi="ar-IQ"/>
        </w:rPr>
        <w:t xml:space="preserve">                    </w:t>
      </w:r>
      <w:r w:rsidR="0059228F">
        <w:rPr>
          <w:b/>
          <w:bCs/>
          <w:sz w:val="28"/>
          <w:szCs w:val="28"/>
          <w:lang w:val="en-US" w:bidi="ar-IQ"/>
        </w:rPr>
        <w:t xml:space="preserve"> </w:t>
      </w:r>
      <w:proofErr w:type="spellStart"/>
      <w:r w:rsidR="008618FA">
        <w:rPr>
          <w:b/>
          <w:bCs/>
          <w:sz w:val="28"/>
          <w:szCs w:val="28"/>
          <w:lang w:val="en-US" w:bidi="ar-IQ"/>
        </w:rPr>
        <w:t>Amer</w:t>
      </w:r>
      <w:proofErr w:type="spellEnd"/>
      <w:r w:rsidR="008618FA">
        <w:rPr>
          <w:b/>
          <w:bCs/>
          <w:sz w:val="28"/>
          <w:szCs w:val="28"/>
          <w:lang w:val="en-US" w:bidi="ar-IQ"/>
        </w:rPr>
        <w:t xml:space="preserve"> </w:t>
      </w:r>
      <w:proofErr w:type="spellStart"/>
      <w:r w:rsidR="008618FA">
        <w:rPr>
          <w:b/>
          <w:bCs/>
          <w:sz w:val="28"/>
          <w:szCs w:val="28"/>
          <w:lang w:val="en-US" w:bidi="ar-IQ"/>
        </w:rPr>
        <w:t>Thanon</w:t>
      </w:r>
      <w:proofErr w:type="spellEnd"/>
      <w:r w:rsidR="008618FA">
        <w:rPr>
          <w:b/>
          <w:bCs/>
          <w:sz w:val="28"/>
          <w:szCs w:val="28"/>
          <w:lang w:val="en-US" w:bidi="ar-IQ"/>
        </w:rPr>
        <w:t xml:space="preserve"> Abdul-</w:t>
      </w:r>
      <w:proofErr w:type="spellStart"/>
      <w:r w:rsidR="008618FA">
        <w:rPr>
          <w:b/>
          <w:bCs/>
          <w:sz w:val="28"/>
          <w:szCs w:val="28"/>
          <w:lang w:val="en-US" w:bidi="ar-IQ"/>
        </w:rPr>
        <w:t>Rahman</w:t>
      </w:r>
      <w:proofErr w:type="spellEnd"/>
      <w:r w:rsidR="008618FA">
        <w:rPr>
          <w:b/>
          <w:bCs/>
          <w:sz w:val="28"/>
          <w:szCs w:val="28"/>
          <w:lang w:val="en-US" w:bidi="ar-IQ"/>
        </w:rPr>
        <w:t xml:space="preserve"> Al-</w:t>
      </w:r>
      <w:proofErr w:type="spellStart"/>
      <w:r w:rsidR="008618FA">
        <w:rPr>
          <w:b/>
          <w:bCs/>
          <w:sz w:val="28"/>
          <w:szCs w:val="28"/>
          <w:lang w:val="en-US" w:bidi="ar-IQ"/>
        </w:rPr>
        <w:t>Taee</w:t>
      </w:r>
      <w:proofErr w:type="spellEnd"/>
      <w:r w:rsidR="004A1482">
        <w:rPr>
          <w:rFonts w:hint="cs"/>
          <w:b/>
          <w:bCs/>
          <w:sz w:val="28"/>
          <w:szCs w:val="28"/>
          <w:rtl/>
          <w:lang w:val="en-US" w:bidi="ar-IQ"/>
        </w:rPr>
        <w:t xml:space="preserve"> </w:t>
      </w:r>
      <w:r w:rsidR="002C2959" w:rsidRPr="002C2959">
        <w:rPr>
          <w:rFonts w:cs="Arial"/>
          <w:b/>
          <w:bCs/>
          <w:sz w:val="28"/>
          <w:szCs w:val="28"/>
          <w:rtl/>
          <w:lang w:val="en-US" w:bidi="ar-IQ"/>
        </w:rPr>
        <w:t>(</w:t>
      </w:r>
      <w:r w:rsidR="002C2959" w:rsidRPr="002C2959">
        <w:rPr>
          <w:rFonts w:cs="Arial" w:hint="cs"/>
          <w:b/>
          <w:bCs/>
          <w:sz w:val="28"/>
          <w:szCs w:val="28"/>
          <w:rtl/>
          <w:lang w:val="en-US" w:bidi="ar-IQ"/>
        </w:rPr>
        <w:t>انكليزي</w:t>
      </w:r>
      <w:r w:rsidR="002C2959" w:rsidRPr="002C2959">
        <w:rPr>
          <w:rFonts w:cs="Arial"/>
          <w:b/>
          <w:bCs/>
          <w:sz w:val="28"/>
          <w:szCs w:val="28"/>
          <w:rtl/>
          <w:lang w:val="en-US" w:bidi="ar-IQ"/>
        </w:rPr>
        <w:t xml:space="preserve">):     </w:t>
      </w:r>
      <w:r w:rsidR="004A1482">
        <w:rPr>
          <w:rFonts w:hint="cs"/>
          <w:b/>
          <w:bCs/>
          <w:sz w:val="28"/>
          <w:szCs w:val="28"/>
          <w:rtl/>
          <w:lang w:val="en-US" w:bidi="ar-IQ"/>
        </w:rPr>
        <w:t xml:space="preserve"> </w:t>
      </w:r>
      <w:r w:rsidR="004A1482">
        <w:rPr>
          <w:b/>
          <w:bCs/>
          <w:sz w:val="28"/>
          <w:szCs w:val="28"/>
          <w:lang w:val="en-US" w:bidi="ar-IQ"/>
        </w:rPr>
        <w:t xml:space="preserve">    </w:t>
      </w:r>
    </w:p>
    <w:p w:rsidR="00443F86" w:rsidRPr="00D70D3F" w:rsidRDefault="00507D3C" w:rsidP="0059228F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2- 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 xml:space="preserve">اللقب </w:t>
      </w:r>
      <w:proofErr w:type="spellStart"/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العلمي</w:t>
      </w:r>
      <w:r w:rsidR="0059228F">
        <w:rPr>
          <w:rFonts w:hint="cs"/>
          <w:b/>
          <w:bCs/>
          <w:sz w:val="28"/>
          <w:szCs w:val="28"/>
          <w:rtl/>
          <w:lang w:bidi="ar-IQ"/>
        </w:rPr>
        <w:t>:</w:t>
      </w:r>
      <w:r w:rsidR="002C2959">
        <w:rPr>
          <w:rFonts w:hint="cs"/>
          <w:b/>
          <w:bCs/>
          <w:sz w:val="28"/>
          <w:szCs w:val="28"/>
          <w:rtl/>
          <w:lang w:bidi="ar-IQ"/>
        </w:rPr>
        <w:t>استاذ</w:t>
      </w:r>
      <w:proofErr w:type="spellEnd"/>
      <w:r w:rsidR="008618FA">
        <w:rPr>
          <w:rFonts w:hint="cs"/>
          <w:b/>
          <w:bCs/>
          <w:sz w:val="28"/>
          <w:szCs w:val="28"/>
          <w:rtl/>
          <w:lang w:bidi="ar-IQ"/>
        </w:rPr>
        <w:t xml:space="preserve"> مساعد</w:t>
      </w:r>
      <w:r w:rsidR="0059228F">
        <w:rPr>
          <w:b/>
          <w:bCs/>
          <w:sz w:val="28"/>
          <w:szCs w:val="28"/>
          <w:lang w:bidi="ar-IQ"/>
        </w:rPr>
        <w:t xml:space="preserve"> </w:t>
      </w:r>
    </w:p>
    <w:p w:rsidR="00E609AE" w:rsidRDefault="00443F86" w:rsidP="00D64A2A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  <w:proofErr w:type="spellStart"/>
      <w:r w:rsidRPr="00D70D3F">
        <w:rPr>
          <w:rFonts w:hint="cs"/>
          <w:b/>
          <w:bCs/>
          <w:sz w:val="28"/>
          <w:szCs w:val="28"/>
          <w:rtl/>
          <w:lang w:bidi="ar-IQ"/>
        </w:rPr>
        <w:t>الشهادة:</w:t>
      </w:r>
      <w:r w:rsidR="005D79B6">
        <w:rPr>
          <w:rFonts w:hint="cs"/>
          <w:b/>
          <w:bCs/>
          <w:sz w:val="28"/>
          <w:szCs w:val="28"/>
          <w:rtl/>
          <w:lang w:bidi="ar-IQ"/>
        </w:rPr>
        <w:t>دكتوراه</w:t>
      </w:r>
      <w:proofErr w:type="spellEnd"/>
      <w:r w:rsidR="00E609AE">
        <w:rPr>
          <w:b/>
          <w:bCs/>
          <w:sz w:val="28"/>
          <w:szCs w:val="28"/>
          <w:lang w:bidi="ar-IQ"/>
        </w:rPr>
        <w:t>-</w:t>
      </w:r>
      <w:r w:rsidR="00D64A2A">
        <w:rPr>
          <w:rFonts w:hint="cs"/>
          <w:b/>
          <w:bCs/>
          <w:sz w:val="28"/>
          <w:szCs w:val="28"/>
          <w:rtl/>
          <w:lang w:bidi="ar-IQ"/>
        </w:rPr>
        <w:t>3</w:t>
      </w:r>
    </w:p>
    <w:p w:rsidR="00443F86" w:rsidRPr="00D70D3F" w:rsidRDefault="00507D3C" w:rsidP="008618FA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507D3C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 </w:t>
      </w:r>
      <w:r w:rsidR="00E609AE">
        <w:rPr>
          <w:rFonts w:hint="cs"/>
          <w:b/>
          <w:bCs/>
          <w:noProof/>
          <w:sz w:val="28"/>
          <w:szCs w:val="28"/>
          <w:rtl/>
          <w:lang w:eastAsia="en-GB"/>
        </w:rPr>
        <w:t>تاريخ اول تعيين في الجامعة</w:t>
      </w:r>
      <w:r w:rsidR="006402FD">
        <w:rPr>
          <w:rFonts w:hint="cs"/>
          <w:b/>
          <w:bCs/>
          <w:noProof/>
          <w:sz w:val="28"/>
          <w:szCs w:val="28"/>
          <w:rtl/>
          <w:lang w:eastAsia="en-GB"/>
        </w:rPr>
        <w:t>:</w:t>
      </w:r>
      <w:r w:rsidR="004A1482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 </w:t>
      </w:r>
      <w:r w:rsidR="008618FA">
        <w:rPr>
          <w:rFonts w:hint="cs"/>
          <w:b/>
          <w:bCs/>
          <w:noProof/>
          <w:sz w:val="28"/>
          <w:szCs w:val="28"/>
          <w:rtl/>
          <w:lang w:eastAsia="en-GB" w:bidi="ar-IQ"/>
        </w:rPr>
        <w:t>24</w:t>
      </w:r>
      <w:r w:rsidR="002C2959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\ </w:t>
      </w:r>
      <w:r w:rsidR="008618FA">
        <w:rPr>
          <w:rFonts w:hint="cs"/>
          <w:b/>
          <w:bCs/>
          <w:noProof/>
          <w:sz w:val="28"/>
          <w:szCs w:val="28"/>
          <w:rtl/>
          <w:lang w:eastAsia="en-GB"/>
        </w:rPr>
        <w:t>11</w:t>
      </w:r>
      <w:r w:rsidR="002C2959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\ </w:t>
      </w:r>
      <w:r w:rsidR="008618FA">
        <w:rPr>
          <w:rFonts w:hint="cs"/>
          <w:b/>
          <w:bCs/>
          <w:noProof/>
          <w:sz w:val="28"/>
          <w:szCs w:val="28"/>
          <w:rtl/>
          <w:lang w:eastAsia="en-GB"/>
        </w:rPr>
        <w:t>1994</w:t>
      </w:r>
      <w:r w:rsidR="0059228F">
        <w:rPr>
          <w:b/>
          <w:bCs/>
          <w:noProof/>
          <w:sz w:val="28"/>
          <w:szCs w:val="28"/>
          <w:lang w:eastAsia="en-GB"/>
        </w:rPr>
        <w:t xml:space="preserve"> </w:t>
      </w:r>
      <w:r w:rsidR="00A223B7">
        <w:rPr>
          <w:b/>
          <w:bCs/>
          <w:noProof/>
          <w:sz w:val="28"/>
          <w:szCs w:val="28"/>
          <w:lang w:eastAsia="en-GB"/>
        </w:rPr>
        <w:t>-</w:t>
      </w:r>
      <w:r w:rsidR="00E609AE">
        <w:rPr>
          <w:rFonts w:hint="cs"/>
          <w:b/>
          <w:bCs/>
          <w:noProof/>
          <w:sz w:val="28"/>
          <w:szCs w:val="28"/>
          <w:rtl/>
          <w:lang w:eastAsia="en-GB"/>
        </w:rPr>
        <w:t>4</w:t>
      </w:r>
    </w:p>
    <w:p w:rsidR="00443F86" w:rsidRPr="00D70D3F" w:rsidRDefault="0059228F" w:rsidP="008618FA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val="en-US" w:eastAsia="en-GB"/>
        </w:rPr>
        <w:t xml:space="preserve"> </w:t>
      </w:r>
      <w:r w:rsidR="00290404">
        <w:rPr>
          <w:b/>
          <w:bCs/>
          <w:noProof/>
          <w:sz w:val="28"/>
          <w:szCs w:val="28"/>
          <w:lang w:val="en-US" w:eastAsia="en-GB" w:bidi="ar-IQ"/>
        </w:rPr>
        <w:t>A</w:t>
      </w:r>
      <w:r w:rsidR="008618FA">
        <w:rPr>
          <w:b/>
          <w:bCs/>
          <w:noProof/>
          <w:sz w:val="28"/>
          <w:szCs w:val="28"/>
          <w:lang w:val="en-US" w:eastAsia="en-GB" w:bidi="ar-IQ"/>
        </w:rPr>
        <w:t>merthanon</w:t>
      </w:r>
      <w:r w:rsidR="002C2959">
        <w:rPr>
          <w:b/>
          <w:bCs/>
          <w:noProof/>
          <w:sz w:val="28"/>
          <w:szCs w:val="28"/>
          <w:lang w:val="en-US" w:eastAsia="en-GB" w:bidi="ar-IQ"/>
        </w:rPr>
        <w:t>@uomosul.edu.iq</w:t>
      </w:r>
      <w:r w:rsidR="00A223B7">
        <w:rPr>
          <w:b/>
          <w:bCs/>
          <w:noProof/>
          <w:sz w:val="28"/>
          <w:szCs w:val="28"/>
          <w:lang w:eastAsia="en-GB"/>
        </w:rPr>
        <w:t xml:space="preserve"> </w:t>
      </w:r>
      <w:proofErr w:type="spellStart"/>
      <w:r w:rsidR="004A1482" w:rsidRPr="00D70D3F">
        <w:rPr>
          <w:rFonts w:hint="cs"/>
          <w:b/>
          <w:bCs/>
          <w:sz w:val="28"/>
          <w:szCs w:val="28"/>
          <w:rtl/>
          <w:lang w:bidi="ar-IQ"/>
        </w:rPr>
        <w:t>الأيميل</w:t>
      </w:r>
      <w:proofErr w:type="spellEnd"/>
      <w:r w:rsidR="004A1482" w:rsidRPr="00D70D3F">
        <w:rPr>
          <w:rFonts w:hint="cs"/>
          <w:b/>
          <w:bCs/>
          <w:sz w:val="28"/>
          <w:szCs w:val="28"/>
          <w:rtl/>
          <w:lang w:bidi="ar-IQ"/>
        </w:rPr>
        <w:t xml:space="preserve"> الرسمي:</w:t>
      </w:r>
      <w:r w:rsidR="004A1482" w:rsidRPr="00507D3C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 </w:t>
      </w:r>
      <w:r w:rsidR="00A223B7">
        <w:rPr>
          <w:b/>
          <w:bCs/>
          <w:noProof/>
          <w:sz w:val="28"/>
          <w:szCs w:val="28"/>
          <w:lang w:eastAsia="en-GB"/>
        </w:rPr>
        <w:t>-</w:t>
      </w:r>
      <w:r w:rsidR="006402FD">
        <w:rPr>
          <w:rFonts w:hint="cs"/>
          <w:b/>
          <w:bCs/>
          <w:noProof/>
          <w:sz w:val="28"/>
          <w:szCs w:val="28"/>
          <w:rtl/>
          <w:lang w:eastAsia="en-GB"/>
        </w:rPr>
        <w:t>5</w:t>
      </w:r>
    </w:p>
    <w:p w:rsidR="00443F86" w:rsidRPr="00D70D3F" w:rsidRDefault="0059228F" w:rsidP="008618FA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</w:t>
      </w:r>
      <w:r w:rsidR="004A1482" w:rsidRPr="004A14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C2959">
        <w:rPr>
          <w:rFonts w:hint="cs"/>
          <w:b/>
          <w:bCs/>
          <w:sz w:val="28"/>
          <w:szCs w:val="28"/>
          <w:rtl/>
          <w:lang w:val="en-US" w:bidi="ar-IQ"/>
        </w:rPr>
        <w:t xml:space="preserve">  </w:t>
      </w:r>
      <w:r w:rsidR="008618FA">
        <w:rPr>
          <w:b/>
          <w:bCs/>
          <w:sz w:val="28"/>
          <w:szCs w:val="28"/>
          <w:lang w:val="en-US" w:bidi="ar-IQ"/>
        </w:rPr>
        <w:t>ameraltaee1965a@gmail.com</w:t>
      </w:r>
      <w:r w:rsidR="002C2959" w:rsidRPr="002C2959">
        <w:rPr>
          <w:rFonts w:hint="cs"/>
          <w:rtl/>
        </w:rPr>
        <w:t xml:space="preserve"> </w:t>
      </w:r>
      <w:r w:rsidR="002C2959" w:rsidRPr="002C2959">
        <w:rPr>
          <w:rFonts w:cs="Arial" w:hint="cs"/>
          <w:b/>
          <w:bCs/>
          <w:sz w:val="28"/>
          <w:szCs w:val="28"/>
          <w:rtl/>
          <w:lang w:val="en-US" w:bidi="ar-IQ"/>
        </w:rPr>
        <w:t>ايميل</w:t>
      </w:r>
      <w:r w:rsidR="002C2959" w:rsidRPr="002C2959">
        <w:rPr>
          <w:rFonts w:cs="Arial"/>
          <w:b/>
          <w:bCs/>
          <w:sz w:val="28"/>
          <w:szCs w:val="28"/>
          <w:rtl/>
          <w:lang w:val="en-US" w:bidi="ar-IQ"/>
        </w:rPr>
        <w:t xml:space="preserve"> </w:t>
      </w:r>
      <w:r w:rsidR="002C2959" w:rsidRPr="002C2959">
        <w:rPr>
          <w:rFonts w:cs="Arial" w:hint="cs"/>
          <w:b/>
          <w:bCs/>
          <w:sz w:val="28"/>
          <w:szCs w:val="28"/>
          <w:rtl/>
          <w:lang w:val="en-US" w:bidi="ar-IQ"/>
        </w:rPr>
        <w:t>ثاني</w:t>
      </w:r>
      <w:r w:rsidR="002C2959" w:rsidRPr="002C2959">
        <w:rPr>
          <w:rFonts w:cs="Arial"/>
          <w:b/>
          <w:bCs/>
          <w:sz w:val="28"/>
          <w:szCs w:val="28"/>
          <w:rtl/>
          <w:lang w:val="en-US" w:bidi="ar-IQ"/>
        </w:rPr>
        <w:t xml:space="preserve"> </w:t>
      </w:r>
      <w:r w:rsidR="002C2959" w:rsidRPr="002C2959">
        <w:rPr>
          <w:rFonts w:cs="Arial" w:hint="cs"/>
          <w:b/>
          <w:bCs/>
          <w:sz w:val="28"/>
          <w:szCs w:val="28"/>
          <w:rtl/>
          <w:lang w:val="en-US" w:bidi="ar-IQ"/>
        </w:rPr>
        <w:t>بديل</w:t>
      </w:r>
      <w:r w:rsidR="002C2959" w:rsidRPr="002C2959">
        <w:rPr>
          <w:b/>
          <w:bCs/>
          <w:sz w:val="28"/>
          <w:szCs w:val="28"/>
          <w:lang w:val="en-US" w:bidi="ar-IQ"/>
        </w:rPr>
        <w:t>:</w:t>
      </w:r>
      <w:r w:rsidR="002C2959">
        <w:rPr>
          <w:b/>
          <w:bCs/>
          <w:sz w:val="28"/>
          <w:szCs w:val="28"/>
          <w:lang w:val="en-US" w:bidi="ar-IQ"/>
        </w:rPr>
        <w:t xml:space="preserve"> </w:t>
      </w:r>
      <w:r w:rsidR="00A223B7">
        <w:rPr>
          <w:b/>
          <w:bCs/>
          <w:sz w:val="28"/>
          <w:szCs w:val="28"/>
          <w:lang w:bidi="ar-IQ"/>
        </w:rPr>
        <w:t xml:space="preserve"> -</w:t>
      </w:r>
      <w:r w:rsidR="006402FD">
        <w:rPr>
          <w:rFonts w:hint="cs"/>
          <w:b/>
          <w:bCs/>
          <w:sz w:val="28"/>
          <w:szCs w:val="28"/>
          <w:rtl/>
          <w:lang w:bidi="ar-IQ"/>
        </w:rPr>
        <w:t>6</w:t>
      </w:r>
      <w:r w:rsidR="00A223B7">
        <w:rPr>
          <w:b/>
          <w:bCs/>
          <w:sz w:val="28"/>
          <w:szCs w:val="28"/>
          <w:lang w:bidi="ar-IQ"/>
        </w:rPr>
        <w:t xml:space="preserve"> </w:t>
      </w:r>
    </w:p>
    <w:p w:rsidR="00443F86" w:rsidRPr="00D70D3F" w:rsidRDefault="0059228F" w:rsidP="00D64A2A">
      <w:pPr>
        <w:spacing w:line="480" w:lineRule="auto"/>
        <w:jc w:val="right"/>
        <w:rPr>
          <w:b/>
          <w:bCs/>
          <w:noProof/>
          <w:sz w:val="28"/>
          <w:szCs w:val="28"/>
          <w:rtl/>
          <w:lang w:eastAsia="en-GB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C2959">
        <w:rPr>
          <w:rFonts w:hint="cs"/>
          <w:b/>
          <w:bCs/>
          <w:sz w:val="28"/>
          <w:szCs w:val="28"/>
          <w:rtl/>
        </w:rPr>
        <w:t>الكيمياء</w:t>
      </w:r>
      <w:r w:rsidR="005011FF">
        <w:rPr>
          <w:b/>
          <w:bCs/>
          <w:sz w:val="28"/>
          <w:szCs w:val="28"/>
          <w:lang w:bidi="ar-IQ"/>
        </w:rPr>
        <w:t xml:space="preserve"> </w:t>
      </w:r>
      <w:r w:rsidR="005011F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القسم</w:t>
      </w:r>
      <w:r w:rsidR="005011FF">
        <w:rPr>
          <w:rFonts w:hint="cs"/>
          <w:b/>
          <w:bCs/>
          <w:sz w:val="28"/>
          <w:szCs w:val="28"/>
          <w:rtl/>
          <w:lang w:bidi="ar-IQ"/>
        </w:rPr>
        <w:t xml:space="preserve"> العلمي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:</w:t>
      </w:r>
      <w:r w:rsidR="00507D3C" w:rsidRPr="00507D3C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 </w:t>
      </w:r>
      <w:r w:rsidR="005011FF">
        <w:rPr>
          <w:b/>
          <w:bCs/>
          <w:noProof/>
          <w:sz w:val="28"/>
          <w:szCs w:val="28"/>
          <w:lang w:eastAsia="en-GB"/>
        </w:rPr>
        <w:t>-</w:t>
      </w:r>
      <w:r w:rsidR="00D64A2A">
        <w:rPr>
          <w:rFonts w:hint="cs"/>
          <w:b/>
          <w:bCs/>
          <w:noProof/>
          <w:sz w:val="28"/>
          <w:szCs w:val="28"/>
          <w:rtl/>
          <w:lang w:eastAsia="en-GB"/>
        </w:rPr>
        <w:t>7</w:t>
      </w:r>
    </w:p>
    <w:p w:rsidR="00E56957" w:rsidRPr="00D70D3F" w:rsidRDefault="00C01593" w:rsidP="001C4337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D70D3F">
        <w:rPr>
          <w:rFonts w:hint="cs"/>
          <w:b/>
          <w:bCs/>
          <w:sz w:val="28"/>
          <w:szCs w:val="28"/>
          <w:rtl/>
          <w:lang w:bidi="ar-IQ"/>
        </w:rPr>
        <w:t xml:space="preserve">المؤهلات </w:t>
      </w:r>
      <w:r w:rsidR="00032443">
        <w:rPr>
          <w:rFonts w:hint="cs"/>
          <w:b/>
          <w:bCs/>
          <w:sz w:val="28"/>
          <w:szCs w:val="28"/>
          <w:rtl/>
          <w:lang w:bidi="ar-IQ"/>
        </w:rPr>
        <w:t xml:space="preserve">(تذكر جميع </w:t>
      </w:r>
      <w:r w:rsidRPr="00D70D3F">
        <w:rPr>
          <w:rFonts w:hint="cs"/>
          <w:b/>
          <w:bCs/>
          <w:sz w:val="28"/>
          <w:szCs w:val="28"/>
          <w:rtl/>
          <w:lang w:bidi="ar-IQ"/>
        </w:rPr>
        <w:t>الشهادات</w:t>
      </w:r>
      <w:r w:rsidR="00032443">
        <w:rPr>
          <w:rFonts w:hint="cs"/>
          <w:b/>
          <w:bCs/>
          <w:sz w:val="28"/>
          <w:szCs w:val="28"/>
          <w:rtl/>
          <w:lang w:bidi="ar-IQ"/>
        </w:rPr>
        <w:t xml:space="preserve"> البكالوريوس</w:t>
      </w:r>
      <w:r w:rsidR="00E609AE">
        <w:rPr>
          <w:rFonts w:hint="cs"/>
          <w:b/>
          <w:bCs/>
          <w:sz w:val="28"/>
          <w:szCs w:val="28"/>
          <w:rtl/>
          <w:lang w:bidi="ar-IQ"/>
        </w:rPr>
        <w:t xml:space="preserve"> و</w:t>
      </w:r>
      <w:r w:rsidR="00032443">
        <w:rPr>
          <w:rFonts w:hint="cs"/>
          <w:b/>
          <w:bCs/>
          <w:sz w:val="28"/>
          <w:szCs w:val="28"/>
          <w:rtl/>
          <w:lang w:bidi="ar-IQ"/>
        </w:rPr>
        <w:t>الماجستير والدكتوراه)</w:t>
      </w:r>
      <w:r w:rsidR="00E56957" w:rsidRPr="00D70D3F">
        <w:rPr>
          <w:rFonts w:hint="cs"/>
          <w:b/>
          <w:bCs/>
          <w:sz w:val="28"/>
          <w:szCs w:val="28"/>
          <w:rtl/>
          <w:lang w:bidi="ar-IQ"/>
        </w:rPr>
        <w:t>:</w:t>
      </w:r>
      <w:r w:rsidR="00A223B7">
        <w:rPr>
          <w:b/>
          <w:bCs/>
          <w:sz w:val="28"/>
          <w:szCs w:val="28"/>
          <w:lang w:bidi="ar-IQ"/>
        </w:rPr>
        <w:t xml:space="preserve"> -</w:t>
      </w:r>
      <w:r w:rsidR="001C4337">
        <w:rPr>
          <w:rFonts w:hint="cs"/>
          <w:b/>
          <w:bCs/>
          <w:sz w:val="28"/>
          <w:szCs w:val="28"/>
          <w:rtl/>
          <w:lang w:bidi="ar-IQ"/>
        </w:rPr>
        <w:t>8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1388"/>
        <w:gridCol w:w="3828"/>
        <w:gridCol w:w="1729"/>
      </w:tblGrid>
      <w:tr w:rsidR="00D70D3F" w:rsidTr="0003759B">
        <w:trPr>
          <w:trHeight w:val="692"/>
        </w:trPr>
        <w:tc>
          <w:tcPr>
            <w:tcW w:w="2122" w:type="dxa"/>
            <w:vAlign w:val="center"/>
          </w:tcPr>
          <w:p w:rsidR="00D70D3F" w:rsidRPr="00D70D3F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المانحة للشهادة</w:t>
            </w:r>
          </w:p>
        </w:tc>
        <w:tc>
          <w:tcPr>
            <w:tcW w:w="1388" w:type="dxa"/>
            <w:vAlign w:val="center"/>
          </w:tcPr>
          <w:p w:rsidR="00D70D3F" w:rsidRPr="00D70D3F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سنة منح الشهادة</w:t>
            </w:r>
          </w:p>
        </w:tc>
        <w:tc>
          <w:tcPr>
            <w:tcW w:w="3828" w:type="dxa"/>
            <w:vAlign w:val="center"/>
          </w:tcPr>
          <w:p w:rsidR="00D70D3F" w:rsidRPr="005877AD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الأختصاص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(عربي وانكليزي)</w:t>
            </w:r>
          </w:p>
        </w:tc>
        <w:tc>
          <w:tcPr>
            <w:tcW w:w="1729" w:type="dxa"/>
            <w:vAlign w:val="center"/>
          </w:tcPr>
          <w:p w:rsidR="00D70D3F" w:rsidRPr="00D70D3F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</w:tr>
      <w:tr w:rsidR="00D70D3F" w:rsidTr="0003759B">
        <w:tc>
          <w:tcPr>
            <w:tcW w:w="2122" w:type="dxa"/>
          </w:tcPr>
          <w:p w:rsidR="00D70D3F" w:rsidRPr="004A1482" w:rsidRDefault="0059228F" w:rsidP="00A223B7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D79B6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جامعة </w:t>
            </w:r>
            <w:r w:rsidR="0003759B">
              <w:rPr>
                <w:rFonts w:hint="cs"/>
                <w:sz w:val="24"/>
                <w:szCs w:val="24"/>
                <w:rtl/>
                <w:lang w:val="en-US" w:bidi="ar-IQ"/>
              </w:rPr>
              <w:t>الموصل</w:t>
            </w:r>
          </w:p>
        </w:tc>
        <w:tc>
          <w:tcPr>
            <w:tcW w:w="1388" w:type="dxa"/>
          </w:tcPr>
          <w:p w:rsidR="00D70D3F" w:rsidRPr="005D79B6" w:rsidRDefault="0059228F" w:rsidP="00885FA3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5D79B6">
              <w:rPr>
                <w:sz w:val="24"/>
                <w:szCs w:val="24"/>
                <w:lang w:val="en-US" w:bidi="ar-IQ"/>
              </w:rPr>
              <w:t>198</w:t>
            </w:r>
            <w:r w:rsidR="00885FA3">
              <w:rPr>
                <w:sz w:val="24"/>
                <w:szCs w:val="24"/>
                <w:lang w:val="en-US" w:bidi="ar-IQ"/>
              </w:rPr>
              <w:t>7</w:t>
            </w:r>
          </w:p>
        </w:tc>
        <w:tc>
          <w:tcPr>
            <w:tcW w:w="3828" w:type="dxa"/>
          </w:tcPr>
          <w:p w:rsidR="00D70D3F" w:rsidRDefault="0059228F" w:rsidP="00A223B7">
            <w:pPr>
              <w:spacing w:line="72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D79B6">
              <w:rPr>
                <w:sz w:val="24"/>
                <w:szCs w:val="24"/>
                <w:lang w:val="en-US" w:bidi="ar-IQ"/>
              </w:rPr>
              <w:t xml:space="preserve">Chemistry science </w:t>
            </w:r>
            <w:r w:rsidR="005D79B6">
              <w:rPr>
                <w:rFonts w:hint="cs"/>
                <w:sz w:val="24"/>
                <w:szCs w:val="24"/>
                <w:rtl/>
                <w:lang w:val="en-US" w:bidi="ar-IQ"/>
              </w:rPr>
              <w:t>علوم كيمياء</w:t>
            </w:r>
          </w:p>
          <w:p w:rsidR="004A1482" w:rsidRPr="004A1482" w:rsidRDefault="0059228F" w:rsidP="00A223B7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1729" w:type="dxa"/>
          </w:tcPr>
          <w:p w:rsidR="00D70D3F" w:rsidRPr="004A1482" w:rsidRDefault="0059228F" w:rsidP="005D79B6">
            <w:pPr>
              <w:spacing w:line="72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D79B6">
              <w:rPr>
                <w:rFonts w:hint="cs"/>
                <w:sz w:val="24"/>
                <w:szCs w:val="24"/>
                <w:rtl/>
                <w:lang w:val="en-US" w:bidi="ar-IQ"/>
              </w:rPr>
              <w:t>بكالوريوس</w:t>
            </w:r>
          </w:p>
        </w:tc>
      </w:tr>
      <w:tr w:rsidR="00D70D3F" w:rsidTr="0003759B">
        <w:trPr>
          <w:trHeight w:val="1619"/>
        </w:trPr>
        <w:tc>
          <w:tcPr>
            <w:tcW w:w="2122" w:type="dxa"/>
          </w:tcPr>
          <w:p w:rsidR="00D70D3F" w:rsidRPr="0003759B" w:rsidRDefault="0003759B" w:rsidP="00885FA3">
            <w:pPr>
              <w:spacing w:line="72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lastRenderedPageBreak/>
              <w:t xml:space="preserve">جامعة </w:t>
            </w:r>
            <w:proofErr w:type="spellStart"/>
            <w:r w:rsidR="00885FA3">
              <w:rPr>
                <w:rFonts w:hint="cs"/>
                <w:sz w:val="24"/>
                <w:szCs w:val="24"/>
                <w:rtl/>
                <w:lang w:val="en-US" w:bidi="ar-IQ"/>
              </w:rPr>
              <w:t>يومست</w:t>
            </w:r>
            <w:proofErr w:type="spellEnd"/>
            <w:r w:rsidR="00885FA3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/ </w:t>
            </w:r>
            <w:proofErr w:type="spellStart"/>
            <w:r w:rsidR="00885FA3">
              <w:rPr>
                <w:rFonts w:hint="cs"/>
                <w:sz w:val="24"/>
                <w:szCs w:val="24"/>
                <w:rtl/>
                <w:lang w:val="en-US" w:bidi="ar-IQ"/>
              </w:rPr>
              <w:t>مانجستر</w:t>
            </w:r>
            <w:proofErr w:type="spellEnd"/>
          </w:p>
        </w:tc>
        <w:tc>
          <w:tcPr>
            <w:tcW w:w="1388" w:type="dxa"/>
          </w:tcPr>
          <w:p w:rsidR="00D70D3F" w:rsidRPr="0003759B" w:rsidRDefault="00885FA3" w:rsidP="00A223B7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1990</w:t>
            </w:r>
          </w:p>
        </w:tc>
        <w:tc>
          <w:tcPr>
            <w:tcW w:w="3828" w:type="dxa"/>
          </w:tcPr>
          <w:p w:rsidR="00D70D3F" w:rsidRPr="0003759B" w:rsidRDefault="0059228F" w:rsidP="005877AD">
            <w:pPr>
              <w:spacing w:line="72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03759B">
              <w:rPr>
                <w:sz w:val="24"/>
                <w:szCs w:val="24"/>
                <w:lang w:val="en-US" w:bidi="ar-IQ"/>
              </w:rPr>
              <w:t>M.Sc. physical chemistry (</w:t>
            </w:r>
            <w:r w:rsidR="00885FA3">
              <w:rPr>
                <w:sz w:val="24"/>
                <w:szCs w:val="24"/>
                <w:lang w:val="en-US" w:bidi="ar-IQ"/>
              </w:rPr>
              <w:t>electrochemical analysis</w:t>
            </w:r>
            <w:r w:rsidR="0003759B">
              <w:rPr>
                <w:sz w:val="24"/>
                <w:szCs w:val="24"/>
                <w:lang w:val="en-US" w:bidi="ar-IQ"/>
              </w:rPr>
              <w:t xml:space="preserve">) </w:t>
            </w:r>
            <w:r w:rsidR="0003759B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ماجستير كيمياء </w:t>
            </w:r>
            <w:proofErr w:type="spellStart"/>
            <w:r w:rsidR="0003759B">
              <w:rPr>
                <w:rFonts w:hint="cs"/>
                <w:sz w:val="24"/>
                <w:szCs w:val="24"/>
                <w:rtl/>
                <w:lang w:val="en-US" w:bidi="ar-IQ"/>
              </w:rPr>
              <w:t>فيزياوية</w:t>
            </w:r>
            <w:proofErr w:type="spellEnd"/>
            <w:r w:rsidR="0003759B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(</w:t>
            </w:r>
            <w:r w:rsidR="00885FA3">
              <w:rPr>
                <w:rFonts w:hint="cs"/>
                <w:sz w:val="24"/>
                <w:szCs w:val="24"/>
                <w:rtl/>
                <w:lang w:val="en-US" w:bidi="ar-IQ"/>
              </w:rPr>
              <w:t>تحليل كهربائي</w:t>
            </w:r>
            <w:r w:rsidR="0003759B"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4A1482" w:rsidRPr="004A1482" w:rsidRDefault="0059228F" w:rsidP="00A223B7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1729" w:type="dxa"/>
          </w:tcPr>
          <w:p w:rsidR="00D70D3F" w:rsidRPr="004A1482" w:rsidRDefault="0059228F" w:rsidP="00A223B7">
            <w:pPr>
              <w:spacing w:line="72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3759B">
              <w:rPr>
                <w:rFonts w:hint="cs"/>
                <w:sz w:val="24"/>
                <w:szCs w:val="24"/>
                <w:rtl/>
                <w:lang w:val="en-US" w:bidi="ar-IQ"/>
              </w:rPr>
              <w:t>الماجستير</w:t>
            </w:r>
          </w:p>
        </w:tc>
      </w:tr>
      <w:tr w:rsidR="00D70D3F" w:rsidTr="0003759B">
        <w:tc>
          <w:tcPr>
            <w:tcW w:w="2122" w:type="dxa"/>
          </w:tcPr>
          <w:p w:rsidR="00D70D3F" w:rsidRDefault="00275707" w:rsidP="00A223B7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  <w:r w:rsidRPr="00275707">
              <w:rPr>
                <w:rFonts w:cs="Arial" w:hint="cs"/>
                <w:sz w:val="24"/>
                <w:szCs w:val="24"/>
                <w:rtl/>
                <w:lang w:bidi="ar-IQ"/>
              </w:rPr>
              <w:t>جامعة</w:t>
            </w:r>
            <w:r w:rsidRPr="00275707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275707">
              <w:rPr>
                <w:rFonts w:cs="Arial" w:hint="cs"/>
                <w:sz w:val="24"/>
                <w:szCs w:val="24"/>
                <w:rtl/>
                <w:lang w:bidi="ar-IQ"/>
              </w:rPr>
              <w:t>لموصل</w:t>
            </w:r>
          </w:p>
        </w:tc>
        <w:tc>
          <w:tcPr>
            <w:tcW w:w="1388" w:type="dxa"/>
          </w:tcPr>
          <w:p w:rsidR="00D70D3F" w:rsidRPr="00275707" w:rsidRDefault="00885FA3" w:rsidP="00A223B7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2002</w:t>
            </w:r>
          </w:p>
        </w:tc>
        <w:tc>
          <w:tcPr>
            <w:tcW w:w="3828" w:type="dxa"/>
          </w:tcPr>
          <w:p w:rsidR="00D70D3F" w:rsidRDefault="0003759B" w:rsidP="00885FA3">
            <w:pPr>
              <w:spacing w:line="72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sz w:val="24"/>
                <w:szCs w:val="24"/>
                <w:lang w:val="en-US" w:bidi="ar-IQ"/>
              </w:rPr>
              <w:t>Ph.D</w:t>
            </w:r>
            <w:proofErr w:type="spellEnd"/>
            <w:r>
              <w:rPr>
                <w:sz w:val="24"/>
                <w:szCs w:val="24"/>
                <w:lang w:val="en-US" w:bidi="ar-IQ"/>
              </w:rPr>
              <w:t xml:space="preserve"> </w:t>
            </w:r>
            <w:r w:rsidR="00885FA3">
              <w:rPr>
                <w:sz w:val="24"/>
                <w:szCs w:val="24"/>
                <w:lang w:val="en-US" w:bidi="ar-IQ"/>
              </w:rPr>
              <w:t>physical chemistry</w:t>
            </w:r>
            <w:r>
              <w:rPr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الكيمياء </w:t>
            </w:r>
            <w:proofErr w:type="spellStart"/>
            <w:r w:rsidR="00885FA3">
              <w:rPr>
                <w:rFonts w:hint="cs"/>
                <w:sz w:val="24"/>
                <w:szCs w:val="24"/>
                <w:rtl/>
                <w:lang w:val="en-US" w:bidi="ar-IQ"/>
              </w:rPr>
              <w:t>الفيزياوية</w:t>
            </w:r>
            <w:proofErr w:type="spellEnd"/>
          </w:p>
          <w:p w:rsidR="0003759B" w:rsidRPr="0003759B" w:rsidRDefault="0003759B" w:rsidP="00A223B7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729" w:type="dxa"/>
          </w:tcPr>
          <w:p w:rsidR="00D70D3F" w:rsidRPr="0003759B" w:rsidRDefault="0003759B" w:rsidP="00A223B7">
            <w:pPr>
              <w:spacing w:line="72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الدكتوراه</w:t>
            </w:r>
          </w:p>
        </w:tc>
      </w:tr>
    </w:tbl>
    <w:p w:rsidR="003C2D45" w:rsidRPr="00885FA3" w:rsidRDefault="003C2D45" w:rsidP="00D70D3F">
      <w:pPr>
        <w:rPr>
          <w:sz w:val="24"/>
          <w:szCs w:val="24"/>
          <w:rtl/>
          <w:lang w:val="en-US" w:bidi="ar-IQ"/>
        </w:rPr>
      </w:pPr>
    </w:p>
    <w:p w:rsidR="00032443" w:rsidRDefault="00D64A2A" w:rsidP="00D64A2A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9</w:t>
      </w:r>
      <w:r w:rsidR="003C2D45" w:rsidRPr="003C2D45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val="en-US" w:bidi="ar-IQ"/>
        </w:rPr>
        <w:t xml:space="preserve"> </w:t>
      </w:r>
      <w:r w:rsidRPr="003C2D45">
        <w:rPr>
          <w:rFonts w:asciiTheme="minorBidi" w:hAnsiTheme="minorBidi"/>
          <w:b/>
          <w:bCs/>
          <w:sz w:val="28"/>
          <w:szCs w:val="28"/>
          <w:lang w:bidi="ar-IQ"/>
        </w:rPr>
        <w:t>-</w:t>
      </w:r>
      <w:r w:rsidR="003C2D45" w:rsidRPr="003C2D45">
        <w:rPr>
          <w:rFonts w:asciiTheme="minorBidi" w:hAnsiTheme="minorBidi"/>
          <w:b/>
          <w:bCs/>
          <w:sz w:val="28"/>
          <w:szCs w:val="28"/>
          <w:rtl/>
          <w:lang w:bidi="ar-IQ"/>
        </w:rPr>
        <w:t>براءة اختراع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1276"/>
        <w:gridCol w:w="5528"/>
      </w:tblGrid>
      <w:tr w:rsidR="00032443" w:rsidTr="00032443">
        <w:tc>
          <w:tcPr>
            <w:tcW w:w="2263" w:type="dxa"/>
            <w:vAlign w:val="center"/>
          </w:tcPr>
          <w:p w:rsidR="00032443" w:rsidRPr="00D70D3F" w:rsidRDefault="00032443" w:rsidP="0003759B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1276" w:type="dxa"/>
            <w:vAlign w:val="center"/>
          </w:tcPr>
          <w:p w:rsidR="00032443" w:rsidRPr="00D70D3F" w:rsidRDefault="00032443" w:rsidP="00032443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سنة منح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</w:t>
            </w:r>
          </w:p>
        </w:tc>
        <w:tc>
          <w:tcPr>
            <w:tcW w:w="5528" w:type="dxa"/>
            <w:vAlign w:val="center"/>
          </w:tcPr>
          <w:p w:rsidR="00032443" w:rsidRPr="00D70D3F" w:rsidRDefault="00032443" w:rsidP="0003759B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 (عربي وانكليزي)</w:t>
            </w:r>
          </w:p>
        </w:tc>
      </w:tr>
      <w:tr w:rsidR="00032443" w:rsidTr="00032443">
        <w:tc>
          <w:tcPr>
            <w:tcW w:w="2263" w:type="dxa"/>
          </w:tcPr>
          <w:p w:rsidR="00AA65DE" w:rsidRPr="00885FA3" w:rsidRDefault="00AA65DE" w:rsidP="0003759B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276" w:type="dxa"/>
          </w:tcPr>
          <w:p w:rsidR="00032443" w:rsidRPr="00275707" w:rsidRDefault="00032443" w:rsidP="0003759B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5528" w:type="dxa"/>
          </w:tcPr>
          <w:p w:rsidR="00032443" w:rsidRPr="00885FA3" w:rsidRDefault="00032443" w:rsidP="00275707">
            <w:pPr>
              <w:spacing w:line="720" w:lineRule="auto"/>
              <w:jc w:val="right"/>
              <w:rPr>
                <w:sz w:val="24"/>
                <w:szCs w:val="24"/>
                <w:lang w:val="en-US" w:bidi="ar-IQ"/>
              </w:rPr>
            </w:pPr>
          </w:p>
          <w:p w:rsidR="00AA65DE" w:rsidRPr="00275707" w:rsidRDefault="00AA65DE" w:rsidP="00AA65DE">
            <w:pPr>
              <w:spacing w:line="720" w:lineRule="auto"/>
              <w:rPr>
                <w:sz w:val="24"/>
                <w:szCs w:val="24"/>
                <w:lang w:val="en-US" w:bidi="ar-IQ"/>
              </w:rPr>
            </w:pPr>
          </w:p>
        </w:tc>
      </w:tr>
      <w:tr w:rsidR="00032443" w:rsidTr="00032443">
        <w:tc>
          <w:tcPr>
            <w:tcW w:w="2263" w:type="dxa"/>
          </w:tcPr>
          <w:p w:rsidR="00032443" w:rsidRPr="00CD060A" w:rsidRDefault="00032443" w:rsidP="0003759B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276" w:type="dxa"/>
          </w:tcPr>
          <w:p w:rsidR="00032443" w:rsidRDefault="00032443" w:rsidP="0003759B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5528" w:type="dxa"/>
          </w:tcPr>
          <w:p w:rsidR="00032443" w:rsidRDefault="00032443" w:rsidP="0003759B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032443" w:rsidTr="00032443">
        <w:tc>
          <w:tcPr>
            <w:tcW w:w="2263" w:type="dxa"/>
          </w:tcPr>
          <w:p w:rsidR="00032443" w:rsidRPr="00D44F15" w:rsidRDefault="00032443" w:rsidP="0003759B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276" w:type="dxa"/>
          </w:tcPr>
          <w:p w:rsidR="00032443" w:rsidRDefault="00032443" w:rsidP="0003759B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5528" w:type="dxa"/>
          </w:tcPr>
          <w:p w:rsidR="00032443" w:rsidRPr="00885FA3" w:rsidRDefault="00032443" w:rsidP="0003759B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</w:p>
        </w:tc>
      </w:tr>
    </w:tbl>
    <w:p w:rsidR="005011FF" w:rsidRDefault="005011FF" w:rsidP="00032443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C2D45" w:rsidRPr="00AB35FB" w:rsidRDefault="005011FF" w:rsidP="00E0030B">
      <w:pPr>
        <w:bidi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توقيع التدريسي المعني</w:t>
      </w:r>
      <w:r w:rsidR="001C4337">
        <w:rPr>
          <w:rFonts w:ascii="Arial" w:hAnsi="Arial" w:cs="Arial" w:hint="cs"/>
          <w:sz w:val="28"/>
          <w:szCs w:val="28"/>
          <w:rtl/>
          <w:lang w:bidi="ar-IQ"/>
        </w:rPr>
        <w:t>: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             التاريخ</w:t>
      </w:r>
      <w:r w:rsidR="001C4337">
        <w:rPr>
          <w:rFonts w:ascii="Arial" w:hAnsi="Arial" w:cs="Arial" w:hint="cs"/>
          <w:sz w:val="28"/>
          <w:szCs w:val="28"/>
          <w:rtl/>
          <w:lang w:bidi="ar-IQ"/>
        </w:rPr>
        <w:t>:</w:t>
      </w:r>
      <w:r w:rsidR="003C2D45" w:rsidRPr="003C2D45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59228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E0030B">
        <w:rPr>
          <w:rFonts w:asciiTheme="minorBidi" w:hAnsiTheme="minorBidi" w:hint="cs"/>
          <w:sz w:val="24"/>
          <w:szCs w:val="24"/>
          <w:rtl/>
          <w:lang w:bidi="ar-IQ"/>
        </w:rPr>
        <w:t>24</w:t>
      </w:r>
      <w:r w:rsidR="00AA65DE">
        <w:rPr>
          <w:rFonts w:asciiTheme="minorBidi" w:hAnsiTheme="minorBidi" w:hint="cs"/>
          <w:sz w:val="24"/>
          <w:szCs w:val="24"/>
          <w:rtl/>
          <w:lang w:bidi="ar-IQ"/>
        </w:rPr>
        <w:t>\ 1\ 2021</w:t>
      </w:r>
    </w:p>
    <w:p w:rsidR="005011FF" w:rsidRDefault="00290404" w:rsidP="005011FF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  <w:lang w:val="en-US"/>
        </w:rPr>
        <w:drawing>
          <wp:inline distT="0" distB="0" distL="0" distR="0">
            <wp:extent cx="1279913" cy="601953"/>
            <wp:effectExtent l="0" t="0" r="0" b="825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23" cy="6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A3" w:rsidRDefault="00885FA3" w:rsidP="00885FA3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85FA3" w:rsidRPr="00032443" w:rsidRDefault="00885FA3" w:rsidP="00885FA3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5011FF" w:rsidRPr="00D64A2A" w:rsidRDefault="00032443" w:rsidP="00D64A2A">
      <w:pPr>
        <w:jc w:val="right"/>
        <w:rPr>
          <w:rFonts w:ascii="Arial" w:hAnsi="Arial" w:cs="Arial"/>
          <w:b/>
          <w:bCs/>
          <w:sz w:val="28"/>
          <w:szCs w:val="28"/>
          <w:rtl/>
          <w:lang w:val="en-US"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الكتب</w:t>
      </w:r>
      <w:r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المنشورة (تذكر باللغة </w:t>
      </w:r>
      <w:proofErr w:type="spellStart"/>
      <w:r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>الأنكليزية</w:t>
      </w:r>
      <w:proofErr w:type="spellEnd"/>
      <w:r w:rsidR="005011FF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وبصيغة مصدر</w:t>
      </w:r>
      <w:r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>)</w:t>
      </w:r>
      <w:r w:rsidRPr="00A223B7">
        <w:rPr>
          <w:rFonts w:ascii="Arial" w:hAnsi="Arial" w:cs="Arial"/>
          <w:b/>
          <w:bCs/>
          <w:sz w:val="28"/>
          <w:szCs w:val="28"/>
          <w:lang w:bidi="ar-IQ"/>
        </w:rPr>
        <w:t xml:space="preserve"> -</w:t>
      </w:r>
      <w:r w:rsidR="00D64A2A">
        <w:rPr>
          <w:rFonts w:ascii="Arial" w:hAnsi="Arial" w:cs="Arial" w:hint="cs"/>
          <w:b/>
          <w:bCs/>
          <w:sz w:val="28"/>
          <w:szCs w:val="28"/>
          <w:rtl/>
          <w:lang w:bidi="ar-IQ"/>
        </w:rPr>
        <w:t>10-</w:t>
      </w:r>
    </w:p>
    <w:p w:rsidR="00AB35FB" w:rsidRDefault="00C01593" w:rsidP="004A1482">
      <w:pPr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البحوث المنشورة </w:t>
      </w:r>
      <w:r w:rsidR="00D70D3F"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(تذكر باللغة </w:t>
      </w:r>
      <w:proofErr w:type="spellStart"/>
      <w:r w:rsidR="00D70D3F"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>الأنكليزية</w:t>
      </w:r>
      <w:proofErr w:type="spellEnd"/>
      <w:r w:rsidR="005011FF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وبصيغة مصدر</w:t>
      </w:r>
      <w:r w:rsidR="00D70D3F"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>)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>1-</w:t>
      </w:r>
      <w:r w:rsidR="00E414E9" w:rsidRPr="00E414E9">
        <w:rPr>
          <w:lang w:val="en-US" w:bidi="ar-IQ"/>
        </w:rPr>
        <w:t xml:space="preserve"> </w:t>
      </w:r>
      <w:r w:rsidR="0068723C">
        <w:rPr>
          <w:rFonts w:ascii="Arial" w:hAnsi="Arial" w:cs="Arial"/>
          <w:sz w:val="28"/>
          <w:szCs w:val="28"/>
          <w:lang w:val="en-US" w:bidi="ar-IQ"/>
        </w:rPr>
        <w:t>Construction of Flow Injection-Electrochemical S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ystem part1.Application to Fe+2/Fe+3</w:t>
      </w:r>
      <w:r w:rsidRPr="00AB35FB">
        <w:rPr>
          <w:rFonts w:ascii="Arial" w:hAnsi="Arial" w:cs="Arial"/>
          <w:sz w:val="28"/>
          <w:szCs w:val="28"/>
          <w:lang w:val="en-US" w:bidi="ar-IQ"/>
        </w:rPr>
        <w:t>,</w:t>
      </w:r>
      <w:r w:rsidR="00E414E9" w:rsidRPr="00E414E9">
        <w:rPr>
          <w:lang w:val="en-US" w:bidi="ar-IQ"/>
        </w:rPr>
        <w:t xml:space="preserve"> </w:t>
      </w:r>
      <w:proofErr w:type="spellStart"/>
      <w:r w:rsidR="00E414E9" w:rsidRPr="00E414E9">
        <w:rPr>
          <w:rFonts w:ascii="Arial" w:hAnsi="Arial" w:cs="Arial"/>
          <w:sz w:val="28"/>
          <w:szCs w:val="28"/>
          <w:lang w:val="en-US" w:bidi="ar-IQ"/>
        </w:rPr>
        <w:t>Raf</w:t>
      </w:r>
      <w:proofErr w:type="spellEnd"/>
      <w:r w:rsidR="00E414E9" w:rsidRPr="00E414E9">
        <w:rPr>
          <w:rFonts w:ascii="Arial" w:hAnsi="Arial" w:cs="Arial"/>
          <w:sz w:val="28"/>
          <w:szCs w:val="28"/>
          <w:lang w:val="en-US" w:bidi="ar-IQ"/>
        </w:rPr>
        <w:t xml:space="preserve">, </w:t>
      </w:r>
      <w:proofErr w:type="spellStart"/>
      <w:r w:rsidR="00E414E9" w:rsidRPr="00E414E9">
        <w:rPr>
          <w:rFonts w:ascii="Arial" w:hAnsi="Arial" w:cs="Arial"/>
          <w:sz w:val="28"/>
          <w:szCs w:val="28"/>
          <w:lang w:val="en-US" w:bidi="ar-IQ"/>
        </w:rPr>
        <w:t>Jour.Sci</w:t>
      </w:r>
      <w:proofErr w:type="spellEnd"/>
      <w:r w:rsidR="00E414E9" w:rsidRPr="00E414E9">
        <w:rPr>
          <w:rFonts w:ascii="Arial" w:hAnsi="Arial" w:cs="Arial"/>
          <w:sz w:val="28"/>
          <w:szCs w:val="28"/>
          <w:lang w:val="en-US" w:bidi="ar-IQ"/>
        </w:rPr>
        <w:t>.</w:t>
      </w:r>
      <w:r w:rsidRPr="00AB35FB">
        <w:rPr>
          <w:rFonts w:ascii="Arial" w:hAnsi="Arial" w:cs="Arial"/>
          <w:sz w:val="28"/>
          <w:szCs w:val="28"/>
          <w:lang w:val="en-US" w:bidi="ar-IQ"/>
        </w:rPr>
        <w:t>,</w:t>
      </w:r>
      <w:r w:rsidR="00E414E9" w:rsidRPr="00E414E9">
        <w:rPr>
          <w:lang w:val="en-US" w:bidi="ar-IQ"/>
        </w:rPr>
        <w:t xml:space="preserve"> 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13(4)2002</w:t>
      </w:r>
      <w:r w:rsidRPr="00AB35FB">
        <w:rPr>
          <w:rFonts w:ascii="Arial" w:hAnsi="Arial" w:cs="Arial"/>
          <w:sz w:val="28"/>
          <w:szCs w:val="28"/>
          <w:lang w:val="en-US" w:bidi="ar-IQ"/>
        </w:rPr>
        <w:t>.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 xml:space="preserve">2- </w:t>
      </w:r>
      <w:r w:rsidR="004C12D1">
        <w:rPr>
          <w:rFonts w:ascii="Arial" w:hAnsi="Arial" w:cs="Arial"/>
          <w:sz w:val="28"/>
          <w:szCs w:val="28"/>
          <w:lang w:val="en-US" w:bidi="ar-IQ"/>
        </w:rPr>
        <w:t>Construction of M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 xml:space="preserve">ulti- </w:t>
      </w:r>
      <w:r w:rsidR="004C12D1">
        <w:rPr>
          <w:rFonts w:ascii="Arial" w:hAnsi="Arial" w:cs="Arial"/>
          <w:sz w:val="28"/>
          <w:szCs w:val="28"/>
          <w:lang w:val="en-US" w:bidi="ar-IQ"/>
        </w:rPr>
        <w:t>Electrodes Electrochemical Detection System for Flow-I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njection: Application to Cu</w:t>
      </w:r>
      <w:r w:rsidR="00E414E9" w:rsidRPr="004C12D1">
        <w:rPr>
          <w:rFonts w:ascii="Arial" w:hAnsi="Arial" w:cs="Arial"/>
          <w:sz w:val="28"/>
          <w:szCs w:val="28"/>
          <w:vertAlign w:val="superscript"/>
          <w:lang w:val="en-US" w:bidi="ar-IQ"/>
        </w:rPr>
        <w:t>+1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/Cu</w:t>
      </w:r>
      <w:r w:rsidR="00E414E9" w:rsidRPr="004C12D1">
        <w:rPr>
          <w:rFonts w:ascii="Arial" w:hAnsi="Arial" w:cs="Arial"/>
          <w:sz w:val="28"/>
          <w:szCs w:val="28"/>
          <w:vertAlign w:val="superscript"/>
          <w:lang w:val="en-US" w:bidi="ar-IQ"/>
        </w:rPr>
        <w:t>+2</w:t>
      </w:r>
      <w:r w:rsidR="004C12D1">
        <w:rPr>
          <w:rFonts w:ascii="Arial" w:hAnsi="Arial" w:cs="Arial"/>
          <w:sz w:val="28"/>
          <w:szCs w:val="28"/>
          <w:lang w:val="en-US" w:bidi="ar-IQ"/>
        </w:rPr>
        <w:t xml:space="preserve"> C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ouple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. </w:t>
      </w:r>
      <w:proofErr w:type="spellStart"/>
      <w:r w:rsidR="00E414E9" w:rsidRPr="00E414E9">
        <w:rPr>
          <w:rFonts w:ascii="Arial" w:hAnsi="Arial" w:cs="Arial"/>
          <w:sz w:val="28"/>
          <w:szCs w:val="28"/>
          <w:lang w:val="en-US" w:bidi="ar-IQ"/>
        </w:rPr>
        <w:t>Raf</w:t>
      </w:r>
      <w:proofErr w:type="spellEnd"/>
      <w:r w:rsidR="00E414E9" w:rsidRPr="00E414E9">
        <w:rPr>
          <w:rFonts w:ascii="Arial" w:hAnsi="Arial" w:cs="Arial"/>
          <w:sz w:val="28"/>
          <w:szCs w:val="28"/>
          <w:lang w:val="en-US" w:bidi="ar-IQ"/>
        </w:rPr>
        <w:t xml:space="preserve">, </w:t>
      </w:r>
      <w:proofErr w:type="spellStart"/>
      <w:r w:rsidR="00E414E9" w:rsidRPr="00E414E9">
        <w:rPr>
          <w:rFonts w:ascii="Arial" w:hAnsi="Arial" w:cs="Arial"/>
          <w:sz w:val="28"/>
          <w:szCs w:val="28"/>
          <w:lang w:val="en-US" w:bidi="ar-IQ"/>
        </w:rPr>
        <w:t>Jour.Sci.special</w:t>
      </w:r>
      <w:proofErr w:type="spellEnd"/>
      <w:r w:rsidR="00E414E9" w:rsidRPr="00E414E9">
        <w:rPr>
          <w:rFonts w:ascii="Arial" w:hAnsi="Arial" w:cs="Arial"/>
          <w:sz w:val="28"/>
          <w:szCs w:val="28"/>
          <w:lang w:val="en-US" w:bidi="ar-IQ"/>
        </w:rPr>
        <w:t xml:space="preserve"> issue </w:t>
      </w:r>
      <w:r w:rsidR="00E414E9">
        <w:rPr>
          <w:rFonts w:ascii="Arial" w:hAnsi="Arial" w:cs="Arial"/>
          <w:sz w:val="28"/>
          <w:szCs w:val="28"/>
          <w:lang w:val="en-US" w:bidi="ar-IQ"/>
        </w:rPr>
        <w:t>,</w:t>
      </w:r>
      <w:r w:rsidR="00E414E9" w:rsidRPr="00E414E9">
        <w:rPr>
          <w:lang w:val="en-US" w:bidi="ar-IQ"/>
        </w:rPr>
        <w:t xml:space="preserve"> 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16(3),2005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 .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>3-</w:t>
      </w:r>
      <w:r w:rsidR="00E414E9" w:rsidRPr="00E414E9">
        <w:rPr>
          <w:lang w:val="en-US" w:bidi="ar-IQ"/>
        </w:rPr>
        <w:t xml:space="preserve"> </w:t>
      </w:r>
      <w:r w:rsidR="004C12D1">
        <w:rPr>
          <w:rFonts w:ascii="Arial" w:hAnsi="Arial" w:cs="Arial"/>
          <w:sz w:val="28"/>
          <w:szCs w:val="28"/>
          <w:lang w:val="en-US" w:bidi="ar-IQ"/>
        </w:rPr>
        <w:t>Flow Injection Analysis (FIA) Technique as a Method for Determination of Hemoglobin (T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otal)</w:t>
      </w:r>
      <w:r w:rsidR="004C12D1">
        <w:rPr>
          <w:rFonts w:ascii="Arial" w:hAnsi="Arial" w:cs="Arial"/>
          <w:sz w:val="28"/>
          <w:szCs w:val="28"/>
          <w:lang w:val="en-US" w:bidi="ar-IQ"/>
        </w:rPr>
        <w:t xml:space="preserve"> Quantity in Human B</w:t>
      </w:r>
      <w:r w:rsidR="00E414E9">
        <w:rPr>
          <w:rFonts w:ascii="Arial" w:hAnsi="Arial" w:cs="Arial"/>
          <w:sz w:val="28"/>
          <w:szCs w:val="28"/>
          <w:lang w:val="en-US" w:bidi="ar-IQ"/>
        </w:rPr>
        <w:t>lo</w:t>
      </w:r>
      <w:r w:rsidR="004C12D1">
        <w:rPr>
          <w:rFonts w:ascii="Arial" w:hAnsi="Arial" w:cs="Arial"/>
          <w:sz w:val="28"/>
          <w:szCs w:val="28"/>
          <w:lang w:val="en-US" w:bidi="ar-IQ"/>
        </w:rPr>
        <w:t>od S</w:t>
      </w:r>
      <w:r w:rsidR="00E414E9">
        <w:rPr>
          <w:rFonts w:ascii="Arial" w:hAnsi="Arial" w:cs="Arial"/>
          <w:sz w:val="28"/>
          <w:szCs w:val="28"/>
          <w:lang w:val="en-US" w:bidi="ar-IQ"/>
        </w:rPr>
        <w:t xml:space="preserve">erum 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, </w:t>
      </w:r>
      <w:proofErr w:type="spellStart"/>
      <w:r w:rsidR="00E414E9" w:rsidRPr="00E414E9">
        <w:rPr>
          <w:rFonts w:ascii="Arial" w:hAnsi="Arial" w:cs="Arial"/>
          <w:sz w:val="28"/>
          <w:szCs w:val="28"/>
          <w:lang w:val="en-US" w:bidi="ar-IQ"/>
        </w:rPr>
        <w:t>Raf,Jour.Sci.chemistry</w:t>
      </w:r>
      <w:proofErr w:type="spellEnd"/>
      <w:r w:rsidR="00E414E9" w:rsidRPr="00E414E9">
        <w:rPr>
          <w:rFonts w:ascii="Arial" w:hAnsi="Arial" w:cs="Arial"/>
          <w:sz w:val="28"/>
          <w:szCs w:val="28"/>
          <w:lang w:val="en-US" w:bidi="ar-IQ"/>
        </w:rPr>
        <w:t xml:space="preserve"> , special issue</w:t>
      </w:r>
      <w:r w:rsidRPr="00AB35FB">
        <w:rPr>
          <w:rFonts w:ascii="Arial" w:hAnsi="Arial" w:cs="Arial"/>
          <w:sz w:val="28"/>
          <w:szCs w:val="28"/>
          <w:lang w:val="en-US" w:bidi="ar-IQ"/>
        </w:rPr>
        <w:t>,</w:t>
      </w:r>
      <w:r w:rsidR="00E414E9" w:rsidRPr="00E414E9">
        <w:rPr>
          <w:lang w:val="en-US" w:bidi="ar-IQ"/>
        </w:rPr>
        <w:t xml:space="preserve"> 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16(3),2005</w:t>
      </w:r>
      <w:r w:rsidRPr="00AB35FB">
        <w:rPr>
          <w:rFonts w:ascii="Arial" w:hAnsi="Arial" w:cs="Arial"/>
          <w:sz w:val="28"/>
          <w:szCs w:val="28"/>
          <w:lang w:val="en-US" w:bidi="ar-IQ"/>
        </w:rPr>
        <w:t>.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>4-</w:t>
      </w:r>
      <w:r w:rsidR="00E414E9" w:rsidRPr="00E414E9">
        <w:rPr>
          <w:lang w:val="en-US" w:bidi="ar-IQ"/>
        </w:rPr>
        <w:t xml:space="preserve"> </w:t>
      </w:r>
      <w:r w:rsidR="004C12D1">
        <w:rPr>
          <w:rFonts w:ascii="Arial" w:hAnsi="Arial" w:cs="Arial"/>
          <w:sz w:val="28"/>
          <w:szCs w:val="28"/>
          <w:lang w:val="en-US" w:bidi="ar-IQ"/>
        </w:rPr>
        <w:t xml:space="preserve">Square Wave </w:t>
      </w:r>
      <w:proofErr w:type="spellStart"/>
      <w:r w:rsidR="004C12D1">
        <w:rPr>
          <w:rFonts w:ascii="Arial" w:hAnsi="Arial" w:cs="Arial"/>
          <w:sz w:val="28"/>
          <w:szCs w:val="28"/>
          <w:lang w:val="en-US" w:bidi="ar-IQ"/>
        </w:rPr>
        <w:t>Voltammetric</w:t>
      </w:r>
      <w:proofErr w:type="spellEnd"/>
      <w:r w:rsidR="004C12D1">
        <w:rPr>
          <w:rFonts w:ascii="Arial" w:hAnsi="Arial" w:cs="Arial"/>
          <w:sz w:val="28"/>
          <w:szCs w:val="28"/>
          <w:lang w:val="en-US" w:bidi="ar-IQ"/>
        </w:rPr>
        <w:t xml:space="preserve"> Method as a Tool for Determination of Cholesterol Quantity in Human Blood S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erum</w:t>
      </w:r>
      <w:r w:rsidR="00E414E9">
        <w:rPr>
          <w:rFonts w:ascii="Arial" w:hAnsi="Arial" w:cs="Arial"/>
          <w:sz w:val="28"/>
          <w:szCs w:val="28"/>
          <w:lang w:val="en-US" w:bidi="ar-IQ"/>
        </w:rPr>
        <w:t>,</w:t>
      </w:r>
      <w:r w:rsidR="00E414E9" w:rsidRPr="00E414E9">
        <w:rPr>
          <w:lang w:val="en-US" w:bidi="ar-IQ"/>
        </w:rPr>
        <w:t xml:space="preserve"> 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National Journal of Chemistry(NJC)</w:t>
      </w:r>
      <w:r w:rsidRPr="00AB35FB">
        <w:rPr>
          <w:rFonts w:ascii="Arial" w:hAnsi="Arial" w:cs="Arial"/>
          <w:sz w:val="28"/>
          <w:szCs w:val="28"/>
          <w:lang w:val="en-US" w:bidi="ar-IQ"/>
        </w:rPr>
        <w:t>,</w:t>
      </w:r>
      <w:r w:rsidR="00E414E9" w:rsidRPr="00E414E9">
        <w:rPr>
          <w:lang w:val="en-US" w:bidi="ar-IQ"/>
        </w:rPr>
        <w:t xml:space="preserve"> </w:t>
      </w:r>
      <w:r w:rsidR="002C46E7">
        <w:rPr>
          <w:rFonts w:ascii="Arial" w:hAnsi="Arial" w:cs="Arial"/>
          <w:sz w:val="28"/>
          <w:szCs w:val="28"/>
          <w:lang w:val="en-US" w:bidi="ar-IQ"/>
        </w:rPr>
        <w:t>19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,</w:t>
      </w:r>
      <w:r w:rsidR="002C46E7">
        <w:rPr>
          <w:rFonts w:ascii="Arial" w:hAnsi="Arial" w:cs="Arial"/>
          <w:sz w:val="28"/>
          <w:szCs w:val="28"/>
          <w:lang w:val="en-US" w:bidi="ar-IQ"/>
        </w:rPr>
        <w:t>2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005</w:t>
      </w:r>
      <w:r w:rsidR="002C46E7">
        <w:rPr>
          <w:rFonts w:ascii="Arial" w:hAnsi="Arial" w:cs="Arial"/>
          <w:sz w:val="28"/>
          <w:szCs w:val="28"/>
          <w:lang w:val="en-US" w:bidi="ar-IQ"/>
        </w:rPr>
        <w:t>,pp320-330</w:t>
      </w:r>
      <w:r w:rsidRPr="00AB35FB">
        <w:rPr>
          <w:rFonts w:ascii="Arial" w:hAnsi="Arial" w:cs="Arial"/>
          <w:sz w:val="28"/>
          <w:szCs w:val="28"/>
          <w:lang w:val="en-US" w:bidi="ar-IQ"/>
        </w:rPr>
        <w:t>.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>5-</w:t>
      </w:r>
      <w:r w:rsidR="00E414E9" w:rsidRPr="00E414E9">
        <w:rPr>
          <w:lang w:val="en-US" w:bidi="ar-IQ"/>
        </w:rPr>
        <w:t xml:space="preserve"> </w:t>
      </w:r>
      <w:r w:rsidR="004C12D1">
        <w:rPr>
          <w:rFonts w:ascii="Arial" w:hAnsi="Arial" w:cs="Arial"/>
          <w:sz w:val="28"/>
          <w:szCs w:val="28"/>
          <w:lang w:val="en-US" w:bidi="ar-IQ"/>
        </w:rPr>
        <w:t>Determination of I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norganic</w:t>
      </w:r>
      <w:r w:rsidR="004C12D1">
        <w:rPr>
          <w:rFonts w:ascii="Arial" w:hAnsi="Arial" w:cs="Arial"/>
          <w:sz w:val="28"/>
          <w:szCs w:val="28"/>
          <w:lang w:val="en-US" w:bidi="ar-IQ"/>
        </w:rPr>
        <w:t xml:space="preserve"> Phosphorus in Human Blood Serum Using Square Wave V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oltammetry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, </w:t>
      </w:r>
      <w:r w:rsidR="00E414E9" w:rsidRPr="00E414E9">
        <w:rPr>
          <w:rFonts w:ascii="Arial" w:hAnsi="Arial" w:cs="Arial"/>
          <w:sz w:val="28"/>
          <w:szCs w:val="28"/>
          <w:lang w:val="en-US" w:bidi="ar-IQ"/>
        </w:rPr>
        <w:t>national Journal of Chemistry(NJC)</w:t>
      </w:r>
      <w:r w:rsidRPr="00AB35FB">
        <w:rPr>
          <w:rFonts w:ascii="Arial" w:hAnsi="Arial" w:cs="Arial"/>
          <w:sz w:val="28"/>
          <w:szCs w:val="28"/>
          <w:lang w:val="en-US" w:bidi="ar-IQ"/>
        </w:rPr>
        <w:t>,</w:t>
      </w:r>
      <w:r w:rsidR="00D44F15" w:rsidRPr="00D44F15">
        <w:rPr>
          <w:lang w:val="en-US" w:bidi="ar-IQ"/>
        </w:rPr>
        <w:t xml:space="preserve"> </w:t>
      </w:r>
      <w:r w:rsidR="00D44F15" w:rsidRPr="00D44F15">
        <w:rPr>
          <w:rFonts w:ascii="Arial" w:hAnsi="Arial" w:cs="Arial"/>
          <w:sz w:val="28"/>
          <w:szCs w:val="28"/>
          <w:lang w:val="en-US" w:bidi="ar-IQ"/>
        </w:rPr>
        <w:t>182,005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. 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 xml:space="preserve">6- </w:t>
      </w:r>
      <w:r w:rsidR="001E1196">
        <w:rPr>
          <w:rFonts w:ascii="Arial" w:hAnsi="Arial" w:cs="Arial"/>
          <w:sz w:val="28"/>
          <w:szCs w:val="28"/>
          <w:lang w:val="en-US" w:bidi="ar-IQ"/>
        </w:rPr>
        <w:t xml:space="preserve">Cyclic </w:t>
      </w:r>
      <w:proofErr w:type="spellStart"/>
      <w:r w:rsidR="00D44F15" w:rsidRPr="00D44F15">
        <w:rPr>
          <w:rFonts w:ascii="Arial" w:hAnsi="Arial" w:cs="Arial"/>
          <w:sz w:val="28"/>
          <w:szCs w:val="28"/>
          <w:lang w:val="en-US" w:bidi="ar-IQ"/>
        </w:rPr>
        <w:t>V</w:t>
      </w:r>
      <w:r w:rsidR="001E1196">
        <w:rPr>
          <w:rFonts w:ascii="Arial" w:hAnsi="Arial" w:cs="Arial"/>
          <w:sz w:val="28"/>
          <w:szCs w:val="28"/>
          <w:lang w:val="en-US" w:bidi="ar-IQ"/>
        </w:rPr>
        <w:t>oltammetric</w:t>
      </w:r>
      <w:proofErr w:type="spellEnd"/>
      <w:r w:rsidR="001E1196">
        <w:rPr>
          <w:rFonts w:ascii="Arial" w:hAnsi="Arial" w:cs="Arial"/>
          <w:sz w:val="28"/>
          <w:szCs w:val="28"/>
          <w:lang w:val="en-US" w:bidi="ar-IQ"/>
        </w:rPr>
        <w:t xml:space="preserve"> Determination of Co</w:t>
      </w:r>
      <w:r w:rsidR="00D44F15" w:rsidRPr="00D44F15">
        <w:rPr>
          <w:rFonts w:ascii="Arial" w:hAnsi="Arial" w:cs="Arial"/>
          <w:sz w:val="28"/>
          <w:szCs w:val="28"/>
          <w:lang w:val="en-US" w:bidi="ar-IQ"/>
        </w:rPr>
        <w:t>enzyme</w:t>
      </w:r>
      <w:r w:rsidR="001E1196">
        <w:rPr>
          <w:rFonts w:ascii="Arial" w:hAnsi="Arial" w:cs="Arial"/>
          <w:sz w:val="28"/>
          <w:szCs w:val="28"/>
          <w:lang w:val="en-US" w:bidi="ar-IQ"/>
        </w:rPr>
        <w:t>(</w:t>
      </w:r>
      <w:r w:rsidR="00D44F15" w:rsidRPr="00D44F15">
        <w:rPr>
          <w:rFonts w:ascii="Arial" w:hAnsi="Arial" w:cs="Arial"/>
          <w:sz w:val="28"/>
          <w:szCs w:val="28"/>
          <w:lang w:val="en-US" w:bidi="ar-IQ"/>
        </w:rPr>
        <w:t xml:space="preserve"> Q0</w:t>
      </w:r>
      <w:r w:rsidR="001E1196">
        <w:rPr>
          <w:rFonts w:ascii="Arial" w:hAnsi="Arial" w:cs="Arial"/>
          <w:sz w:val="28"/>
          <w:szCs w:val="28"/>
          <w:lang w:val="en-US" w:bidi="ar-IQ"/>
        </w:rPr>
        <w:t>)</w:t>
      </w:r>
      <w:r w:rsidR="004C12D1">
        <w:rPr>
          <w:rFonts w:ascii="Arial" w:hAnsi="Arial" w:cs="Arial"/>
          <w:sz w:val="28"/>
          <w:szCs w:val="28"/>
          <w:lang w:val="en-US" w:bidi="ar-IQ"/>
        </w:rPr>
        <w:t xml:space="preserve"> Using Graphite E</w:t>
      </w:r>
      <w:r w:rsidR="00D44F15" w:rsidRPr="00D44F15">
        <w:rPr>
          <w:rFonts w:ascii="Arial" w:hAnsi="Arial" w:cs="Arial"/>
          <w:sz w:val="28"/>
          <w:szCs w:val="28"/>
          <w:lang w:val="en-US" w:bidi="ar-IQ"/>
        </w:rPr>
        <w:t>lectrode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,  </w:t>
      </w:r>
      <w:proofErr w:type="spellStart"/>
      <w:r w:rsidR="00D44F15" w:rsidRPr="00D44F15">
        <w:rPr>
          <w:rFonts w:ascii="Arial" w:hAnsi="Arial" w:cs="Arial"/>
          <w:sz w:val="28"/>
          <w:szCs w:val="28"/>
          <w:lang w:val="en-US" w:bidi="ar-IQ"/>
        </w:rPr>
        <w:t>Raf</w:t>
      </w:r>
      <w:proofErr w:type="spellEnd"/>
      <w:r w:rsidR="00D44F15" w:rsidRPr="00D44F15">
        <w:rPr>
          <w:rFonts w:ascii="Arial" w:hAnsi="Arial" w:cs="Arial"/>
          <w:sz w:val="28"/>
          <w:szCs w:val="28"/>
          <w:lang w:val="en-US" w:bidi="ar-IQ"/>
        </w:rPr>
        <w:t xml:space="preserve">, Jour, </w:t>
      </w:r>
      <w:proofErr w:type="spellStart"/>
      <w:r w:rsidR="00D44F15" w:rsidRPr="00D44F15">
        <w:rPr>
          <w:rFonts w:ascii="Arial" w:hAnsi="Arial" w:cs="Arial"/>
          <w:sz w:val="28"/>
          <w:szCs w:val="28"/>
          <w:lang w:val="en-US" w:bidi="ar-IQ"/>
        </w:rPr>
        <w:t>Sci</w:t>
      </w:r>
      <w:proofErr w:type="spellEnd"/>
      <w:r w:rsidR="00D44F15" w:rsidRPr="00D44F15">
        <w:rPr>
          <w:rFonts w:ascii="Arial" w:hAnsi="Arial" w:cs="Arial"/>
          <w:sz w:val="28"/>
          <w:szCs w:val="28"/>
          <w:lang w:val="en-US" w:bidi="ar-IQ"/>
        </w:rPr>
        <w:t>,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 xml:space="preserve">7- </w:t>
      </w:r>
      <w:r w:rsidR="004C12D1">
        <w:rPr>
          <w:rFonts w:ascii="Arial" w:hAnsi="Arial" w:cs="Arial"/>
          <w:sz w:val="28"/>
          <w:szCs w:val="28"/>
          <w:lang w:val="en-US" w:bidi="ar-IQ"/>
        </w:rPr>
        <w:t>Determination of Catechol Using Flow-I</w:t>
      </w:r>
      <w:r w:rsidR="00D44F15" w:rsidRPr="00D44F15">
        <w:rPr>
          <w:rFonts w:ascii="Arial" w:hAnsi="Arial" w:cs="Arial"/>
          <w:sz w:val="28"/>
          <w:szCs w:val="28"/>
          <w:lang w:val="en-US" w:bidi="ar-IQ"/>
        </w:rPr>
        <w:t>njection</w:t>
      </w:r>
      <w:r w:rsidR="004C12D1">
        <w:rPr>
          <w:rFonts w:ascii="Arial" w:hAnsi="Arial" w:cs="Arial"/>
          <w:sz w:val="28"/>
          <w:szCs w:val="28"/>
          <w:lang w:val="en-US" w:bidi="ar-IQ"/>
        </w:rPr>
        <w:t xml:space="preserve"> </w:t>
      </w:r>
      <w:proofErr w:type="spellStart"/>
      <w:r w:rsidR="004C12D1">
        <w:rPr>
          <w:rFonts w:ascii="Arial" w:hAnsi="Arial" w:cs="Arial"/>
          <w:sz w:val="28"/>
          <w:szCs w:val="28"/>
          <w:lang w:val="en-US" w:bidi="ar-IQ"/>
        </w:rPr>
        <w:t>E</w:t>
      </w:r>
      <w:r w:rsidR="00D44F15" w:rsidRPr="00D44F15">
        <w:rPr>
          <w:rFonts w:ascii="Arial" w:hAnsi="Arial" w:cs="Arial"/>
          <w:sz w:val="28"/>
          <w:szCs w:val="28"/>
          <w:lang w:val="en-US" w:bidi="ar-IQ"/>
        </w:rPr>
        <w:t>lec</w:t>
      </w:r>
      <w:r w:rsidR="004C12D1">
        <w:rPr>
          <w:rFonts w:ascii="Arial" w:hAnsi="Arial" w:cs="Arial"/>
          <w:sz w:val="28"/>
          <w:szCs w:val="28"/>
          <w:lang w:val="en-US" w:bidi="ar-IQ"/>
        </w:rPr>
        <w:t>tochemical</w:t>
      </w:r>
      <w:proofErr w:type="spellEnd"/>
      <w:r w:rsidR="004C12D1">
        <w:rPr>
          <w:rFonts w:ascii="Arial" w:hAnsi="Arial" w:cs="Arial"/>
          <w:sz w:val="28"/>
          <w:szCs w:val="28"/>
          <w:lang w:val="en-US" w:bidi="ar-IQ"/>
        </w:rPr>
        <w:t xml:space="preserve"> Detector and Banana P</w:t>
      </w:r>
      <w:r w:rsidR="00D44F15" w:rsidRPr="00D44F15">
        <w:rPr>
          <w:rFonts w:ascii="Arial" w:hAnsi="Arial" w:cs="Arial"/>
          <w:sz w:val="28"/>
          <w:szCs w:val="28"/>
          <w:lang w:val="en-US" w:bidi="ar-IQ"/>
        </w:rPr>
        <w:t>a</w:t>
      </w:r>
      <w:r w:rsidR="004C12D1">
        <w:rPr>
          <w:rFonts w:ascii="Arial" w:hAnsi="Arial" w:cs="Arial"/>
          <w:sz w:val="28"/>
          <w:szCs w:val="28"/>
          <w:lang w:val="en-US" w:bidi="ar-IQ"/>
        </w:rPr>
        <w:t>ste Electrode : Application to A</w:t>
      </w:r>
      <w:r w:rsidR="00D44F15" w:rsidRPr="00D44F15">
        <w:rPr>
          <w:rFonts w:ascii="Arial" w:hAnsi="Arial" w:cs="Arial"/>
          <w:sz w:val="28"/>
          <w:szCs w:val="28"/>
          <w:lang w:val="en-US" w:bidi="ar-IQ"/>
        </w:rPr>
        <w:t>d</w:t>
      </w:r>
      <w:r w:rsidR="00D44F15">
        <w:rPr>
          <w:rFonts w:ascii="Arial" w:hAnsi="Arial" w:cs="Arial"/>
          <w:sz w:val="28"/>
          <w:szCs w:val="28"/>
          <w:lang w:val="en-US" w:bidi="ar-IQ"/>
        </w:rPr>
        <w:t>r</w:t>
      </w:r>
      <w:r w:rsidR="004C12D1">
        <w:rPr>
          <w:rFonts w:ascii="Arial" w:hAnsi="Arial" w:cs="Arial"/>
          <w:sz w:val="28"/>
          <w:szCs w:val="28"/>
          <w:lang w:val="en-US" w:bidi="ar-IQ"/>
        </w:rPr>
        <w:t>enaline D</w:t>
      </w:r>
      <w:r w:rsidR="00D44F15" w:rsidRPr="00D44F15">
        <w:rPr>
          <w:rFonts w:ascii="Arial" w:hAnsi="Arial" w:cs="Arial"/>
          <w:sz w:val="28"/>
          <w:szCs w:val="28"/>
          <w:lang w:val="en-US" w:bidi="ar-IQ"/>
        </w:rPr>
        <w:t>etermination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, </w:t>
      </w:r>
      <w:proofErr w:type="spellStart"/>
      <w:r w:rsidR="00D44F15" w:rsidRPr="00D44F15">
        <w:rPr>
          <w:rFonts w:ascii="Arial" w:hAnsi="Arial" w:cs="Arial"/>
          <w:sz w:val="28"/>
          <w:szCs w:val="28"/>
          <w:lang w:val="en-US" w:bidi="ar-IQ"/>
        </w:rPr>
        <w:t>Raf</w:t>
      </w:r>
      <w:proofErr w:type="spellEnd"/>
      <w:r w:rsidR="00D44F15" w:rsidRPr="00D44F15">
        <w:rPr>
          <w:rFonts w:ascii="Arial" w:hAnsi="Arial" w:cs="Arial"/>
          <w:sz w:val="28"/>
          <w:szCs w:val="28"/>
          <w:lang w:val="en-US" w:bidi="ar-IQ"/>
        </w:rPr>
        <w:t>. Jour. Sci.</w:t>
      </w:r>
      <w:r w:rsidRPr="00AB35FB">
        <w:rPr>
          <w:rFonts w:ascii="Arial" w:hAnsi="Arial" w:cs="Arial"/>
          <w:sz w:val="28"/>
          <w:szCs w:val="28"/>
          <w:lang w:val="en-US" w:bidi="ar-IQ"/>
        </w:rPr>
        <w:t>,</w:t>
      </w:r>
      <w:r w:rsidR="00D44F15" w:rsidRPr="00D44F15">
        <w:rPr>
          <w:lang w:val="en-US" w:bidi="ar-IQ"/>
        </w:rPr>
        <w:t xml:space="preserve"> </w:t>
      </w:r>
      <w:r w:rsidR="00D44F15" w:rsidRPr="00D44F15">
        <w:rPr>
          <w:rFonts w:ascii="Arial" w:hAnsi="Arial" w:cs="Arial"/>
          <w:sz w:val="28"/>
          <w:szCs w:val="28"/>
          <w:lang w:val="en-US" w:bidi="ar-IQ"/>
        </w:rPr>
        <w:t>2</w:t>
      </w:r>
      <w:r w:rsidR="00D44F15">
        <w:rPr>
          <w:rFonts w:ascii="Arial" w:hAnsi="Arial" w:cs="Arial"/>
          <w:sz w:val="28"/>
          <w:szCs w:val="28"/>
          <w:lang w:val="en-US" w:bidi="ar-IQ"/>
        </w:rPr>
        <w:t>1(4) 2010</w:t>
      </w:r>
      <w:r w:rsidR="002C46E7">
        <w:rPr>
          <w:rFonts w:ascii="Arial" w:hAnsi="Arial" w:cs="Arial"/>
          <w:sz w:val="28"/>
          <w:szCs w:val="28"/>
          <w:lang w:val="en-US" w:bidi="ar-IQ"/>
        </w:rPr>
        <w:t>,pp 60-70</w:t>
      </w:r>
      <w:r w:rsidR="00D44F15">
        <w:rPr>
          <w:rFonts w:ascii="Arial" w:hAnsi="Arial" w:cs="Arial"/>
          <w:sz w:val="28"/>
          <w:szCs w:val="28"/>
          <w:lang w:val="en-US" w:bidi="ar-IQ"/>
        </w:rPr>
        <w:t>.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 xml:space="preserve">8-  </w:t>
      </w:r>
      <w:r w:rsidR="002C46E7">
        <w:rPr>
          <w:rFonts w:ascii="Arial" w:hAnsi="Arial" w:cs="Arial"/>
          <w:sz w:val="28"/>
          <w:szCs w:val="28"/>
          <w:lang w:val="en-US" w:bidi="ar-IQ"/>
        </w:rPr>
        <w:t xml:space="preserve">Electrochemical Behavior of </w:t>
      </w:r>
      <w:proofErr w:type="spellStart"/>
      <w:r w:rsidR="002C46E7">
        <w:rPr>
          <w:rFonts w:ascii="Arial" w:hAnsi="Arial" w:cs="Arial"/>
          <w:sz w:val="28"/>
          <w:szCs w:val="28"/>
          <w:lang w:val="en-US" w:bidi="ar-IQ"/>
        </w:rPr>
        <w:t>Erichrome</w:t>
      </w:r>
      <w:proofErr w:type="spellEnd"/>
      <w:r w:rsidR="002C46E7">
        <w:rPr>
          <w:rFonts w:ascii="Arial" w:hAnsi="Arial" w:cs="Arial"/>
          <w:sz w:val="28"/>
          <w:szCs w:val="28"/>
          <w:lang w:val="en-US" w:bidi="ar-IQ"/>
        </w:rPr>
        <w:t xml:space="preserve"> Red B </w:t>
      </w:r>
      <w:r w:rsidR="00C2006D">
        <w:rPr>
          <w:rFonts w:ascii="Arial" w:hAnsi="Arial" w:cs="Arial"/>
          <w:sz w:val="28"/>
          <w:szCs w:val="28"/>
          <w:lang w:val="en-US" w:bidi="ar-IQ"/>
        </w:rPr>
        <w:t xml:space="preserve">Using Graphite Electrode and Modified Graphite </w:t>
      </w:r>
      <w:proofErr w:type="spellStart"/>
      <w:r w:rsidR="00C2006D">
        <w:rPr>
          <w:rFonts w:ascii="Arial" w:hAnsi="Arial" w:cs="Arial"/>
          <w:sz w:val="28"/>
          <w:szCs w:val="28"/>
          <w:lang w:val="en-US" w:bidi="ar-IQ"/>
        </w:rPr>
        <w:t>Electrode</w:t>
      </w:r>
      <w:r w:rsidRPr="00AB35FB">
        <w:rPr>
          <w:rFonts w:ascii="Arial" w:hAnsi="Arial" w:cs="Arial"/>
          <w:sz w:val="28"/>
          <w:szCs w:val="28"/>
          <w:lang w:val="en-US" w:bidi="ar-IQ"/>
        </w:rPr>
        <w:t>,</w:t>
      </w:r>
      <w:r w:rsidR="00C2006D">
        <w:rPr>
          <w:rFonts w:ascii="Arial" w:hAnsi="Arial" w:cs="Arial"/>
          <w:sz w:val="28"/>
          <w:szCs w:val="28"/>
          <w:lang w:val="en-US" w:bidi="ar-IQ"/>
        </w:rPr>
        <w:t>Raf.Jour</w:t>
      </w:r>
      <w:proofErr w:type="spellEnd"/>
      <w:r w:rsidR="00C2006D">
        <w:rPr>
          <w:rFonts w:ascii="Arial" w:hAnsi="Arial" w:cs="Arial"/>
          <w:sz w:val="28"/>
          <w:szCs w:val="28"/>
          <w:lang w:val="en-US" w:bidi="ar-IQ"/>
        </w:rPr>
        <w:t>. Sci.,24(2)2013,pp</w:t>
      </w:r>
      <w:r w:rsidRPr="00AB35FB">
        <w:rPr>
          <w:rFonts w:ascii="Arial" w:hAnsi="Arial" w:cs="Arial"/>
          <w:sz w:val="28"/>
          <w:szCs w:val="28"/>
          <w:lang w:val="en-US" w:bidi="ar-IQ"/>
        </w:rPr>
        <w:t>.</w:t>
      </w:r>
      <w:r w:rsidR="00C2006D">
        <w:rPr>
          <w:rFonts w:ascii="Arial" w:hAnsi="Arial" w:cs="Arial"/>
          <w:sz w:val="28"/>
          <w:szCs w:val="28"/>
          <w:lang w:val="en-US" w:bidi="ar-IQ"/>
        </w:rPr>
        <w:t xml:space="preserve">36-49. 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 xml:space="preserve">9-  </w:t>
      </w:r>
      <w:r w:rsidR="00C2006D">
        <w:rPr>
          <w:rFonts w:ascii="Arial" w:hAnsi="Arial" w:cs="Arial"/>
          <w:sz w:val="28"/>
          <w:szCs w:val="28"/>
          <w:lang w:val="en-US" w:bidi="ar-IQ"/>
        </w:rPr>
        <w:t xml:space="preserve">Electrochemical Behavior of Valsartan, </w:t>
      </w:r>
      <w:proofErr w:type="spellStart"/>
      <w:r w:rsidR="00C2006D">
        <w:rPr>
          <w:rFonts w:ascii="Arial" w:hAnsi="Arial" w:cs="Arial"/>
          <w:sz w:val="28"/>
          <w:szCs w:val="28"/>
          <w:lang w:val="en-US" w:bidi="ar-IQ"/>
        </w:rPr>
        <w:t>Gli</w:t>
      </w:r>
      <w:r w:rsidR="001E1196">
        <w:rPr>
          <w:rFonts w:ascii="Arial" w:hAnsi="Arial" w:cs="Arial"/>
          <w:sz w:val="28"/>
          <w:szCs w:val="28"/>
          <w:lang w:val="en-US" w:bidi="ar-IQ"/>
        </w:rPr>
        <w:t>benclamide</w:t>
      </w:r>
      <w:proofErr w:type="spellEnd"/>
      <w:r w:rsidR="004C12D1">
        <w:rPr>
          <w:rFonts w:ascii="Arial" w:hAnsi="Arial" w:cs="Arial"/>
          <w:sz w:val="28"/>
          <w:szCs w:val="28"/>
          <w:lang w:val="en-US" w:bidi="ar-IQ"/>
        </w:rPr>
        <w:t xml:space="preserve"> and T</w:t>
      </w:r>
      <w:r w:rsidR="00C2006D">
        <w:rPr>
          <w:rFonts w:ascii="Arial" w:hAnsi="Arial" w:cs="Arial"/>
          <w:sz w:val="28"/>
          <w:szCs w:val="28"/>
          <w:lang w:val="en-US" w:bidi="ar-IQ"/>
        </w:rPr>
        <w:t>heir Interaction with Each Other Using Square Wave Voltammetry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, </w:t>
      </w:r>
      <w:proofErr w:type="spellStart"/>
      <w:r w:rsidR="001E1196">
        <w:rPr>
          <w:rFonts w:ascii="Arial" w:hAnsi="Arial" w:cs="Arial"/>
          <w:sz w:val="28"/>
          <w:szCs w:val="28"/>
          <w:lang w:val="en-US" w:bidi="ar-IQ"/>
        </w:rPr>
        <w:t>Raf.Jour.Sci</w:t>
      </w:r>
      <w:proofErr w:type="spellEnd"/>
      <w:r w:rsidR="001E1196">
        <w:rPr>
          <w:rFonts w:ascii="Arial" w:hAnsi="Arial" w:cs="Arial"/>
          <w:sz w:val="28"/>
          <w:szCs w:val="28"/>
          <w:lang w:val="en-US" w:bidi="ar-IQ"/>
        </w:rPr>
        <w:t>., 28(2)2019</w:t>
      </w:r>
      <w:r w:rsidRPr="00AB35FB">
        <w:rPr>
          <w:rFonts w:ascii="Arial" w:hAnsi="Arial" w:cs="Arial"/>
          <w:sz w:val="28"/>
          <w:szCs w:val="28"/>
          <w:lang w:val="en-US" w:bidi="ar-IQ"/>
        </w:rPr>
        <w:t>.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 xml:space="preserve">10- </w:t>
      </w:r>
      <w:r w:rsidR="001E1196">
        <w:rPr>
          <w:rFonts w:ascii="Arial" w:hAnsi="Arial" w:cs="Arial"/>
          <w:sz w:val="28"/>
          <w:szCs w:val="28"/>
          <w:lang w:val="en-US" w:bidi="ar-IQ"/>
        </w:rPr>
        <w:t xml:space="preserve">Electrochemical Study of Theophylline-Urea Interaction </w:t>
      </w:r>
      <w:r w:rsidR="00CA0EB9">
        <w:rPr>
          <w:rFonts w:ascii="Arial" w:hAnsi="Arial" w:cs="Arial"/>
          <w:sz w:val="28"/>
          <w:szCs w:val="28"/>
          <w:lang w:val="en-US" w:bidi="ar-IQ"/>
        </w:rPr>
        <w:t>Using Square Wave Voltammetry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 </w:t>
      </w:r>
      <w:r w:rsidR="00CA0EB9">
        <w:rPr>
          <w:rFonts w:ascii="Arial" w:hAnsi="Arial" w:cs="Arial"/>
          <w:sz w:val="28"/>
          <w:szCs w:val="28"/>
          <w:lang w:val="en-US" w:bidi="ar-IQ"/>
        </w:rPr>
        <w:t>, Raf.J.Sci.,28(2), 2019,pp120-126</w:t>
      </w:r>
      <w:r w:rsidRPr="00AB35FB">
        <w:rPr>
          <w:rFonts w:ascii="Arial" w:hAnsi="Arial" w:cs="Arial"/>
          <w:sz w:val="28"/>
          <w:szCs w:val="28"/>
          <w:lang w:val="en-US" w:bidi="ar-IQ"/>
        </w:rPr>
        <w:t>.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lastRenderedPageBreak/>
        <w:t xml:space="preserve">11- </w:t>
      </w:r>
      <w:r w:rsidR="00CA0EB9" w:rsidRPr="00CA0EB9">
        <w:rPr>
          <w:rFonts w:ascii="Arial" w:hAnsi="Arial" w:cs="Arial"/>
          <w:sz w:val="28"/>
          <w:szCs w:val="28"/>
          <w:lang w:val="en-US" w:bidi="ar-IQ"/>
        </w:rPr>
        <w:t xml:space="preserve">Electrochemical Behavior of Valsartan, </w:t>
      </w:r>
      <w:r w:rsidR="00CA0EB9">
        <w:rPr>
          <w:rFonts w:ascii="Arial" w:hAnsi="Arial" w:cs="Arial"/>
          <w:sz w:val="28"/>
          <w:szCs w:val="28"/>
          <w:lang w:val="en-US" w:bidi="ar-IQ"/>
        </w:rPr>
        <w:t>Glimepiride</w:t>
      </w:r>
      <w:r w:rsidR="004C12D1">
        <w:rPr>
          <w:rFonts w:ascii="Arial" w:hAnsi="Arial" w:cs="Arial"/>
          <w:sz w:val="28"/>
          <w:szCs w:val="28"/>
          <w:lang w:val="en-US" w:bidi="ar-IQ"/>
        </w:rPr>
        <w:t xml:space="preserve"> and T</w:t>
      </w:r>
      <w:r w:rsidR="00CA0EB9" w:rsidRPr="00CA0EB9">
        <w:rPr>
          <w:rFonts w:ascii="Arial" w:hAnsi="Arial" w:cs="Arial"/>
          <w:sz w:val="28"/>
          <w:szCs w:val="28"/>
          <w:lang w:val="en-US" w:bidi="ar-IQ"/>
        </w:rPr>
        <w:t>heir Interaction with Each Other Using Square Wave Voltammetry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, </w:t>
      </w:r>
      <w:r w:rsidR="00CA0EB9">
        <w:rPr>
          <w:rFonts w:ascii="Arial" w:hAnsi="Arial" w:cs="Arial"/>
          <w:sz w:val="28"/>
          <w:szCs w:val="28"/>
          <w:lang w:val="en-US" w:bidi="ar-IQ"/>
        </w:rPr>
        <w:t xml:space="preserve">EPSTEM, 2019,vol.7, </w:t>
      </w:r>
      <w:proofErr w:type="spellStart"/>
      <w:r w:rsidR="00CA0EB9">
        <w:rPr>
          <w:rFonts w:ascii="Arial" w:hAnsi="Arial" w:cs="Arial"/>
          <w:sz w:val="28"/>
          <w:szCs w:val="28"/>
          <w:lang w:val="en-US" w:bidi="ar-IQ"/>
        </w:rPr>
        <w:t>pp</w:t>
      </w:r>
      <w:proofErr w:type="spellEnd"/>
      <w:r w:rsidR="00CA0EB9">
        <w:rPr>
          <w:rFonts w:ascii="Arial" w:hAnsi="Arial" w:cs="Arial"/>
          <w:sz w:val="28"/>
          <w:szCs w:val="28"/>
          <w:lang w:val="en-US" w:bidi="ar-IQ"/>
        </w:rPr>
        <w:t xml:space="preserve"> 236-248.</w:t>
      </w:r>
    </w:p>
    <w:p w:rsidR="00AB35FB" w:rsidRP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 xml:space="preserve">  12-  </w:t>
      </w:r>
      <w:r w:rsidR="00971205" w:rsidRPr="00971205">
        <w:rPr>
          <w:rFonts w:ascii="Arial" w:hAnsi="Arial" w:cs="Arial"/>
          <w:sz w:val="28"/>
          <w:szCs w:val="28"/>
          <w:lang w:val="en-US" w:bidi="ar-IQ"/>
        </w:rPr>
        <w:t>Electrochemical Study of Theophylline-</w:t>
      </w:r>
      <w:proofErr w:type="spellStart"/>
      <w:r w:rsidR="00971205">
        <w:rPr>
          <w:rFonts w:ascii="Arial" w:hAnsi="Arial" w:cs="Arial"/>
          <w:sz w:val="28"/>
          <w:szCs w:val="28"/>
          <w:lang w:val="en-US" w:bidi="ar-IQ"/>
        </w:rPr>
        <w:t>Creatinine</w:t>
      </w:r>
      <w:proofErr w:type="spellEnd"/>
      <w:r w:rsidR="00971205">
        <w:rPr>
          <w:rFonts w:ascii="Arial" w:hAnsi="Arial" w:cs="Arial"/>
          <w:sz w:val="28"/>
          <w:szCs w:val="28"/>
          <w:lang w:val="en-US" w:bidi="ar-IQ"/>
        </w:rPr>
        <w:t xml:space="preserve"> </w:t>
      </w:r>
      <w:r w:rsidR="00971205" w:rsidRPr="00971205">
        <w:rPr>
          <w:rFonts w:ascii="Arial" w:hAnsi="Arial" w:cs="Arial"/>
          <w:sz w:val="28"/>
          <w:szCs w:val="28"/>
          <w:lang w:val="en-US" w:bidi="ar-IQ"/>
        </w:rPr>
        <w:t xml:space="preserve"> Interaction Using Square Wave Voltammetry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,  </w:t>
      </w:r>
      <w:r w:rsidR="00971205">
        <w:rPr>
          <w:rFonts w:ascii="Arial" w:hAnsi="Arial" w:cs="Arial"/>
          <w:sz w:val="28"/>
          <w:szCs w:val="28"/>
          <w:lang w:val="en-US" w:bidi="ar-IQ"/>
        </w:rPr>
        <w:t>EPSTEM, 2019,vol.7, pp.204-211.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   </w:t>
      </w:r>
    </w:p>
    <w:p w:rsidR="00AB35FB" w:rsidRDefault="00AB35FB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 w:rsidRPr="00AB35FB">
        <w:rPr>
          <w:rFonts w:ascii="Arial" w:hAnsi="Arial" w:cs="Arial"/>
          <w:sz w:val="28"/>
          <w:szCs w:val="28"/>
          <w:lang w:val="en-US" w:bidi="ar-IQ"/>
        </w:rPr>
        <w:t xml:space="preserve">13- </w:t>
      </w:r>
      <w:r w:rsidR="00971205">
        <w:rPr>
          <w:rFonts w:ascii="Arial" w:hAnsi="Arial" w:cs="Arial"/>
          <w:sz w:val="28"/>
          <w:szCs w:val="28"/>
          <w:lang w:val="en-US" w:bidi="ar-IQ"/>
        </w:rPr>
        <w:t>Simultaneous Determination of HQ and CC using GE and Different Modified Electrodes( GE/PFA, GE/MWCNTs, GE/MWCNTs/PFA)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, </w:t>
      </w:r>
      <w:r w:rsidR="002D7153">
        <w:rPr>
          <w:rFonts w:ascii="Arial" w:hAnsi="Arial" w:cs="Arial"/>
          <w:sz w:val="28"/>
          <w:szCs w:val="28"/>
          <w:lang w:val="en-US" w:bidi="ar-IQ"/>
        </w:rPr>
        <w:t>Test Engineering and Management</w:t>
      </w:r>
      <w:r w:rsidRPr="00AB35FB">
        <w:rPr>
          <w:rFonts w:ascii="Arial" w:hAnsi="Arial" w:cs="Arial"/>
          <w:sz w:val="28"/>
          <w:szCs w:val="28"/>
          <w:lang w:val="en-US" w:bidi="ar-IQ"/>
        </w:rPr>
        <w:t>,</w:t>
      </w:r>
      <w:r w:rsidR="002D7153">
        <w:rPr>
          <w:rFonts w:ascii="Arial" w:hAnsi="Arial" w:cs="Arial"/>
          <w:sz w:val="28"/>
          <w:szCs w:val="28"/>
          <w:lang w:val="en-US" w:bidi="ar-IQ"/>
        </w:rPr>
        <w:t xml:space="preserve">83(March-April 2020):2898-2908. </w:t>
      </w:r>
      <w:r w:rsidRPr="00AB35FB">
        <w:rPr>
          <w:rFonts w:ascii="Arial" w:hAnsi="Arial" w:cs="Arial"/>
          <w:sz w:val="28"/>
          <w:szCs w:val="28"/>
          <w:lang w:val="en-US" w:bidi="ar-IQ"/>
        </w:rPr>
        <w:t xml:space="preserve"> </w:t>
      </w:r>
    </w:p>
    <w:p w:rsidR="00272EBC" w:rsidRPr="00AB35FB" w:rsidRDefault="00272EBC" w:rsidP="0068723C">
      <w:pPr>
        <w:jc w:val="both"/>
        <w:rPr>
          <w:rFonts w:ascii="Arial" w:hAnsi="Arial" w:cs="Arial"/>
          <w:sz w:val="28"/>
          <w:szCs w:val="28"/>
          <w:lang w:val="en-US" w:bidi="ar-IQ"/>
        </w:rPr>
      </w:pPr>
      <w:r>
        <w:rPr>
          <w:rFonts w:ascii="Arial" w:hAnsi="Arial" w:cs="Arial"/>
          <w:sz w:val="28"/>
          <w:szCs w:val="28"/>
          <w:lang w:val="en-US" w:bidi="ar-IQ"/>
        </w:rPr>
        <w:t>14-</w:t>
      </w:r>
      <w:r w:rsidR="0068723C">
        <w:rPr>
          <w:rFonts w:ascii="Arial" w:hAnsi="Arial" w:cs="Arial"/>
          <w:sz w:val="28"/>
          <w:szCs w:val="28"/>
          <w:lang w:val="en-US" w:bidi="ar-IQ"/>
        </w:rPr>
        <w:t xml:space="preserve"> </w:t>
      </w:r>
      <w:r>
        <w:rPr>
          <w:rFonts w:ascii="Arial" w:hAnsi="Arial" w:cs="Arial"/>
          <w:sz w:val="28"/>
          <w:szCs w:val="28"/>
          <w:lang w:val="en-US" w:bidi="ar-IQ"/>
        </w:rPr>
        <w:t xml:space="preserve">A New GE/MWCNTs/PFA Modified </w:t>
      </w:r>
      <w:r w:rsidR="0068723C">
        <w:rPr>
          <w:rFonts w:ascii="Arial" w:hAnsi="Arial" w:cs="Arial"/>
          <w:sz w:val="28"/>
          <w:szCs w:val="28"/>
          <w:lang w:val="en-US" w:bidi="ar-IQ"/>
        </w:rPr>
        <w:t>Electrode for Simultaneous Determination of Catechol and Hydroquinone, accepted for publication , Research Journal of Pharmacy and Technology, Vol.14, Issue 2, February, 2021.</w:t>
      </w:r>
    </w:p>
    <w:p w:rsidR="003A0758" w:rsidRPr="005011FF" w:rsidRDefault="003A0758" w:rsidP="003A0758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المناصب الادارية:</w:t>
      </w:r>
      <w:r w:rsidRPr="003A0758">
        <w:rPr>
          <w:rFonts w:ascii="Arial" w:hAnsi="Arial" w:cs="Arial"/>
          <w:sz w:val="28"/>
          <w:szCs w:val="28"/>
          <w:lang w:bidi="ar-IQ"/>
        </w:rPr>
        <w:t xml:space="preserve"> </w:t>
      </w:r>
      <w:r>
        <w:rPr>
          <w:rFonts w:ascii="Arial" w:hAnsi="Arial" w:cs="Arial"/>
          <w:sz w:val="28"/>
          <w:szCs w:val="28"/>
          <w:lang w:bidi="ar-IQ"/>
        </w:rPr>
        <w:t>.11</w:t>
      </w:r>
    </w:p>
    <w:p w:rsidR="003A0758" w:rsidRDefault="003A0758" w:rsidP="003A0758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.مقرر قسم الكيمياء/كلية العلوم للفترة 2003-2007</w:t>
      </w:r>
      <w:r>
        <w:rPr>
          <w:rFonts w:ascii="Arial" w:hAnsi="Arial" w:cs="Arial"/>
          <w:sz w:val="28"/>
          <w:szCs w:val="28"/>
          <w:lang w:bidi="ar-IQ"/>
        </w:rPr>
        <w:t>i</w:t>
      </w:r>
    </w:p>
    <w:p w:rsidR="005011FF" w:rsidRPr="003A0758" w:rsidRDefault="003A0758" w:rsidP="003A0758">
      <w:pPr>
        <w:jc w:val="right"/>
        <w:rPr>
          <w:rFonts w:ascii="Arial" w:hAnsi="Arial" w:cs="Arial"/>
          <w:sz w:val="28"/>
          <w:szCs w:val="28"/>
          <w:rtl/>
          <w:lang w:val="en-US" w:bidi="ar-IQ"/>
        </w:rPr>
      </w:pPr>
      <w:r>
        <w:rPr>
          <w:rFonts w:ascii="Arial" w:hAnsi="Arial" w:cs="Arial" w:hint="cs"/>
          <w:sz w:val="28"/>
          <w:szCs w:val="28"/>
          <w:rtl/>
          <w:lang w:val="en-US" w:bidi="ar-IQ"/>
        </w:rPr>
        <w:t>. رئيس قسم الكيمياء / كلية العلوم / جامعة الموصل للفترة 2011-2013</w:t>
      </w:r>
      <w:r>
        <w:rPr>
          <w:rFonts w:ascii="Arial" w:hAnsi="Arial" w:cs="Arial"/>
          <w:sz w:val="28"/>
          <w:szCs w:val="28"/>
          <w:lang w:val="en-US" w:bidi="ar-IQ"/>
        </w:rPr>
        <w:t>ii</w:t>
      </w:r>
    </w:p>
    <w:p w:rsidR="005011FF" w:rsidRPr="00445BA9" w:rsidRDefault="005011FF" w:rsidP="005011FF">
      <w:pPr>
        <w:rPr>
          <w:rFonts w:ascii="Arial" w:hAnsi="Arial" w:cs="Arial"/>
          <w:sz w:val="28"/>
          <w:szCs w:val="28"/>
          <w:rtl/>
          <w:lang w:val="en-US" w:bidi="ar-IQ"/>
        </w:rPr>
      </w:pPr>
    </w:p>
    <w:p w:rsidR="003C2D45" w:rsidRDefault="003C2D45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Pr="005011FF" w:rsidRDefault="005011FF" w:rsidP="001C4337">
      <w:pPr>
        <w:rPr>
          <w:rFonts w:ascii="Arial" w:hAnsi="Arial" w:cs="Arial"/>
          <w:sz w:val="28"/>
          <w:szCs w:val="28"/>
          <w:rtl/>
          <w:lang w:bidi="ar-IQ"/>
        </w:rPr>
      </w:pPr>
    </w:p>
    <w:sectPr w:rsidR="005011FF" w:rsidRPr="005011FF" w:rsidSect="00D04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91" w:rsidRDefault="008F4791" w:rsidP="00D70D3F">
      <w:pPr>
        <w:spacing w:after="0" w:line="240" w:lineRule="auto"/>
      </w:pPr>
      <w:r>
        <w:separator/>
      </w:r>
    </w:p>
  </w:endnote>
  <w:endnote w:type="continuationSeparator" w:id="0">
    <w:p w:rsidR="008F4791" w:rsidRDefault="008F4791" w:rsidP="00D7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91" w:rsidRDefault="008F4791" w:rsidP="00D70D3F">
      <w:pPr>
        <w:spacing w:after="0" w:line="240" w:lineRule="auto"/>
      </w:pPr>
      <w:r>
        <w:separator/>
      </w:r>
    </w:p>
  </w:footnote>
  <w:footnote w:type="continuationSeparator" w:id="0">
    <w:p w:rsidR="008F4791" w:rsidRDefault="008F4791" w:rsidP="00D70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TQxtDQxtTQyszRS0lEKTi0uzszPAykwrgUAglnQYywAAAA="/>
  </w:docVars>
  <w:rsids>
    <w:rsidRoot w:val="00443F86"/>
    <w:rsid w:val="00005909"/>
    <w:rsid w:val="00032443"/>
    <w:rsid w:val="0003759B"/>
    <w:rsid w:val="000D75F3"/>
    <w:rsid w:val="0011481C"/>
    <w:rsid w:val="001226C6"/>
    <w:rsid w:val="001C4337"/>
    <w:rsid w:val="001C4FC8"/>
    <w:rsid w:val="001E1196"/>
    <w:rsid w:val="00213907"/>
    <w:rsid w:val="00272EBC"/>
    <w:rsid w:val="00275707"/>
    <w:rsid w:val="00290404"/>
    <w:rsid w:val="002C2959"/>
    <w:rsid w:val="002C46E7"/>
    <w:rsid w:val="002D7153"/>
    <w:rsid w:val="002E1B76"/>
    <w:rsid w:val="003A0758"/>
    <w:rsid w:val="003C2D45"/>
    <w:rsid w:val="003F0F83"/>
    <w:rsid w:val="00443F86"/>
    <w:rsid w:val="00445BA9"/>
    <w:rsid w:val="00463ED8"/>
    <w:rsid w:val="004A1482"/>
    <w:rsid w:val="004C12D1"/>
    <w:rsid w:val="004E7DDD"/>
    <w:rsid w:val="005011FF"/>
    <w:rsid w:val="00507D3C"/>
    <w:rsid w:val="0052193B"/>
    <w:rsid w:val="005877AD"/>
    <w:rsid w:val="0059228F"/>
    <w:rsid w:val="005B4812"/>
    <w:rsid w:val="005C367D"/>
    <w:rsid w:val="005D79B6"/>
    <w:rsid w:val="006006A4"/>
    <w:rsid w:val="006402FD"/>
    <w:rsid w:val="0068723C"/>
    <w:rsid w:val="0068797F"/>
    <w:rsid w:val="007662C8"/>
    <w:rsid w:val="00822121"/>
    <w:rsid w:val="008328D6"/>
    <w:rsid w:val="00843855"/>
    <w:rsid w:val="008571D9"/>
    <w:rsid w:val="008618FA"/>
    <w:rsid w:val="00885FA3"/>
    <w:rsid w:val="008F4791"/>
    <w:rsid w:val="009353E1"/>
    <w:rsid w:val="0097079F"/>
    <w:rsid w:val="00971205"/>
    <w:rsid w:val="009F03D4"/>
    <w:rsid w:val="00A223B7"/>
    <w:rsid w:val="00AA65DE"/>
    <w:rsid w:val="00AB35FB"/>
    <w:rsid w:val="00AC1576"/>
    <w:rsid w:val="00B276D6"/>
    <w:rsid w:val="00B84B6D"/>
    <w:rsid w:val="00C01593"/>
    <w:rsid w:val="00C2006D"/>
    <w:rsid w:val="00CA0EB9"/>
    <w:rsid w:val="00CD060A"/>
    <w:rsid w:val="00CE0E12"/>
    <w:rsid w:val="00CF0D63"/>
    <w:rsid w:val="00D00244"/>
    <w:rsid w:val="00D04C34"/>
    <w:rsid w:val="00D44F15"/>
    <w:rsid w:val="00D64A2A"/>
    <w:rsid w:val="00D70D3F"/>
    <w:rsid w:val="00E0030B"/>
    <w:rsid w:val="00E414E9"/>
    <w:rsid w:val="00E56957"/>
    <w:rsid w:val="00E609AE"/>
    <w:rsid w:val="00EA4DA2"/>
    <w:rsid w:val="00ED580E"/>
    <w:rsid w:val="00ED7034"/>
    <w:rsid w:val="00F30323"/>
    <w:rsid w:val="00F70DC2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0D3F"/>
  </w:style>
  <w:style w:type="paragraph" w:styleId="a5">
    <w:name w:val="footer"/>
    <w:basedOn w:val="a"/>
    <w:link w:val="Char0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0D3F"/>
  </w:style>
  <w:style w:type="paragraph" w:styleId="a6">
    <w:name w:val="Balloon Text"/>
    <w:basedOn w:val="a"/>
    <w:link w:val="Char1"/>
    <w:uiPriority w:val="99"/>
    <w:semiHidden/>
    <w:unhideWhenUsed/>
    <w:rsid w:val="00D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64A2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C29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0D3F"/>
  </w:style>
  <w:style w:type="paragraph" w:styleId="a5">
    <w:name w:val="footer"/>
    <w:basedOn w:val="a"/>
    <w:link w:val="Char0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0D3F"/>
  </w:style>
  <w:style w:type="paragraph" w:styleId="a6">
    <w:name w:val="Balloon Text"/>
    <w:basedOn w:val="a"/>
    <w:link w:val="Char1"/>
    <w:uiPriority w:val="99"/>
    <w:semiHidden/>
    <w:unhideWhenUsed/>
    <w:rsid w:val="00D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64A2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C2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Mohammed Sajed [eeokms]</dc:creator>
  <cp:lastModifiedBy>sh</cp:lastModifiedBy>
  <cp:revision>2</cp:revision>
  <dcterms:created xsi:type="dcterms:W3CDTF">2021-02-28T19:24:00Z</dcterms:created>
  <dcterms:modified xsi:type="dcterms:W3CDTF">2021-02-28T19:24:00Z</dcterms:modified>
</cp:coreProperties>
</file>