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AF" w:rsidRPr="00466373" w:rsidRDefault="002B1BAF" w:rsidP="002B1BAF">
      <w:pPr>
        <w:pStyle w:val="a8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466373">
        <w:rPr>
          <w:rFonts w:asciiTheme="majorBidi" w:hAnsiTheme="majorBidi" w:cstheme="majorBidi"/>
          <w:b/>
          <w:bCs/>
          <w:sz w:val="36"/>
          <w:szCs w:val="36"/>
        </w:rPr>
        <w:t>CURRICULUM VITAE</w:t>
      </w:r>
    </w:p>
    <w:p w:rsidR="006343BA" w:rsidRPr="00B7326E" w:rsidRDefault="002B1BAF" w:rsidP="00466373">
      <w:pPr>
        <w:tabs>
          <w:tab w:val="left" w:pos="5520"/>
          <w:tab w:val="left" w:pos="7725"/>
          <w:tab w:val="right" w:pos="9360"/>
        </w:tabs>
        <w:rPr>
          <w:rFonts w:asciiTheme="majorBidi" w:hAnsiTheme="majorBidi" w:cstheme="majorBidi"/>
          <w:sz w:val="28"/>
          <w:szCs w:val="28"/>
        </w:rPr>
      </w:pPr>
      <w:r w:rsidRPr="00B7326E">
        <w:rPr>
          <w:rFonts w:asciiTheme="majorBidi" w:hAnsiTheme="majorBidi" w:cstheme="majorBidi"/>
          <w:b/>
          <w:bCs/>
          <w:sz w:val="28"/>
          <w:szCs w:val="28"/>
        </w:rPr>
        <w:t xml:space="preserve">Name and </w:t>
      </w:r>
      <w:r w:rsidR="006B18FF" w:rsidRPr="00B7326E">
        <w:rPr>
          <w:rFonts w:asciiTheme="majorBidi" w:hAnsiTheme="majorBidi" w:cstheme="majorBidi"/>
          <w:b/>
          <w:bCs/>
          <w:sz w:val="28"/>
          <w:szCs w:val="28"/>
        </w:rPr>
        <w:t>Title</w:t>
      </w:r>
      <w:r w:rsidR="006B18FF" w:rsidRPr="00B7326E">
        <w:rPr>
          <w:rFonts w:asciiTheme="majorBidi" w:hAnsiTheme="majorBidi" w:cstheme="majorBidi"/>
          <w:sz w:val="28"/>
          <w:szCs w:val="28"/>
        </w:rPr>
        <w:t>:</w:t>
      </w:r>
      <w:r w:rsidRPr="00B7326E">
        <w:rPr>
          <w:rFonts w:asciiTheme="majorBidi" w:hAnsiTheme="majorBidi" w:cstheme="majorBidi"/>
          <w:sz w:val="28"/>
          <w:szCs w:val="28"/>
        </w:rPr>
        <w:t xml:space="preserve"> </w:t>
      </w:r>
      <w:r w:rsidR="00466373">
        <w:rPr>
          <w:rFonts w:asciiTheme="majorBidi" w:hAnsiTheme="majorBidi" w:cstheme="majorBidi"/>
          <w:sz w:val="28"/>
          <w:szCs w:val="28"/>
        </w:rPr>
        <w:t>Dr.</w:t>
      </w:r>
      <w:r w:rsidR="006343BA" w:rsidRPr="00B7326E">
        <w:rPr>
          <w:rFonts w:asciiTheme="majorBidi" w:hAnsiTheme="majorBidi" w:cstheme="majorBidi"/>
          <w:sz w:val="28"/>
          <w:szCs w:val="28"/>
        </w:rPr>
        <w:t xml:space="preserve">  </w:t>
      </w:r>
      <w:r w:rsidR="006B18FF" w:rsidRPr="00B7326E">
        <w:rPr>
          <w:rFonts w:asciiTheme="majorBidi" w:hAnsiTheme="majorBidi" w:cstheme="majorBidi"/>
          <w:sz w:val="28"/>
          <w:szCs w:val="28"/>
        </w:rPr>
        <w:t>Nada Bashir</w:t>
      </w:r>
      <w:r w:rsidR="006343BA" w:rsidRPr="00B7326E">
        <w:rPr>
          <w:rFonts w:asciiTheme="majorBidi" w:hAnsiTheme="majorBidi" w:cstheme="majorBidi"/>
          <w:sz w:val="28"/>
          <w:szCs w:val="28"/>
        </w:rPr>
        <w:t xml:space="preserve"> Sharif</w:t>
      </w:r>
      <w:r w:rsidR="00C93D23" w:rsidRPr="00B7326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100876" w:rsidRPr="00B7326E">
        <w:rPr>
          <w:rFonts w:asciiTheme="majorBidi" w:hAnsiTheme="majorBidi" w:cstheme="majorBidi"/>
          <w:sz w:val="28"/>
          <w:szCs w:val="28"/>
        </w:rPr>
        <w:tab/>
      </w:r>
      <w:r w:rsidR="00100876" w:rsidRPr="00B7326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6371DEF" wp14:editId="1B84377D">
            <wp:extent cx="933450" cy="1247775"/>
            <wp:effectExtent l="19050" t="0" r="0" b="0"/>
            <wp:docPr id="7" name="Picture 5" descr="H: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g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B7326E" w:rsidRDefault="006343BA">
      <w:pPr>
        <w:rPr>
          <w:rFonts w:asciiTheme="majorBidi" w:hAnsiTheme="majorBidi" w:cstheme="majorBidi"/>
          <w:sz w:val="28"/>
          <w:szCs w:val="28"/>
        </w:rPr>
      </w:pPr>
      <w:r w:rsidRPr="00B7326E">
        <w:rPr>
          <w:rFonts w:asciiTheme="majorBidi" w:hAnsiTheme="majorBidi" w:cstheme="majorBidi"/>
          <w:b/>
          <w:bCs/>
          <w:sz w:val="28"/>
          <w:szCs w:val="28"/>
        </w:rPr>
        <w:t xml:space="preserve">Sex </w:t>
      </w:r>
      <w:r w:rsidRPr="00B7326E">
        <w:rPr>
          <w:rFonts w:asciiTheme="majorBidi" w:hAnsiTheme="majorBidi" w:cstheme="majorBidi"/>
          <w:sz w:val="28"/>
          <w:szCs w:val="28"/>
        </w:rPr>
        <w:t xml:space="preserve">                     : Female</w:t>
      </w:r>
    </w:p>
    <w:p w:rsidR="006343BA" w:rsidRPr="00B7326E" w:rsidRDefault="006343BA">
      <w:pPr>
        <w:rPr>
          <w:rFonts w:asciiTheme="majorBidi" w:hAnsiTheme="majorBidi" w:cstheme="majorBidi"/>
          <w:sz w:val="28"/>
          <w:szCs w:val="28"/>
        </w:rPr>
      </w:pPr>
      <w:r w:rsidRPr="00B7326E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 w:rsidRPr="00B7326E">
        <w:rPr>
          <w:rFonts w:asciiTheme="majorBidi" w:hAnsiTheme="majorBidi" w:cstheme="majorBidi"/>
          <w:sz w:val="28"/>
          <w:szCs w:val="28"/>
        </w:rPr>
        <w:t xml:space="preserve">     : 1975</w:t>
      </w:r>
    </w:p>
    <w:p w:rsidR="006343BA" w:rsidRPr="00B7326E" w:rsidRDefault="006343BA">
      <w:pPr>
        <w:rPr>
          <w:rFonts w:asciiTheme="majorBidi" w:hAnsiTheme="majorBidi" w:cstheme="majorBidi"/>
          <w:sz w:val="28"/>
          <w:szCs w:val="28"/>
        </w:rPr>
      </w:pPr>
      <w:r w:rsidRPr="00B7326E">
        <w:rPr>
          <w:rFonts w:asciiTheme="majorBidi" w:hAnsiTheme="majorBidi" w:cstheme="majorBidi"/>
          <w:b/>
          <w:bCs/>
          <w:sz w:val="28"/>
          <w:szCs w:val="28"/>
        </w:rPr>
        <w:t>Nationality</w:t>
      </w:r>
      <w:r w:rsidRPr="00B7326E">
        <w:rPr>
          <w:rFonts w:asciiTheme="majorBidi" w:hAnsiTheme="majorBidi" w:cstheme="majorBidi"/>
          <w:sz w:val="28"/>
          <w:szCs w:val="28"/>
        </w:rPr>
        <w:t xml:space="preserve">         : Iraqi</w:t>
      </w:r>
    </w:p>
    <w:p w:rsidR="006343BA" w:rsidRPr="00B7326E" w:rsidRDefault="006343BA">
      <w:pPr>
        <w:rPr>
          <w:rFonts w:asciiTheme="majorBidi" w:hAnsiTheme="majorBidi" w:cstheme="majorBidi"/>
          <w:sz w:val="28"/>
          <w:szCs w:val="28"/>
        </w:rPr>
      </w:pPr>
      <w:r w:rsidRPr="00B7326E">
        <w:rPr>
          <w:rFonts w:asciiTheme="majorBidi" w:hAnsiTheme="majorBidi" w:cstheme="majorBidi"/>
          <w:b/>
          <w:bCs/>
          <w:sz w:val="28"/>
          <w:szCs w:val="28"/>
        </w:rPr>
        <w:t xml:space="preserve">Position </w:t>
      </w:r>
      <w:r w:rsidRPr="00B7326E">
        <w:rPr>
          <w:rFonts w:asciiTheme="majorBidi" w:hAnsiTheme="majorBidi" w:cstheme="majorBidi"/>
          <w:sz w:val="28"/>
          <w:szCs w:val="28"/>
        </w:rPr>
        <w:t xml:space="preserve">             : Lecturer of Physical Chemistry</w:t>
      </w:r>
    </w:p>
    <w:p w:rsidR="00327D81" w:rsidRPr="00B7326E" w:rsidRDefault="006343BA" w:rsidP="00327D81">
      <w:pPr>
        <w:rPr>
          <w:rFonts w:asciiTheme="majorBidi" w:hAnsiTheme="majorBidi" w:cstheme="majorBidi"/>
          <w:sz w:val="28"/>
          <w:szCs w:val="28"/>
        </w:rPr>
      </w:pPr>
      <w:r w:rsidRPr="00B7326E">
        <w:rPr>
          <w:rFonts w:asciiTheme="majorBidi" w:hAnsiTheme="majorBidi" w:cstheme="majorBidi"/>
          <w:b/>
          <w:bCs/>
          <w:sz w:val="28"/>
          <w:szCs w:val="28"/>
        </w:rPr>
        <w:t xml:space="preserve">Address   </w:t>
      </w:r>
      <w:r w:rsidRPr="00B7326E">
        <w:rPr>
          <w:rFonts w:asciiTheme="majorBidi" w:hAnsiTheme="majorBidi" w:cstheme="majorBidi"/>
          <w:sz w:val="28"/>
          <w:szCs w:val="28"/>
        </w:rPr>
        <w:t xml:space="preserve">           : Department of </w:t>
      </w:r>
      <w:r w:rsidR="009A2EC6" w:rsidRPr="00B7326E">
        <w:rPr>
          <w:rFonts w:asciiTheme="majorBidi" w:hAnsiTheme="majorBidi" w:cstheme="majorBidi"/>
          <w:sz w:val="28"/>
          <w:szCs w:val="28"/>
        </w:rPr>
        <w:t>Chemistry,</w:t>
      </w:r>
      <w:r w:rsidRPr="00B7326E">
        <w:rPr>
          <w:rFonts w:asciiTheme="majorBidi" w:hAnsiTheme="majorBidi" w:cstheme="majorBidi"/>
          <w:sz w:val="28"/>
          <w:szCs w:val="28"/>
        </w:rPr>
        <w:t xml:space="preserve"> College of </w:t>
      </w:r>
      <w:r w:rsidR="009A2EC6" w:rsidRPr="00B7326E">
        <w:rPr>
          <w:rFonts w:asciiTheme="majorBidi" w:hAnsiTheme="majorBidi" w:cstheme="majorBidi"/>
          <w:sz w:val="28"/>
          <w:szCs w:val="28"/>
        </w:rPr>
        <w:t>Science,</w:t>
      </w:r>
      <w:r w:rsidRPr="00B7326E">
        <w:rPr>
          <w:rFonts w:asciiTheme="majorBidi" w:hAnsiTheme="majorBidi" w:cstheme="majorBidi"/>
          <w:sz w:val="28"/>
          <w:szCs w:val="28"/>
        </w:rPr>
        <w:t xml:space="preserve"> University </w:t>
      </w:r>
      <w:r w:rsidR="00327D81" w:rsidRPr="00B7326E">
        <w:rPr>
          <w:rFonts w:asciiTheme="majorBidi" w:hAnsiTheme="majorBidi" w:cstheme="majorBidi"/>
          <w:sz w:val="28"/>
          <w:szCs w:val="28"/>
        </w:rPr>
        <w:t xml:space="preserve">of </w:t>
      </w:r>
    </w:p>
    <w:p w:rsidR="006343BA" w:rsidRPr="00B7326E" w:rsidRDefault="00327D81" w:rsidP="00327D81">
      <w:pPr>
        <w:rPr>
          <w:rFonts w:asciiTheme="majorBidi" w:hAnsiTheme="majorBidi" w:cstheme="majorBidi"/>
          <w:sz w:val="28"/>
          <w:szCs w:val="28"/>
        </w:rPr>
      </w:pPr>
      <w:r w:rsidRPr="00B7326E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="00D95763" w:rsidRPr="00B7326E">
        <w:rPr>
          <w:rFonts w:asciiTheme="majorBidi" w:hAnsiTheme="majorBidi" w:cstheme="majorBidi"/>
          <w:sz w:val="28"/>
          <w:szCs w:val="28"/>
        </w:rPr>
        <w:t>Mosul,Mosul,Iraq</w:t>
      </w:r>
    </w:p>
    <w:p w:rsidR="00C72300" w:rsidRDefault="006343BA" w:rsidP="006343BA">
      <w:pPr>
        <w:rPr>
          <w:sz w:val="28"/>
          <w:szCs w:val="28"/>
        </w:rPr>
      </w:pPr>
      <w:r w:rsidRPr="00B7326E">
        <w:rPr>
          <w:rFonts w:asciiTheme="majorBidi" w:hAnsiTheme="majorBidi" w:cstheme="majorBidi"/>
          <w:b/>
          <w:bCs/>
          <w:sz w:val="28"/>
          <w:szCs w:val="28"/>
        </w:rPr>
        <w:t xml:space="preserve">E – </w:t>
      </w:r>
      <w:r w:rsidR="009A2EC6" w:rsidRPr="00B7326E">
        <w:rPr>
          <w:rFonts w:asciiTheme="majorBidi" w:hAnsiTheme="majorBidi" w:cstheme="majorBidi"/>
          <w:b/>
          <w:bCs/>
          <w:sz w:val="28"/>
          <w:szCs w:val="28"/>
        </w:rPr>
        <w:t>Mail</w:t>
      </w:r>
      <w:r w:rsidRPr="00B7326E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D95763">
        <w:rPr>
          <w:sz w:val="28"/>
          <w:szCs w:val="28"/>
        </w:rPr>
        <w:t xml:space="preserve">: </w:t>
      </w:r>
      <w:hyperlink r:id="rId10" w:history="1">
        <w:r w:rsidR="00C72300" w:rsidRPr="006E1684">
          <w:rPr>
            <w:rStyle w:val="Hyperlink"/>
            <w:sz w:val="28"/>
            <w:szCs w:val="28"/>
          </w:rPr>
          <w:t>basheer.nada@uomosul.edu.iq</w:t>
        </w:r>
      </w:hyperlink>
    </w:p>
    <w:p w:rsidR="00891006" w:rsidRDefault="00891006" w:rsidP="00891006">
      <w:pPr>
        <w:pStyle w:val="a9"/>
        <w:spacing w:before="0" w:beforeAutospacing="0" w:after="0" w:afterAutospacing="0"/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u w:val="single"/>
          <w:lang w:val="en-AU" w:bidi="ar-IQ"/>
        </w:rPr>
      </w:pPr>
      <w:r w:rsidRPr="00891006"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u w:val="single"/>
          <w:lang w:val="en-AU" w:bidi="ar-IQ"/>
        </w:rPr>
        <w:t>P</w:t>
      </w:r>
      <w:r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u w:val="single"/>
          <w:lang w:val="en-AU" w:bidi="ar-IQ"/>
        </w:rPr>
        <w:t>ROFILE</w:t>
      </w:r>
    </w:p>
    <w:p w:rsidR="00891006" w:rsidRPr="00891006" w:rsidRDefault="00891006" w:rsidP="00863790">
      <w:pPr>
        <w:pStyle w:val="a9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89100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/>
        </w:rPr>
        <w:t xml:space="preserve">More than </w:t>
      </w:r>
      <w:r w:rsidR="0086379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/>
        </w:rPr>
        <w:t>1</w:t>
      </w:r>
      <w:r w:rsidRPr="0089100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/>
        </w:rPr>
        <w:t xml:space="preserve">4 years as a knowledgeable and effective </w:t>
      </w:r>
      <w:r w:rsidR="0086379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/>
        </w:rPr>
        <w:t>Physical</w:t>
      </w:r>
      <w:r w:rsidRPr="00891006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/>
        </w:rPr>
        <w:t xml:space="preserve"> chemist working with individual and group. Recently, doing many researches in the field of Chemistry Dept</w:t>
      </w:r>
      <w:r w:rsidR="00863790">
        <w:rPr>
          <w:rFonts w:asciiTheme="majorBidi" w:hAnsiTheme="majorBidi" w:cstheme="majorBidi"/>
          <w:sz w:val="28"/>
          <w:szCs w:val="28"/>
          <w:u w:val="single"/>
          <w:lang w:bidi="ar-IQ"/>
        </w:rPr>
        <w:t>.</w:t>
      </w:r>
    </w:p>
    <w:p w:rsidR="00891006" w:rsidRDefault="00891006" w:rsidP="006343BA">
      <w:pPr>
        <w:rPr>
          <w:sz w:val="28"/>
          <w:szCs w:val="28"/>
        </w:rPr>
      </w:pPr>
    </w:p>
    <w:p w:rsidR="006343BA" w:rsidRPr="00B7326E" w:rsidRDefault="006343BA" w:rsidP="006343B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7326E">
        <w:rPr>
          <w:rFonts w:asciiTheme="majorBidi" w:hAnsiTheme="majorBidi" w:cstheme="majorBidi"/>
          <w:b/>
          <w:bCs/>
          <w:sz w:val="32"/>
          <w:szCs w:val="32"/>
          <w:u w:val="single"/>
        </w:rPr>
        <w:t>EDUCATION</w:t>
      </w:r>
    </w:p>
    <w:p w:rsidR="000B0933" w:rsidRPr="000B0933" w:rsidRDefault="000B0933" w:rsidP="000B093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9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B . Sc</w:t>
      </w:r>
      <w:r w:rsidRPr="000B09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. </w:t>
      </w:r>
      <w:r w:rsidRPr="000B0933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(1997</w:t>
      </w:r>
      <w:r w:rsidR="006B18FF" w:rsidRPr="000B0933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)</w:t>
      </w:r>
      <w:r w:rsidR="006B18FF" w:rsidRPr="000B0933">
        <w:rPr>
          <w:rFonts w:ascii="Times New Roman" w:eastAsia="Calibri" w:hAnsi="Times New Roman" w:cs="Times New Roman"/>
          <w:sz w:val="28"/>
          <w:szCs w:val="28"/>
        </w:rPr>
        <w:t>, General</w:t>
      </w:r>
      <w:r w:rsidRPr="000B0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8FF" w:rsidRPr="000B0933">
        <w:rPr>
          <w:rFonts w:ascii="Times New Roman" w:eastAsia="Calibri" w:hAnsi="Times New Roman" w:cs="Times New Roman"/>
          <w:sz w:val="28"/>
          <w:szCs w:val="28"/>
        </w:rPr>
        <w:t>Chemistry,</w:t>
      </w:r>
      <w:r w:rsidRPr="000B0933">
        <w:rPr>
          <w:rFonts w:ascii="Times New Roman" w:eastAsia="Calibri" w:hAnsi="Times New Roman" w:cs="Times New Roman"/>
          <w:sz w:val="28"/>
          <w:szCs w:val="28"/>
        </w:rPr>
        <w:t xml:space="preserve"> Department of </w:t>
      </w:r>
      <w:r w:rsidR="006B18FF" w:rsidRPr="000B0933">
        <w:rPr>
          <w:rFonts w:ascii="Times New Roman" w:eastAsia="Calibri" w:hAnsi="Times New Roman" w:cs="Times New Roman"/>
          <w:sz w:val="28"/>
          <w:szCs w:val="28"/>
        </w:rPr>
        <w:t>Chemistry,</w:t>
      </w:r>
      <w:r w:rsidRPr="000B0933">
        <w:rPr>
          <w:rFonts w:ascii="Times New Roman" w:eastAsia="Calibri" w:hAnsi="Times New Roman" w:cs="Times New Roman"/>
          <w:sz w:val="28"/>
          <w:szCs w:val="28"/>
        </w:rPr>
        <w:t xml:space="preserve"> College of Science..</w:t>
      </w:r>
    </w:p>
    <w:p w:rsidR="000B0933" w:rsidRPr="000B0933" w:rsidRDefault="000B0933" w:rsidP="000B093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09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M.Sc</w:t>
      </w:r>
      <w:r w:rsidRPr="000B09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0B0933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(2001</w:t>
      </w:r>
      <w:r w:rsidR="00466373" w:rsidRPr="000B0933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)</w:t>
      </w:r>
      <w:r w:rsidR="00466373" w:rsidRPr="000B0933">
        <w:rPr>
          <w:rFonts w:ascii="Times New Roman" w:eastAsia="Calibri" w:hAnsi="Times New Roman" w:cs="Times New Roman"/>
          <w:sz w:val="28"/>
          <w:szCs w:val="28"/>
        </w:rPr>
        <w:t>,</w:t>
      </w:r>
      <w:r w:rsidRPr="000B0933">
        <w:rPr>
          <w:rFonts w:ascii="Times New Roman" w:eastAsia="Calibri" w:hAnsi="Times New Roman" w:cs="Times New Roman"/>
          <w:sz w:val="28"/>
          <w:szCs w:val="28"/>
        </w:rPr>
        <w:t>Polarographic Behavior of Salicylideneaniline and it' s Substitutent in Aqueous and Non-Aqueous Media ,supervised by  Prof . Dr . Saddalah  T .Sulaiman , Physical Chemistry , Department of Chemistry</w:t>
      </w:r>
    </w:p>
    <w:p w:rsidR="000B0933" w:rsidRPr="000B0933" w:rsidRDefault="000B0933" w:rsidP="000B0933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9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Dr.Sc</w:t>
      </w:r>
      <w:r w:rsidRPr="000B0933">
        <w:rPr>
          <w:rFonts w:ascii="Times New Roman" w:eastAsia="Calibri" w:hAnsi="Times New Roman" w:cs="Times New Roman"/>
          <w:b/>
          <w:bCs/>
          <w:color w:val="4F81BD" w:themeColor="accent1"/>
          <w:sz w:val="28"/>
          <w:szCs w:val="28"/>
          <w:u w:val="single"/>
        </w:rPr>
        <w:t>.</w:t>
      </w:r>
      <w:r w:rsidRPr="000B0933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(2020)</w:t>
      </w:r>
      <w:r w:rsidRPr="000B0933">
        <w:rPr>
          <w:rFonts w:ascii="Times New Roman" w:eastAsia="Calibri" w:hAnsi="Times New Roman" w:cs="Times New Roman"/>
          <w:sz w:val="28"/>
          <w:szCs w:val="28"/>
        </w:rPr>
        <w:t>, Electrochemical study of Coenzyme Q (Co Q)  using different modified solid electrodes an attempt to construct Coenzyme  biosensor,supervised by  Prof . Dr . Saddalah  T .Sulaiman  and  Dr. Kasim Y. R. Al-Dulaimi , Physical Chemistry , Department of Chemistry.</w:t>
      </w:r>
    </w:p>
    <w:p w:rsidR="00C72300" w:rsidRPr="00C72300" w:rsidRDefault="00C72300" w:rsidP="00C72300">
      <w:pPr>
        <w:ind w:left="360"/>
        <w:rPr>
          <w:rFonts w:asciiTheme="majorBidi" w:hAnsiTheme="majorBidi" w:cstheme="majorBidi"/>
          <w:sz w:val="28"/>
          <w:szCs w:val="28"/>
        </w:rPr>
      </w:pPr>
      <w:r w:rsidRPr="00C72300">
        <w:rPr>
          <w:rFonts w:asciiTheme="majorBidi" w:hAnsiTheme="majorBidi" w:cstheme="majorBidi"/>
          <w:sz w:val="28"/>
          <w:szCs w:val="28"/>
        </w:rPr>
        <w:t xml:space="preserve"> </w:t>
      </w:r>
    </w:p>
    <w:p w:rsidR="006343BA" w:rsidRPr="00B7326E" w:rsidRDefault="006343BA" w:rsidP="006343B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7326E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EMPLOYMENT</w:t>
      </w:r>
    </w:p>
    <w:p w:rsidR="006343BA" w:rsidRPr="00B7326E" w:rsidRDefault="006343BA" w:rsidP="009A2EC6">
      <w:pPr>
        <w:rPr>
          <w:rFonts w:asciiTheme="majorBidi" w:hAnsiTheme="majorBidi" w:cstheme="majorBidi"/>
          <w:sz w:val="28"/>
          <w:szCs w:val="28"/>
        </w:rPr>
      </w:pPr>
      <w:r w:rsidRPr="00FE6D26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December (2002-2008)</w:t>
      </w:r>
      <w:r w:rsidRPr="00FE6D26">
        <w:rPr>
          <w:rFonts w:asciiTheme="majorBidi" w:hAnsiTheme="majorBidi" w:cstheme="majorBidi"/>
          <w:color w:val="4F81BD" w:themeColor="accent1"/>
          <w:sz w:val="28"/>
          <w:szCs w:val="28"/>
          <w:u w:val="single"/>
        </w:rPr>
        <w:t xml:space="preserve"> </w:t>
      </w:r>
      <w:r w:rsidR="009A2EC6" w:rsidRPr="00B7326E"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 w:rsidRPr="00B7326E">
        <w:rPr>
          <w:rFonts w:asciiTheme="majorBidi" w:hAnsiTheme="majorBidi" w:cstheme="majorBidi"/>
          <w:sz w:val="28"/>
          <w:szCs w:val="28"/>
        </w:rPr>
        <w:t xml:space="preserve">Assistant  Lecturer  of  Physical Chemistry , University of </w:t>
      </w:r>
      <w:r w:rsidR="009A2EC6" w:rsidRPr="00B7326E">
        <w:rPr>
          <w:rFonts w:asciiTheme="majorBidi" w:hAnsiTheme="majorBidi" w:cstheme="majorBidi"/>
          <w:sz w:val="28"/>
          <w:szCs w:val="28"/>
        </w:rPr>
        <w:t>Mosul</w:t>
      </w:r>
      <w:r w:rsidRPr="00B7326E">
        <w:rPr>
          <w:rFonts w:asciiTheme="majorBidi" w:hAnsiTheme="majorBidi" w:cstheme="majorBidi"/>
          <w:sz w:val="28"/>
          <w:szCs w:val="28"/>
        </w:rPr>
        <w:t xml:space="preserve">  , College of Science , Department of Chemistry</w:t>
      </w:r>
    </w:p>
    <w:p w:rsidR="006343BA" w:rsidRDefault="009A2EC6" w:rsidP="009A2EC6">
      <w:pPr>
        <w:rPr>
          <w:rFonts w:asciiTheme="majorBidi" w:hAnsiTheme="majorBidi" w:cstheme="majorBidi"/>
          <w:sz w:val="28"/>
          <w:szCs w:val="28"/>
        </w:rPr>
      </w:pPr>
      <w:r w:rsidRPr="00FE6D26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Septambar </w:t>
      </w:r>
      <w:r w:rsidR="006343BA" w:rsidRPr="00FE6D26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 ( 2008 – present )</w:t>
      </w:r>
      <w:r w:rsidR="006343BA" w:rsidRPr="00B7326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7326E">
        <w:rPr>
          <w:rFonts w:asciiTheme="majorBidi" w:hAnsiTheme="majorBidi" w:cstheme="majorBidi"/>
          <w:sz w:val="28"/>
          <w:szCs w:val="28"/>
          <w:u w:val="single"/>
        </w:rPr>
        <w:t>:</w:t>
      </w:r>
      <w:r w:rsidR="006343BA" w:rsidRPr="00B7326E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 w:rsidR="006343BA" w:rsidRPr="00B7326E">
        <w:rPr>
          <w:rFonts w:asciiTheme="majorBidi" w:hAnsiTheme="majorBidi" w:cstheme="majorBidi"/>
          <w:sz w:val="28"/>
          <w:szCs w:val="28"/>
        </w:rPr>
        <w:t>Lecturer  of  Physical Chemistry , University of mosul  , College of Science , Department of Chemistry</w:t>
      </w:r>
      <w:r w:rsidR="00776770">
        <w:rPr>
          <w:rFonts w:asciiTheme="majorBidi" w:hAnsiTheme="majorBidi" w:cstheme="majorBidi"/>
          <w:sz w:val="28"/>
          <w:szCs w:val="28"/>
        </w:rPr>
        <w:t>.</w:t>
      </w:r>
    </w:p>
    <w:p w:rsidR="00776770" w:rsidRDefault="00776770" w:rsidP="00776770">
      <w:pPr>
        <w:pStyle w:val="a9"/>
        <w:spacing w:before="0" w:beforeAutospacing="0" w:after="0" w:afterAutospacing="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776770"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u w:val="single"/>
          <w:lang w:val="en-AU" w:bidi="ar-IQ"/>
        </w:rPr>
        <w:t>COURSES</w:t>
      </w:r>
    </w:p>
    <w:p w:rsidR="00776770" w:rsidRDefault="00776770" w:rsidP="00657044">
      <w:pPr>
        <w:pStyle w:val="a9"/>
        <w:spacing w:before="0" w:beforeAutospacing="0" w:after="0" w:afterAutospacing="0" w:line="360" w:lineRule="auto"/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</w:pPr>
      <w:r w:rsidRPr="0077677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Practical </w:t>
      </w: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>Physical</w:t>
      </w:r>
      <w:r w:rsidRPr="0077677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Chemistry Second stage, University of </w:t>
      </w:r>
      <w:r w:rsidR="006C5389" w:rsidRPr="0077677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>Mosul,</w:t>
      </w:r>
      <w:r w:rsidRPr="0077677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IRAQ </w:t>
      </w: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          </w:t>
      </w:r>
      <w:r w:rsidRPr="00776770"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  <w:t>20</w:t>
      </w:r>
      <w:r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  <w:t>0</w:t>
      </w:r>
      <w:r w:rsidR="00657044"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  <w:t>9</w:t>
      </w:r>
      <w:r w:rsidRPr="00776770"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  <w:t xml:space="preserve"> </w:t>
      </w:r>
      <w:r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  <w:t>–</w:t>
      </w:r>
      <w:r w:rsidRPr="00776770"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  <w:t xml:space="preserve"> 2021</w:t>
      </w:r>
      <w:r w:rsidR="002B7337"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  <w:t>.</w:t>
      </w:r>
    </w:p>
    <w:p w:rsidR="00776770" w:rsidRDefault="00776770" w:rsidP="00776770">
      <w:pPr>
        <w:pStyle w:val="a9"/>
        <w:spacing w:before="0" w:beforeAutospacing="0" w:after="0" w:afterAutospacing="0" w:line="360" w:lineRule="auto"/>
        <w:rPr>
          <w:rFonts w:asciiTheme="majorBidi" w:eastAsia="+mn-ea" w:hAnsiTheme="majorBidi" w:cstheme="majorBidi"/>
          <w:color w:val="2E75B6"/>
          <w:kern w:val="24"/>
          <w:sz w:val="28"/>
          <w:szCs w:val="28"/>
          <w:lang w:bidi="ar-IQ"/>
        </w:rPr>
      </w:pPr>
      <w:r w:rsidRPr="00776770"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u w:val="single"/>
          <w:lang w:val="en-AU"/>
        </w:rPr>
        <w:t>REFERENCES</w:t>
      </w:r>
    </w:p>
    <w:p w:rsidR="00776770" w:rsidRPr="00776770" w:rsidRDefault="00776770" w:rsidP="00776770">
      <w:pPr>
        <w:pStyle w:val="a9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bidi="ar-IQ"/>
        </w:rPr>
      </w:pPr>
      <w:r w:rsidRPr="0077677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>Lecturer from Mosul University, College of Science, Chemistry</w:t>
      </w:r>
      <w:r w:rsidRPr="00776770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 w:bidi="ar-IQ"/>
        </w:rPr>
        <w:t xml:space="preserve"> </w:t>
      </w:r>
      <w:r w:rsidRPr="00776770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>Department.</w:t>
      </w:r>
    </w:p>
    <w:p w:rsidR="005C279D" w:rsidRDefault="009907D4" w:rsidP="006C5389">
      <w:pPr>
        <w:pStyle w:val="a9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bidi="ar-IQ"/>
        </w:rPr>
      </w:pPr>
      <w:hyperlink r:id="rId11" w:history="1">
        <w:r w:rsidR="00657044" w:rsidRPr="006E1684">
          <w:rPr>
            <w:rStyle w:val="Hyperlink"/>
            <w:rFonts w:asciiTheme="majorBidi" w:eastAsia="+mn-ea" w:hAnsiTheme="majorBidi" w:cstheme="majorBidi"/>
            <w:kern w:val="24"/>
            <w:sz w:val="28"/>
            <w:szCs w:val="28"/>
            <w:lang w:val="en-AU" w:bidi="ar-IQ"/>
          </w:rPr>
          <w:t>basheer.nada@uomosul.edu.iq</w:t>
        </w:r>
      </w:hyperlink>
    </w:p>
    <w:p w:rsidR="005C279D" w:rsidRDefault="005C279D" w:rsidP="005C279D">
      <w:pPr>
        <w:pStyle w:val="a9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lang w:bidi="ar-IQ"/>
        </w:rPr>
      </w:pPr>
    </w:p>
    <w:p w:rsidR="005C279D" w:rsidRDefault="005C279D" w:rsidP="005C279D">
      <w:pPr>
        <w:pStyle w:val="a9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5C279D">
        <w:rPr>
          <w:rFonts w:asciiTheme="majorBidi" w:eastAsia="+mn-ea" w:hAnsiTheme="majorBidi" w:cstheme="majorBidi"/>
          <w:b/>
          <w:bCs/>
          <w:color w:val="000000"/>
          <w:kern w:val="24"/>
          <w:sz w:val="32"/>
          <w:szCs w:val="32"/>
          <w:u w:val="single"/>
          <w:lang w:val="en-AU" w:bidi="ar-IQ"/>
        </w:rPr>
        <w:t>CONFERENCES</w:t>
      </w:r>
    </w:p>
    <w:p w:rsidR="005C279D" w:rsidRDefault="005C279D" w:rsidP="005C279D">
      <w:pPr>
        <w:pStyle w:val="a9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u w:val="single"/>
          <w:lang w:bidi="ar-IQ"/>
        </w:rPr>
      </w:pPr>
    </w:p>
    <w:p w:rsidR="005C279D" w:rsidRPr="005C279D" w:rsidRDefault="005C279D" w:rsidP="005C279D">
      <w:pPr>
        <w:pStyle w:val="a9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C279D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>3</w:t>
      </w:r>
      <w:r w:rsidRPr="005C279D">
        <w:rPr>
          <w:rFonts w:asciiTheme="majorBidi" w:eastAsia="+mn-ea" w:hAnsiTheme="majorBidi" w:cstheme="majorBidi"/>
          <w:color w:val="000000"/>
          <w:kern w:val="24"/>
          <w:position w:val="6"/>
          <w:sz w:val="28"/>
          <w:szCs w:val="28"/>
          <w:vertAlign w:val="superscript"/>
          <w:lang w:val="en-AU" w:bidi="ar-IQ"/>
        </w:rPr>
        <w:t>rd</w:t>
      </w:r>
      <w:r w:rsidRPr="005C279D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 xml:space="preserve"> Chemistry Conference at Chemistry Department, College of Science/Mosul University, Mosul, Iraq ,2018. </w:t>
      </w:r>
    </w:p>
    <w:p w:rsidR="006343BA" w:rsidRPr="00B7326E" w:rsidRDefault="006343BA" w:rsidP="006343B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7326E">
        <w:rPr>
          <w:rFonts w:asciiTheme="majorBidi" w:hAnsiTheme="majorBidi" w:cstheme="majorBidi"/>
          <w:b/>
          <w:bCs/>
          <w:sz w:val="32"/>
          <w:szCs w:val="32"/>
          <w:u w:val="single"/>
        </w:rPr>
        <w:t>PUPLICATION</w:t>
      </w:r>
    </w:p>
    <w:p w:rsidR="006343BA" w:rsidRPr="003B1B05" w:rsidRDefault="006343BA" w:rsidP="006261F9">
      <w:pPr>
        <w:rPr>
          <w:rFonts w:asciiTheme="majorBidi" w:hAnsiTheme="majorBidi" w:cstheme="majorBidi"/>
          <w:sz w:val="28"/>
          <w:szCs w:val="28"/>
          <w:u w:val="single"/>
        </w:rPr>
      </w:pPr>
      <w:r w:rsidRPr="003B1B05">
        <w:rPr>
          <w:rFonts w:asciiTheme="majorBidi" w:hAnsiTheme="majorBidi" w:cstheme="majorBidi"/>
          <w:b/>
          <w:bCs/>
          <w:sz w:val="28"/>
          <w:szCs w:val="28"/>
          <w:u w:val="single"/>
        </w:rPr>
        <w:t>Refereed</w:t>
      </w:r>
      <w:r w:rsidRPr="003B1B0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6261F9" w:rsidRPr="003B1B05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3B1B0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apers </w:t>
      </w:r>
      <w:r w:rsidR="006261F9" w:rsidRPr="003B1B0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E3E6B" w:rsidRPr="006E3E6B" w:rsidRDefault="006E3E6B" w:rsidP="006E3E6B">
      <w:pPr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 w:rsidRPr="006E3E6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Saddalah T. Sulaiman,    Amel G. Abed, Nada B. Sharif and   Ihsan A. Mustafa, (2004). 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"Differential – Pulse Polarographic Studies of Schiff Base of 3 – Acetyl Pyridine Methionine Imine and it's Nickel and Cobalt complexes in Aqueous and DMSO  Media"</w:t>
      </w:r>
      <w:r w:rsidRPr="006E3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6E3E6B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Rafidain  Journal  Science,Vol. 15 , No. 2</w:t>
      </w:r>
    </w:p>
    <w:p w:rsidR="006E3E6B" w:rsidRPr="006E3E6B" w:rsidRDefault="006E3E6B" w:rsidP="006E3E6B">
      <w:pPr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</w:p>
    <w:p w:rsidR="006E3E6B" w:rsidRPr="006E3E6B" w:rsidRDefault="006E3E6B" w:rsidP="006E3E6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  <w:r w:rsidRPr="006E3E6B">
        <w:rPr>
          <w:rFonts w:ascii="Times New Roman" w:eastAsia="Calibri" w:hAnsi="Times New Roman" w:cs="Times New Roman"/>
          <w:sz w:val="28"/>
          <w:szCs w:val="28"/>
          <w:lang w:val="en-GB"/>
        </w:rPr>
        <w:t>Isam J. AL-Nuri, Nada B. Sharif, Amel G. Abed, (2008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),"Study of Charge Transfer Complexes of  Salicylideneanilines with  Eu(fod)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en-GB"/>
        </w:rPr>
        <w:t>3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in Carbon Tetrachloride by U.V. Spectroscopy"</w:t>
      </w:r>
      <w:r w:rsidRPr="006E3E6B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.Rafidain  Journal of  Science,Vol. 19 , No. 1</w:t>
      </w:r>
    </w:p>
    <w:p w:rsidR="006E3E6B" w:rsidRPr="006E3E6B" w:rsidRDefault="006E3E6B" w:rsidP="006E3E6B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</w:pPr>
    </w:p>
    <w:p w:rsidR="006E3E6B" w:rsidRPr="006E3E6B" w:rsidRDefault="006E3E6B" w:rsidP="006E3E6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3E6B">
        <w:rPr>
          <w:rFonts w:ascii="Times New Roman" w:eastAsia="Calibri" w:hAnsi="Times New Roman" w:cs="Times New Roman"/>
          <w:sz w:val="28"/>
          <w:szCs w:val="28"/>
        </w:rPr>
        <w:t>A. S. P. Azzouz, A. A. S. Siddieq, N. B. Sharif, (2008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</w:rPr>
        <w:t>)."Study on Interaction of 2, 3-Butadione Monoxime with some phenols"</w:t>
      </w:r>
      <w:r w:rsidRPr="006E3E6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Pr="006E3E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Journal Education and Science.</w:t>
      </w:r>
    </w:p>
    <w:p w:rsidR="006E3E6B" w:rsidRPr="006E3E6B" w:rsidRDefault="006E3E6B" w:rsidP="006E3E6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E3E6B" w:rsidRPr="006E3E6B" w:rsidRDefault="006E3E6B" w:rsidP="006E3E6B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E6B" w:rsidRPr="006E3E6B" w:rsidRDefault="006E3E6B" w:rsidP="006E3E6B">
      <w:pPr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3E6B">
        <w:rPr>
          <w:rFonts w:ascii="Times New Roman" w:eastAsia="Calibri" w:hAnsi="Times New Roman" w:cs="Times New Roman"/>
          <w:sz w:val="28"/>
          <w:szCs w:val="28"/>
        </w:rPr>
        <w:t>Nada B. Sharif, (2008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</w:rPr>
        <w:t>)."Direct Determination of Prednisolone by Derivative UV –Spectroscopy".</w:t>
      </w:r>
      <w:r w:rsidRPr="006E3E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Rafidain Journal of Science,Vol 19,No. 3 </w:t>
      </w:r>
    </w:p>
    <w:p w:rsidR="006E3E6B" w:rsidRPr="006E3E6B" w:rsidRDefault="006E3E6B" w:rsidP="006E3E6B">
      <w:pPr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E3E6B" w:rsidRPr="006E3E6B" w:rsidRDefault="006E3E6B" w:rsidP="006E3E6B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3E6B">
        <w:rPr>
          <w:rFonts w:ascii="Times New Roman" w:eastAsia="Calibri" w:hAnsi="Times New Roman" w:cs="Times New Roman"/>
          <w:sz w:val="28"/>
          <w:szCs w:val="28"/>
        </w:rPr>
        <w:t>Al-Nuri, I. J.; Rahawi, K. Y.; Sharif, N. B., (2011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</w:rPr>
        <w:t>)." UV-derivative spectra of co-enzyme Q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0</w:t>
      </w:r>
      <w:r w:rsidRPr="006E3E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Determination of trace amounts comparison with HPLC". </w:t>
      </w:r>
      <w:r w:rsidRPr="006E3E6B">
        <w:rPr>
          <w:rFonts w:ascii="Times New Roman" w:eastAsia="Calibri" w:hAnsi="Times New Roman" w:cs="Times New Roman"/>
          <w:i/>
          <w:iCs/>
          <w:sz w:val="28"/>
          <w:szCs w:val="28"/>
        </w:rPr>
        <w:t>Iraqi National Journal of Chemistry, Vol 43, 424-435.</w:t>
      </w:r>
    </w:p>
    <w:p w:rsidR="006E3E6B" w:rsidRPr="006E3E6B" w:rsidRDefault="006E3E6B" w:rsidP="006E3E6B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E3E6B" w:rsidRPr="006E3E6B" w:rsidRDefault="006E3E6B" w:rsidP="006E3E6B">
      <w:pPr>
        <w:spacing w:before="120" w:after="120" w:line="240" w:lineRule="auto"/>
        <w:ind w:left="142" w:firstLine="142"/>
        <w:jc w:val="both"/>
        <w:rPr>
          <w:rFonts w:ascii="Times New Roman" w:eastAsia="Calibri" w:hAnsi="Times New Roman" w:cs="Times New Roman"/>
          <w:b/>
          <w:sz w:val="28"/>
          <w:szCs w:val="28"/>
          <w:rtl/>
          <w:lang w:bidi="ar-IQ"/>
        </w:rPr>
      </w:pPr>
      <w:r w:rsidRPr="006E3E6B">
        <w:rPr>
          <w:rFonts w:ascii="Times New Roman" w:eastAsia="Calibri" w:hAnsi="Times New Roman" w:cs="Times New Roman"/>
          <w:bCs/>
          <w:sz w:val="28"/>
          <w:szCs w:val="28"/>
        </w:rPr>
        <w:t xml:space="preserve">Nada B. Sharif, </w:t>
      </w:r>
      <w:r w:rsidRPr="006E3E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Saddalah T. Sulaiman, Kasim Y. Rahawi</w:t>
      </w:r>
      <w:r w:rsidRPr="006E3E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E3E6B">
        <w:rPr>
          <w:rFonts w:ascii="Times New Roman" w:eastAsia="Calibri" w:hAnsi="Times New Roman" w:cs="Times New Roman"/>
          <w:color w:val="000000"/>
          <w:sz w:val="28"/>
          <w:szCs w:val="28"/>
        </w:rPr>
        <w:t>(2019)</w:t>
      </w:r>
      <w:r w:rsidRPr="006E3E6B">
        <w:rPr>
          <w:rFonts w:ascii="Times New Roman" w:eastAsia="Calibri" w:hAnsi="Times New Roman" w:cs="Times New Roman"/>
          <w:b/>
          <w:sz w:val="28"/>
          <w:szCs w:val="28"/>
          <w:lang w:bidi="ar-IQ"/>
        </w:rPr>
        <w:t xml:space="preserve"> "Interactions Study of Co-enzyme-Q</w:t>
      </w:r>
      <w:r w:rsidRPr="006E3E6B">
        <w:rPr>
          <w:rFonts w:ascii="Times New Roman" w:eastAsia="Calibri" w:hAnsi="Times New Roman" w:cs="Times New Roman"/>
          <w:b/>
          <w:sz w:val="28"/>
          <w:szCs w:val="28"/>
          <w:vertAlign w:val="subscript"/>
          <w:lang w:bidi="ar-IQ"/>
        </w:rPr>
        <w:t>0</w:t>
      </w:r>
      <w:r w:rsidRPr="006E3E6B">
        <w:rPr>
          <w:rFonts w:ascii="Times New Roman" w:eastAsia="Calibri" w:hAnsi="Times New Roman" w:cs="Times New Roman"/>
          <w:b/>
          <w:sz w:val="28"/>
          <w:szCs w:val="28"/>
          <w:lang w:bidi="ar-IQ"/>
        </w:rPr>
        <w:t xml:space="preserve"> with Aniline and Pyrrole Using Square Wave Voltammetric Technique".</w:t>
      </w:r>
      <w:r w:rsidRPr="006E3E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Rafidain Journal of Science,Vol 28, No. 2 Special Issue for the Third Scientific Conference of Chemistry,pp.193-203.</w:t>
      </w:r>
    </w:p>
    <w:p w:rsidR="00585DC3" w:rsidRPr="003B1B05" w:rsidRDefault="00585DC3" w:rsidP="003B1B05">
      <w:pPr>
        <w:jc w:val="center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</w:p>
    <w:p w:rsidR="006343BA" w:rsidRPr="003B1B05" w:rsidRDefault="006343BA" w:rsidP="006343B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B1B05">
        <w:rPr>
          <w:rFonts w:asciiTheme="majorBidi" w:hAnsiTheme="majorBidi" w:cstheme="majorBidi"/>
          <w:b/>
          <w:bCs/>
          <w:sz w:val="32"/>
          <w:szCs w:val="32"/>
          <w:u w:val="single"/>
        </w:rPr>
        <w:t>ACADEMIC    EXPERIENCE</w:t>
      </w:r>
    </w:p>
    <w:p w:rsidR="006343BA" w:rsidRPr="003B1B05" w:rsidRDefault="006343BA" w:rsidP="006343B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B1B05">
        <w:rPr>
          <w:rFonts w:asciiTheme="majorBidi" w:hAnsiTheme="majorBidi" w:cstheme="majorBidi"/>
          <w:b/>
          <w:bCs/>
          <w:sz w:val="32"/>
          <w:szCs w:val="32"/>
          <w:u w:val="single"/>
        </w:rPr>
        <w:t>UNDERGRADURE</w:t>
      </w:r>
    </w:p>
    <w:p w:rsidR="006343BA" w:rsidRPr="003B1B05" w:rsidRDefault="006343BA" w:rsidP="006343BA">
      <w:pPr>
        <w:rPr>
          <w:rFonts w:asciiTheme="majorBidi" w:hAnsiTheme="majorBidi" w:cstheme="majorBidi"/>
          <w:sz w:val="28"/>
          <w:szCs w:val="28"/>
        </w:rPr>
      </w:pPr>
      <w:r w:rsidRPr="003B1B05">
        <w:rPr>
          <w:rFonts w:asciiTheme="majorBidi" w:hAnsiTheme="majorBidi" w:cstheme="majorBidi"/>
          <w:sz w:val="28"/>
          <w:szCs w:val="28"/>
        </w:rPr>
        <w:t>1-</w:t>
      </w:r>
      <w:r w:rsidR="00657044" w:rsidRPr="003B1B05">
        <w:rPr>
          <w:rFonts w:asciiTheme="majorBidi" w:hAnsiTheme="majorBidi" w:cstheme="majorBidi"/>
          <w:sz w:val="28"/>
          <w:szCs w:val="28"/>
        </w:rPr>
        <w:t>UV Spectroscopy Laboratory</w:t>
      </w:r>
      <w:r w:rsidRPr="003B1B05">
        <w:rPr>
          <w:rFonts w:asciiTheme="majorBidi" w:hAnsiTheme="majorBidi" w:cstheme="majorBidi"/>
          <w:sz w:val="28"/>
          <w:szCs w:val="28"/>
        </w:rPr>
        <w:t xml:space="preserve"> </w:t>
      </w:r>
    </w:p>
    <w:p w:rsidR="006343BA" w:rsidRDefault="006343BA" w:rsidP="00F62837">
      <w:pPr>
        <w:rPr>
          <w:rFonts w:asciiTheme="majorBidi" w:hAnsiTheme="majorBidi" w:cstheme="majorBidi"/>
          <w:sz w:val="28"/>
          <w:szCs w:val="28"/>
        </w:rPr>
      </w:pPr>
      <w:r w:rsidRPr="003B1B05">
        <w:rPr>
          <w:rFonts w:asciiTheme="majorBidi" w:hAnsiTheme="majorBidi" w:cstheme="majorBidi"/>
          <w:sz w:val="28"/>
          <w:szCs w:val="28"/>
        </w:rPr>
        <w:t>2-</w:t>
      </w:r>
      <w:r w:rsidR="00657044" w:rsidRPr="003B1B05">
        <w:rPr>
          <w:rFonts w:asciiTheme="majorBidi" w:hAnsiTheme="majorBidi" w:cstheme="majorBidi"/>
          <w:sz w:val="28"/>
          <w:szCs w:val="28"/>
        </w:rPr>
        <w:t>Experimental Laboratory in Physical</w:t>
      </w:r>
      <w:r w:rsidRPr="003B1B05">
        <w:rPr>
          <w:rFonts w:asciiTheme="majorBidi" w:hAnsiTheme="majorBidi" w:cstheme="majorBidi"/>
          <w:sz w:val="28"/>
          <w:szCs w:val="28"/>
        </w:rPr>
        <w:t xml:space="preserve"> </w:t>
      </w:r>
      <w:r w:rsidR="00657044" w:rsidRPr="003B1B05">
        <w:rPr>
          <w:rFonts w:asciiTheme="majorBidi" w:hAnsiTheme="majorBidi" w:cstheme="majorBidi"/>
          <w:sz w:val="28"/>
          <w:szCs w:val="28"/>
        </w:rPr>
        <w:t>Chemistry,</w:t>
      </w:r>
      <w:r w:rsidRPr="003B1B05">
        <w:rPr>
          <w:rFonts w:asciiTheme="majorBidi" w:hAnsiTheme="majorBidi" w:cstheme="majorBidi"/>
          <w:sz w:val="28"/>
          <w:szCs w:val="28"/>
        </w:rPr>
        <w:t xml:space="preserve"> Second Class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lang w:bidi="ar-IQ"/>
        </w:rPr>
      </w:pP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 w:bidi="ar-IQ"/>
        </w:rPr>
        <w:t xml:space="preserve">   </w:t>
      </w: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u w:val="single"/>
          <w:lang w:val="en-AU" w:bidi="ar-IQ"/>
        </w:rPr>
        <w:t>Social Profiles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F62837">
        <w:rPr>
          <w:rFonts w:asciiTheme="majorBidi" w:eastAsia="+mn-ea" w:hAnsiTheme="majorBidi" w:cstheme="majorBidi"/>
          <w:b/>
          <w:bCs/>
          <w:color w:val="FF0000"/>
          <w:kern w:val="24"/>
          <w:sz w:val="28"/>
          <w:szCs w:val="28"/>
          <w:lang w:val="en-AU" w:bidi="ar-IQ"/>
        </w:rPr>
        <w:t>ResearchGate</w:t>
      </w:r>
    </w:p>
    <w:p w:rsidR="00F62837" w:rsidRPr="00F62837" w:rsidRDefault="009907D4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hyperlink r:id="rId12" w:history="1">
        <w:r w:rsidR="00F62837" w:rsidRPr="00F62837">
          <w:rPr>
            <w:rFonts w:asciiTheme="majorBidi" w:eastAsia="+mn-ea" w:hAnsiTheme="majorBidi" w:cstheme="majorBidi"/>
            <w:b/>
            <w:bCs/>
            <w:color w:val="000000"/>
            <w:kern w:val="24"/>
            <w:sz w:val="28"/>
            <w:szCs w:val="28"/>
            <w:u w:val="single"/>
            <w:lang w:val="en-AU" w:bidi="ar-IQ"/>
          </w:rPr>
          <w:t>https</w:t>
        </w:r>
      </w:hyperlink>
      <w:hyperlink r:id="rId13" w:history="1">
        <w:r w:rsidR="00F62837" w:rsidRPr="00F62837">
          <w:rPr>
            <w:rFonts w:asciiTheme="majorBidi" w:eastAsia="+mn-ea" w:hAnsiTheme="majorBidi" w:cstheme="majorBidi"/>
            <w:b/>
            <w:bCs/>
            <w:color w:val="000000"/>
            <w:kern w:val="24"/>
            <w:sz w:val="28"/>
            <w:szCs w:val="28"/>
            <w:u w:val="single"/>
            <w:lang w:val="en-AU" w:bidi="ar-IQ"/>
          </w:rPr>
          <w:t>://www.researchgate.net/profile/</w:t>
        </w:r>
        <w:r w:rsidR="00F62837">
          <w:rPr>
            <w:rFonts w:asciiTheme="majorBidi" w:eastAsia="+mn-ea" w:hAnsiTheme="majorBidi" w:cstheme="majorBidi"/>
            <w:b/>
            <w:bCs/>
            <w:color w:val="000000"/>
            <w:kern w:val="24"/>
            <w:sz w:val="28"/>
            <w:szCs w:val="28"/>
            <w:u w:val="single"/>
            <w:lang w:val="en-AU" w:bidi="ar-IQ"/>
          </w:rPr>
          <w:t>Nada</w:t>
        </w:r>
      </w:hyperlink>
      <w:r w:rsid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 w:bidi="ar-IQ"/>
        </w:rPr>
        <w:t xml:space="preserve"> B Sharif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rtl/>
          <w:lang w:bidi="ar-IQ"/>
        </w:rPr>
      </w:pPr>
      <w:r w:rsidRPr="00F62837">
        <w:rPr>
          <w:rFonts w:asciiTheme="majorBidi" w:eastAsia="+mn-ea" w:hAnsiTheme="majorBidi" w:cstheme="majorBidi"/>
          <w:b/>
          <w:bCs/>
          <w:color w:val="FF0000"/>
          <w:kern w:val="24"/>
          <w:sz w:val="28"/>
          <w:szCs w:val="28"/>
          <w:lang w:val="en-AU" w:bidi="ar-IQ"/>
        </w:rPr>
        <w:t>ORCID</w:t>
      </w:r>
    </w:p>
    <w:p w:rsidR="00F62837" w:rsidRPr="00F62837" w:rsidRDefault="009907D4" w:rsidP="0085024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hyperlink r:id="rId14" w:history="1">
        <w:r w:rsidR="00F62837" w:rsidRPr="00F62837">
          <w:rPr>
            <w:rFonts w:asciiTheme="majorBidi" w:eastAsia="+mn-ea" w:hAnsiTheme="majorBidi" w:cstheme="majorBidi"/>
            <w:color w:val="000000"/>
            <w:kern w:val="24"/>
            <w:sz w:val="28"/>
            <w:szCs w:val="28"/>
            <w:u w:val="single"/>
            <w:lang w:bidi="ar-IQ"/>
          </w:rPr>
          <w:t>https://</w:t>
        </w:r>
      </w:hyperlink>
      <w:hyperlink r:id="rId15" w:history="1">
        <w:r w:rsidR="00F62837" w:rsidRPr="00F62837">
          <w:rPr>
            <w:rFonts w:asciiTheme="majorBidi" w:eastAsia="+mn-ea" w:hAnsiTheme="majorBidi" w:cstheme="majorBidi"/>
            <w:color w:val="000000"/>
            <w:kern w:val="24"/>
            <w:sz w:val="28"/>
            <w:szCs w:val="28"/>
            <w:u w:val="single"/>
            <w:lang w:bidi="ar-IQ"/>
          </w:rPr>
          <w:t>orcid.org/0000-0002-</w:t>
        </w:r>
        <w:r w:rsidR="0085024A">
          <w:rPr>
            <w:rFonts w:asciiTheme="majorBidi" w:eastAsia="+mn-ea" w:hAnsiTheme="majorBidi" w:cstheme="majorBidi"/>
            <w:color w:val="000000"/>
            <w:kern w:val="24"/>
            <w:sz w:val="28"/>
            <w:szCs w:val="28"/>
            <w:u w:val="single"/>
            <w:lang w:bidi="ar-IQ"/>
          </w:rPr>
          <w:t>0337</w:t>
        </w:r>
        <w:r w:rsidR="00F62837" w:rsidRPr="00F62837">
          <w:rPr>
            <w:rFonts w:asciiTheme="majorBidi" w:eastAsia="+mn-ea" w:hAnsiTheme="majorBidi" w:cstheme="majorBidi"/>
            <w:color w:val="000000"/>
            <w:kern w:val="24"/>
            <w:sz w:val="28"/>
            <w:szCs w:val="28"/>
            <w:u w:val="single"/>
            <w:lang w:bidi="ar-IQ"/>
          </w:rPr>
          <w:t>-</w:t>
        </w:r>
        <w:r w:rsidR="0085024A">
          <w:rPr>
            <w:rFonts w:asciiTheme="majorBidi" w:eastAsia="+mn-ea" w:hAnsiTheme="majorBidi" w:cstheme="majorBidi"/>
            <w:color w:val="000000"/>
            <w:kern w:val="24"/>
            <w:sz w:val="28"/>
            <w:szCs w:val="28"/>
            <w:u w:val="single"/>
            <w:lang w:bidi="ar-IQ"/>
          </w:rPr>
          <w:t>0045</w:t>
        </w:r>
      </w:hyperlink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rtl/>
          <w:lang w:bidi="ar-IQ"/>
        </w:rPr>
      </w:pP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 w:bidi="ar-IQ"/>
        </w:rPr>
        <w:t xml:space="preserve">    </w:t>
      </w: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u w:val="single"/>
          <w:lang w:val="en-AU" w:bidi="ar-IQ"/>
        </w:rPr>
        <w:t xml:space="preserve">Skills 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>Physical</w:t>
      </w:r>
      <w:r w:rsidRPr="00F62837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 xml:space="preserve"> Chemistry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F62837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 xml:space="preserve">Basic </w:t>
      </w:r>
      <w:r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>Physical</w:t>
      </w:r>
      <w:r w:rsidRPr="00F62837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 xml:space="preserve"> Chemistry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rtl/>
          <w:lang w:bidi="ar-IQ"/>
        </w:rPr>
      </w:pP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 w:bidi="ar-IQ"/>
        </w:rPr>
        <w:t xml:space="preserve">    </w:t>
      </w: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u w:val="single"/>
          <w:lang w:val="en-AU" w:bidi="ar-IQ"/>
        </w:rPr>
        <w:t>Languages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F62837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 xml:space="preserve">Arabic 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F62837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 xml:space="preserve">English </w:t>
      </w:r>
    </w:p>
    <w:p w:rsid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lang w:bidi="ar-IQ"/>
        </w:rPr>
      </w:pP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 w:bidi="ar-IQ"/>
        </w:rPr>
        <w:t xml:space="preserve">     </w:t>
      </w:r>
      <w:r w:rsidRPr="00F62837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u w:val="single"/>
          <w:lang w:val="en-AU" w:bidi="ar-IQ"/>
        </w:rPr>
        <w:t>Hobbies</w:t>
      </w:r>
    </w:p>
    <w:p w:rsidR="00F62837" w:rsidRPr="00F62837" w:rsidRDefault="00F62837" w:rsidP="00F6283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F62837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 w:bidi="ar-IQ"/>
        </w:rPr>
        <w:t>Reading</w:t>
      </w:r>
    </w:p>
    <w:p w:rsidR="006343BA" w:rsidRPr="00F62837" w:rsidRDefault="00F62837" w:rsidP="00F62837">
      <w:pPr>
        <w:rPr>
          <w:rFonts w:asciiTheme="majorBidi" w:hAnsiTheme="majorBidi" w:cstheme="majorBidi"/>
          <w:sz w:val="28"/>
          <w:szCs w:val="28"/>
        </w:rPr>
      </w:pPr>
      <w:r w:rsidRPr="00F62837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val="en-AU"/>
        </w:rPr>
        <w:t>Teaching</w:t>
      </w:r>
    </w:p>
    <w:p w:rsidR="000D4A73" w:rsidRPr="00017F4A" w:rsidRDefault="000D4A73" w:rsidP="000D4A73">
      <w:pPr>
        <w:autoSpaceDE w:val="0"/>
        <w:autoSpaceDN w:val="0"/>
        <w:adjustRightInd w:val="0"/>
        <w:rPr>
          <w:rFonts w:cs="Times New Roman"/>
          <w:color w:val="000000"/>
          <w:sz w:val="32"/>
          <w:szCs w:val="32"/>
        </w:rPr>
        <w:sectPr w:rsidR="000D4A73" w:rsidRPr="00017F4A" w:rsidSect="003761C2">
          <w:footerReference w:type="even" r:id="rId16"/>
          <w:footerReference w:type="default" r:id="rId17"/>
          <w:pgSz w:w="12240" w:h="15840"/>
          <w:pgMar w:top="1080" w:right="1080" w:bottom="1440" w:left="1800" w:header="708" w:footer="708" w:gutter="0"/>
          <w:cols w:space="720"/>
        </w:sectPr>
      </w:pPr>
    </w:p>
    <w:p w:rsidR="006343BA" w:rsidRDefault="006343BA" w:rsidP="00FE457B"/>
    <w:sectPr w:rsidR="006343BA" w:rsidSect="004F73D7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44" w:rsidRDefault="00AB4844" w:rsidP="009A2EC6">
      <w:pPr>
        <w:spacing w:after="0" w:line="240" w:lineRule="auto"/>
      </w:pPr>
      <w:r>
        <w:separator/>
      </w:r>
    </w:p>
  </w:endnote>
  <w:endnote w:type="continuationSeparator" w:id="0">
    <w:p w:rsidR="00AB4844" w:rsidRDefault="00AB4844" w:rsidP="009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73" w:rsidRDefault="000D4A73" w:rsidP="00B340BE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D4A73" w:rsidRDefault="000D4A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73" w:rsidRPr="007A3EC7" w:rsidRDefault="000D4A73" w:rsidP="00B340BE">
    <w:pPr>
      <w:pStyle w:val="a5"/>
      <w:framePr w:wrap="around" w:vAnchor="text" w:hAnchor="margin" w:xAlign="center" w:y="1"/>
      <w:rPr>
        <w:rStyle w:val="a7"/>
        <w:b/>
        <w:bCs/>
        <w:sz w:val="24"/>
        <w:szCs w:val="24"/>
      </w:rPr>
    </w:pPr>
    <w:r w:rsidRPr="007A3EC7">
      <w:rPr>
        <w:rStyle w:val="a7"/>
        <w:b/>
        <w:bCs/>
        <w:sz w:val="24"/>
        <w:szCs w:val="24"/>
        <w:rtl/>
      </w:rPr>
      <w:fldChar w:fldCharType="begin"/>
    </w:r>
    <w:r w:rsidRPr="007A3EC7">
      <w:rPr>
        <w:rStyle w:val="a7"/>
        <w:b/>
        <w:bCs/>
        <w:sz w:val="24"/>
        <w:szCs w:val="24"/>
      </w:rPr>
      <w:instrText xml:space="preserve">PAGE  </w:instrText>
    </w:r>
    <w:r w:rsidRPr="007A3EC7">
      <w:rPr>
        <w:rStyle w:val="a7"/>
        <w:b/>
        <w:bCs/>
        <w:sz w:val="24"/>
        <w:szCs w:val="24"/>
        <w:rtl/>
      </w:rPr>
      <w:fldChar w:fldCharType="separate"/>
    </w:r>
    <w:r w:rsidR="009907D4">
      <w:rPr>
        <w:rStyle w:val="a7"/>
        <w:b/>
        <w:bCs/>
        <w:noProof/>
        <w:sz w:val="24"/>
        <w:szCs w:val="24"/>
      </w:rPr>
      <w:t>1</w:t>
    </w:r>
    <w:r w:rsidRPr="007A3EC7">
      <w:rPr>
        <w:rStyle w:val="a7"/>
        <w:b/>
        <w:bCs/>
        <w:sz w:val="24"/>
        <w:szCs w:val="24"/>
        <w:rtl/>
      </w:rPr>
      <w:fldChar w:fldCharType="end"/>
    </w:r>
  </w:p>
  <w:p w:rsidR="000D4A73" w:rsidRDefault="000D4A73" w:rsidP="00FE457B">
    <w:pPr>
      <w:pStyle w:val="a5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44" w:rsidRDefault="00AB4844" w:rsidP="009A2EC6">
      <w:pPr>
        <w:spacing w:after="0" w:line="240" w:lineRule="auto"/>
      </w:pPr>
      <w:r>
        <w:separator/>
      </w:r>
    </w:p>
  </w:footnote>
  <w:footnote w:type="continuationSeparator" w:id="0">
    <w:p w:rsidR="00AB4844" w:rsidRDefault="00AB4844" w:rsidP="009A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Pr="00FE457B" w:rsidRDefault="009A2EC6" w:rsidP="00FE45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59"/>
    <w:multiLevelType w:val="hybridMultilevel"/>
    <w:tmpl w:val="1EAE3FA0"/>
    <w:lvl w:ilvl="0" w:tplc="F1A62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397"/>
    <w:multiLevelType w:val="hybridMultilevel"/>
    <w:tmpl w:val="0058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13A9"/>
    <w:multiLevelType w:val="hybridMultilevel"/>
    <w:tmpl w:val="0058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2A24"/>
    <w:multiLevelType w:val="hybridMultilevel"/>
    <w:tmpl w:val="B2DA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A4625A"/>
    <w:multiLevelType w:val="hybridMultilevel"/>
    <w:tmpl w:val="636481D8"/>
    <w:lvl w:ilvl="0" w:tplc="0CE87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5CF"/>
    <w:multiLevelType w:val="hybridMultilevel"/>
    <w:tmpl w:val="828E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112F"/>
    <w:multiLevelType w:val="hybridMultilevel"/>
    <w:tmpl w:val="8ABCD2BA"/>
    <w:lvl w:ilvl="0" w:tplc="5DF01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A"/>
    <w:rsid w:val="000B0933"/>
    <w:rsid w:val="000D4A73"/>
    <w:rsid w:val="00100876"/>
    <w:rsid w:val="001714AE"/>
    <w:rsid w:val="002B1BAF"/>
    <w:rsid w:val="002B7337"/>
    <w:rsid w:val="00327D81"/>
    <w:rsid w:val="00361A2B"/>
    <w:rsid w:val="003A2219"/>
    <w:rsid w:val="003B1B05"/>
    <w:rsid w:val="00444BDA"/>
    <w:rsid w:val="00466373"/>
    <w:rsid w:val="004F73D7"/>
    <w:rsid w:val="00585DC3"/>
    <w:rsid w:val="005B18F5"/>
    <w:rsid w:val="005C279D"/>
    <w:rsid w:val="005D0F9D"/>
    <w:rsid w:val="006261F9"/>
    <w:rsid w:val="006343BA"/>
    <w:rsid w:val="00657044"/>
    <w:rsid w:val="006B1236"/>
    <w:rsid w:val="006B18FF"/>
    <w:rsid w:val="006C5389"/>
    <w:rsid w:val="006E3E6B"/>
    <w:rsid w:val="00724ECF"/>
    <w:rsid w:val="00776770"/>
    <w:rsid w:val="007F2925"/>
    <w:rsid w:val="0085024A"/>
    <w:rsid w:val="00863790"/>
    <w:rsid w:val="00891006"/>
    <w:rsid w:val="009907D4"/>
    <w:rsid w:val="009A2EC6"/>
    <w:rsid w:val="009D36C2"/>
    <w:rsid w:val="00A74EDB"/>
    <w:rsid w:val="00AB4844"/>
    <w:rsid w:val="00B7326E"/>
    <w:rsid w:val="00B94E80"/>
    <w:rsid w:val="00C0526F"/>
    <w:rsid w:val="00C72300"/>
    <w:rsid w:val="00C93D23"/>
    <w:rsid w:val="00CB6E9B"/>
    <w:rsid w:val="00CF6134"/>
    <w:rsid w:val="00D95763"/>
    <w:rsid w:val="00DC0377"/>
    <w:rsid w:val="00DE49FF"/>
    <w:rsid w:val="00DF6B88"/>
    <w:rsid w:val="00F13719"/>
    <w:rsid w:val="00F34F2B"/>
    <w:rsid w:val="00F4255B"/>
    <w:rsid w:val="00F62837"/>
    <w:rsid w:val="00FE457B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D7"/>
  </w:style>
  <w:style w:type="paragraph" w:styleId="3">
    <w:name w:val="heading 3"/>
    <w:basedOn w:val="a"/>
    <w:next w:val="a"/>
    <w:link w:val="3Char"/>
    <w:qFormat/>
    <w:rsid w:val="00585DC3"/>
    <w:pPr>
      <w:keepNext/>
      <w:spacing w:after="0" w:line="240" w:lineRule="auto"/>
      <w:ind w:right="-1050"/>
      <w:jc w:val="center"/>
      <w:outlineLvl w:val="2"/>
    </w:pPr>
    <w:rPr>
      <w:rFonts w:ascii="Times New Roman" w:eastAsia="Times New Roman" w:hAnsi="Times New Roman" w:cs="Traditional Arabic"/>
      <w:b/>
      <w:bCs/>
      <w:i/>
      <w:iCs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B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A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2EC6"/>
  </w:style>
  <w:style w:type="paragraph" w:styleId="a5">
    <w:name w:val="footer"/>
    <w:basedOn w:val="a"/>
    <w:link w:val="Char0"/>
    <w:unhideWhenUsed/>
    <w:rsid w:val="009A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9A2EC6"/>
  </w:style>
  <w:style w:type="paragraph" w:styleId="a6">
    <w:name w:val="Balloon Text"/>
    <w:basedOn w:val="a"/>
    <w:link w:val="Char1"/>
    <w:uiPriority w:val="99"/>
    <w:semiHidden/>
    <w:unhideWhenUsed/>
    <w:rsid w:val="00C9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93D2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585DC3"/>
    <w:rPr>
      <w:rFonts w:ascii="Times New Roman" w:eastAsia="Times New Roman" w:hAnsi="Times New Roman" w:cs="Traditional Arabic"/>
      <w:b/>
      <w:bCs/>
      <w:i/>
      <w:iCs/>
      <w:sz w:val="36"/>
      <w:szCs w:val="40"/>
    </w:rPr>
  </w:style>
  <w:style w:type="character" w:styleId="a7">
    <w:name w:val="page number"/>
    <w:basedOn w:val="a0"/>
    <w:rsid w:val="000D4A73"/>
  </w:style>
  <w:style w:type="paragraph" w:styleId="a8">
    <w:name w:val="Title"/>
    <w:basedOn w:val="a"/>
    <w:link w:val="Char2"/>
    <w:qFormat/>
    <w:rsid w:val="002B1BAF"/>
    <w:pPr>
      <w:spacing w:after="0" w:line="240" w:lineRule="auto"/>
      <w:jc w:val="center"/>
    </w:pPr>
    <w:rPr>
      <w:rFonts w:ascii="Times New Roman" w:eastAsia="Times New Roman" w:hAnsi="Times New Roman" w:cs="Traditional Arabic"/>
      <w:sz w:val="34"/>
      <w:szCs w:val="38"/>
    </w:rPr>
  </w:style>
  <w:style w:type="character" w:customStyle="1" w:styleId="Char2">
    <w:name w:val="العنوان Char"/>
    <w:basedOn w:val="a0"/>
    <w:link w:val="a8"/>
    <w:rsid w:val="002B1BAF"/>
    <w:rPr>
      <w:rFonts w:ascii="Times New Roman" w:eastAsia="Times New Roman" w:hAnsi="Times New Roman" w:cs="Traditional Arabic"/>
      <w:sz w:val="34"/>
      <w:szCs w:val="38"/>
    </w:rPr>
  </w:style>
  <w:style w:type="character" w:styleId="Hyperlink">
    <w:name w:val="Hyperlink"/>
    <w:basedOn w:val="a0"/>
    <w:uiPriority w:val="99"/>
    <w:unhideWhenUsed/>
    <w:rsid w:val="00C7230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9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D7"/>
  </w:style>
  <w:style w:type="paragraph" w:styleId="3">
    <w:name w:val="heading 3"/>
    <w:basedOn w:val="a"/>
    <w:next w:val="a"/>
    <w:link w:val="3Char"/>
    <w:qFormat/>
    <w:rsid w:val="00585DC3"/>
    <w:pPr>
      <w:keepNext/>
      <w:spacing w:after="0" w:line="240" w:lineRule="auto"/>
      <w:ind w:right="-1050"/>
      <w:jc w:val="center"/>
      <w:outlineLvl w:val="2"/>
    </w:pPr>
    <w:rPr>
      <w:rFonts w:ascii="Times New Roman" w:eastAsia="Times New Roman" w:hAnsi="Times New Roman" w:cs="Traditional Arabic"/>
      <w:b/>
      <w:bCs/>
      <w:i/>
      <w:iCs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B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A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2EC6"/>
  </w:style>
  <w:style w:type="paragraph" w:styleId="a5">
    <w:name w:val="footer"/>
    <w:basedOn w:val="a"/>
    <w:link w:val="Char0"/>
    <w:unhideWhenUsed/>
    <w:rsid w:val="009A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9A2EC6"/>
  </w:style>
  <w:style w:type="paragraph" w:styleId="a6">
    <w:name w:val="Balloon Text"/>
    <w:basedOn w:val="a"/>
    <w:link w:val="Char1"/>
    <w:uiPriority w:val="99"/>
    <w:semiHidden/>
    <w:unhideWhenUsed/>
    <w:rsid w:val="00C9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93D2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585DC3"/>
    <w:rPr>
      <w:rFonts w:ascii="Times New Roman" w:eastAsia="Times New Roman" w:hAnsi="Times New Roman" w:cs="Traditional Arabic"/>
      <w:b/>
      <w:bCs/>
      <w:i/>
      <w:iCs/>
      <w:sz w:val="36"/>
      <w:szCs w:val="40"/>
    </w:rPr>
  </w:style>
  <w:style w:type="character" w:styleId="a7">
    <w:name w:val="page number"/>
    <w:basedOn w:val="a0"/>
    <w:rsid w:val="000D4A73"/>
  </w:style>
  <w:style w:type="paragraph" w:styleId="a8">
    <w:name w:val="Title"/>
    <w:basedOn w:val="a"/>
    <w:link w:val="Char2"/>
    <w:qFormat/>
    <w:rsid w:val="002B1BAF"/>
    <w:pPr>
      <w:spacing w:after="0" w:line="240" w:lineRule="auto"/>
      <w:jc w:val="center"/>
    </w:pPr>
    <w:rPr>
      <w:rFonts w:ascii="Times New Roman" w:eastAsia="Times New Roman" w:hAnsi="Times New Roman" w:cs="Traditional Arabic"/>
      <w:sz w:val="34"/>
      <w:szCs w:val="38"/>
    </w:rPr>
  </w:style>
  <w:style w:type="character" w:customStyle="1" w:styleId="Char2">
    <w:name w:val="العنوان Char"/>
    <w:basedOn w:val="a0"/>
    <w:link w:val="a8"/>
    <w:rsid w:val="002B1BAF"/>
    <w:rPr>
      <w:rFonts w:ascii="Times New Roman" w:eastAsia="Times New Roman" w:hAnsi="Times New Roman" w:cs="Traditional Arabic"/>
      <w:sz w:val="34"/>
      <w:szCs w:val="38"/>
    </w:rPr>
  </w:style>
  <w:style w:type="character" w:styleId="Hyperlink">
    <w:name w:val="Hyperlink"/>
    <w:basedOn w:val="a0"/>
    <w:uiPriority w:val="99"/>
    <w:unhideWhenUsed/>
    <w:rsid w:val="00C7230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9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file/Shahla_Ahma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rofile/Shahla_Ahma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heer.nada@uomosul.edu.i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cid.org/0000-0002-6381-3004" TargetMode="External"/><Relationship Id="rId10" Type="http://schemas.openxmlformats.org/officeDocument/2006/relationships/hyperlink" Target="mailto:basheer.nada@uomosul.edu.iq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rcid.org/0000-0002-6381-3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6B36-4516-45D8-82C2-084ABC38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sh</cp:lastModifiedBy>
  <cp:revision>2</cp:revision>
  <dcterms:created xsi:type="dcterms:W3CDTF">2021-02-28T19:23:00Z</dcterms:created>
  <dcterms:modified xsi:type="dcterms:W3CDTF">2021-02-28T19:23:00Z</dcterms:modified>
</cp:coreProperties>
</file>