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B2" w:rsidRDefault="008F434E">
      <w:pPr>
        <w:rPr>
          <w:rFonts w:hint="cs"/>
          <w:rtl/>
        </w:rPr>
      </w:pPr>
    </w:p>
    <w:p w:rsidR="00ED750B" w:rsidRDefault="00ED750B">
      <w:pPr>
        <w:rPr>
          <w:rtl/>
        </w:rPr>
      </w:pPr>
    </w:p>
    <w:p w:rsidR="00ED750B" w:rsidRDefault="00ED750B">
      <w:pPr>
        <w:rPr>
          <w:rtl/>
        </w:rPr>
      </w:pPr>
    </w:p>
    <w:p w:rsidR="00ED750B" w:rsidRDefault="00ED750B">
      <w:pPr>
        <w:rPr>
          <w:rtl/>
        </w:rPr>
      </w:pPr>
    </w:p>
    <w:p w:rsidR="00ED750B" w:rsidRDefault="00ED750B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الاسم : د. مي طه حامد محمد الوتار</w:t>
      </w:r>
      <w:r w:rsidR="0082153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</w:t>
      </w:r>
      <w:r w:rsidR="008215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>
            <wp:extent cx="1209675" cy="1495425"/>
            <wp:effectExtent l="0" t="0" r="9525" b="0"/>
            <wp:docPr id="1" name="صورة 1" descr="E:\صورت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صورتي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40" cy="149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53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</w:t>
      </w:r>
    </w:p>
    <w:p w:rsidR="00ED750B" w:rsidRDefault="00ED750B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الاختصاص العام: علوم الحياة\ علم النبات </w:t>
      </w:r>
    </w:p>
    <w:p w:rsidR="00ED750B" w:rsidRDefault="00ED750B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الاختصاص الدقيق: تصنيف النبات \ بيئة النبات </w:t>
      </w:r>
    </w:p>
    <w:p w:rsidR="00ED750B" w:rsidRDefault="00ED750B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البريد الاليكتروني: </w:t>
      </w:r>
      <w:hyperlink r:id="rId6" w:history="1">
        <w:r w:rsidRPr="00076C25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mayasbio44@uomosul.edu.iq</w:t>
        </w:r>
      </w:hyperlink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144BE1" w:rsidRDefault="00144BE1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الشهادة و اللقب العلمي : مدرس دكتور</w:t>
      </w:r>
    </w:p>
    <w:p w:rsidR="00144BE1" w:rsidRDefault="008F434E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عدد سنوات الخدمة : 19 سنة وعشرة اشهر</w:t>
      </w:r>
      <w:bookmarkStart w:id="0" w:name="_GoBack"/>
      <w:bookmarkEnd w:id="0"/>
    </w:p>
    <w:p w:rsidR="00ED750B" w:rsidRDefault="00ED750B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الباحث العلمي: </w:t>
      </w:r>
      <w:r w:rsidR="00821534">
        <w:rPr>
          <w:rFonts w:asciiTheme="majorBidi" w:hAnsiTheme="majorBidi" w:cstheme="majorBidi"/>
          <w:b/>
          <w:bCs/>
          <w:sz w:val="32"/>
          <w:szCs w:val="32"/>
        </w:rPr>
        <w:t>May Taha</w:t>
      </w:r>
      <w:r w:rsidR="0082153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821534" w:rsidRDefault="00821534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البوابة البحثية: </w:t>
      </w:r>
      <w:r>
        <w:rPr>
          <w:rFonts w:asciiTheme="majorBidi" w:hAnsiTheme="majorBidi" w:cstheme="majorBidi"/>
          <w:b/>
          <w:bCs/>
          <w:sz w:val="32"/>
          <w:szCs w:val="32"/>
        </w:rPr>
        <w:t>May Taha Hamid Alwattar</w:t>
      </w:r>
    </w:p>
    <w:p w:rsidR="00821534" w:rsidRDefault="00821534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رقم الباحث العلمي: </w:t>
      </w:r>
      <w:r>
        <w:rPr>
          <w:rFonts w:asciiTheme="majorBidi" w:hAnsiTheme="majorBidi" w:cstheme="majorBidi"/>
          <w:b/>
          <w:bCs/>
          <w:sz w:val="32"/>
          <w:szCs w:val="32"/>
        </w:rPr>
        <w:t>0000-0003-0504-7484</w:t>
      </w:r>
    </w:p>
    <w:p w:rsidR="00144BE1" w:rsidRDefault="00144BE1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عدد البحوث المنشورة : 6</w:t>
      </w:r>
    </w:p>
    <w:p w:rsidR="00144BE1" w:rsidRDefault="00144BE1" w:rsidP="00144BE1">
      <w:pPr>
        <w:pStyle w:val="a4"/>
        <w:spacing w:before="0" w:beforeAutospacing="0" w:after="0" w:afterAutospacing="0"/>
        <w:jc w:val="both"/>
        <w:rPr>
          <w:lang w:bidi="ar-IQ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AU" w:bidi="ar-IQ"/>
        </w:rPr>
        <w:t>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 w:bidi="ar-IQ"/>
        </w:rPr>
        <w:t xml:space="preserve"> Al-Nima,B.A. and Al-Wattar,M.T. 2018. The Invasive Potamogeton species in Tigris River Below Mosul Dam. LAP LAMBERT Academic Publishing. </w:t>
      </w:r>
    </w:p>
    <w:p w:rsidR="00144BE1" w:rsidRDefault="00144BE1" w:rsidP="00144BE1">
      <w:pPr>
        <w:pStyle w:val="a4"/>
        <w:spacing w:before="0" w:beforeAutospacing="0" w:after="0" w:afterAutospacing="0"/>
        <w:rPr>
          <w:rtl/>
          <w:lang w:bidi="ar-IQ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 w:bidi="ar-IQ"/>
        </w:rPr>
        <w:t xml:space="preserve">Mohammad,A.S.,Al-Salih,H.S.and  Al-Wattar,M.T.2002. The role of on of triazoles compounds as a new plant growth regulators in callus initiation and growth of  </w:t>
      </w: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  <w:lang w:val="en-GB" w:bidi="ar-IQ"/>
        </w:rPr>
        <w:t>Lactucasativa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 w:bidi="ar-IQ"/>
        </w:rPr>
        <w:t xml:space="preserve"> L. J. Of Iraqi Agr. Vol.(7) No.(5) p.78-98. </w:t>
      </w:r>
    </w:p>
    <w:p w:rsidR="00144BE1" w:rsidRDefault="00144BE1" w:rsidP="00144BE1">
      <w:pPr>
        <w:pStyle w:val="a4"/>
        <w:spacing w:before="0" w:beforeAutospacing="0" w:after="0" w:afterAutospacing="0"/>
        <w:rPr>
          <w:rtl/>
          <w:lang w:bidi="ar-IQ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 w:bidi="ar-IQ"/>
        </w:rPr>
        <w:t xml:space="preserve">Mohammad,A.S.,Al-Salih,H.S.and  Al-Wattar,M.T.2002. Effect of one of triazoles derivatives on protein content in </w:t>
      </w: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  <w:lang w:val="en-GB" w:bidi="ar-IQ"/>
        </w:rPr>
        <w:t>Lactucasativa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 w:bidi="ar-IQ"/>
        </w:rPr>
        <w:t xml:space="preserve"> L. Sci. AL- Mustanseriia- Vol.(12) No.(7) p.719-728.</w:t>
      </w:r>
    </w:p>
    <w:p w:rsidR="00144BE1" w:rsidRDefault="00144BE1" w:rsidP="00144BE1">
      <w:pPr>
        <w:pStyle w:val="a4"/>
        <w:spacing w:before="0" w:beforeAutospacing="0" w:after="0" w:afterAutospacing="0"/>
        <w:rPr>
          <w:rtl/>
          <w:lang w:bidi="ar-IQ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rtl/>
          <w:lang w:bidi="ar-IQ"/>
        </w:rPr>
        <w:t> </w:t>
      </w:r>
    </w:p>
    <w:p w:rsidR="00144BE1" w:rsidRDefault="00144BE1" w:rsidP="00144BE1">
      <w:pPr>
        <w:pStyle w:val="a4"/>
        <w:spacing w:before="0" w:beforeAutospacing="0" w:after="0" w:afterAutospacing="0"/>
        <w:rPr>
          <w:rtl/>
          <w:lang w:bidi="ar-IQ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 w:bidi="ar-IQ"/>
        </w:rPr>
        <w:t xml:space="preserve">Al-Nima,B.A. and Al-Wattar,M.T..2011.Ecological study for invasive </w:t>
      </w: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  <w:lang w:val="en-GB" w:bidi="ar-IQ"/>
        </w:rPr>
        <w:t>Potamogiton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 w:bidi="ar-IQ"/>
        </w:rPr>
        <w:t xml:space="preserve"> species in Tigris river stretch within Nineveh Province-Iraq.Swiss Federal  Institute for forest ,snow and landscape research . WSL.zuercrestrsse III .8903.Birmensdrof,Switzerland. </w:t>
      </w:r>
    </w:p>
    <w:p w:rsidR="00144BE1" w:rsidRDefault="00144BE1" w:rsidP="00144BE1">
      <w:pPr>
        <w:pStyle w:val="a4"/>
        <w:spacing w:before="0" w:beforeAutospacing="0" w:after="0" w:afterAutospacing="0"/>
        <w:rPr>
          <w:rtl/>
          <w:lang w:bidi="ar-IQ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GB" w:bidi="ar-IQ"/>
        </w:rPr>
        <w:t xml:space="preserve">Al-Wattar,M.T.and Al-Nima,B.A.2013. Primary study on macrohydrphytesan their environments in Tigris river below Mosul Dam . International J. Of Environment and water .vol. (2)Issue(4). </w:t>
      </w:r>
    </w:p>
    <w:p w:rsidR="00144BE1" w:rsidRDefault="00144BE1" w:rsidP="00144BE1">
      <w:pPr>
        <w:pStyle w:val="a4"/>
        <w:spacing w:before="0" w:beforeAutospacing="0" w:after="0" w:afterAutospacing="0"/>
        <w:jc w:val="both"/>
        <w:rPr>
          <w:rtl/>
          <w:lang w:bidi="ar-IQ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AU" w:bidi="ar-IQ"/>
        </w:rPr>
        <w:t xml:space="preserve">  </w:t>
      </w:r>
    </w:p>
    <w:p w:rsidR="00144BE1" w:rsidRPr="00562D1A" w:rsidRDefault="00144BE1" w:rsidP="00562D1A">
      <w:pPr>
        <w:pStyle w:val="a4"/>
        <w:spacing w:before="0" w:beforeAutospacing="0" w:after="0" w:afterAutospacing="0"/>
        <w:jc w:val="both"/>
        <w:rPr>
          <w:rtl/>
          <w:lang w:bidi="ar-IQ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AU" w:bidi="ar-IQ"/>
        </w:rPr>
        <w:lastRenderedPageBreak/>
        <w:t xml:space="preserve">Al –Naib ,Amina Ismail and Al-Wattar ,May Taha 2021 .Molicular Taxonomy and genetic Diversity Evaluation among Seven Cultivars of </w:t>
      </w: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0"/>
          <w:szCs w:val="20"/>
          <w:lang w:bidi="ar-IQ"/>
        </w:rPr>
        <w:t xml:space="preserve">Kalanchoe blossfeldina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bidi="ar-IQ"/>
        </w:rPr>
        <w:t>Poelln Using Random Amplified Polymorphic DNA(RAPD ) Markers. Plant Archives vol. Supplement1, pp.294-299.</w:t>
      </w:r>
    </w:p>
    <w:p w:rsidR="00113AA7" w:rsidRPr="0015333C" w:rsidRDefault="00562D1A" w:rsidP="00113AA7">
      <w:pPr>
        <w:pStyle w:val="Els-Title"/>
        <w:spacing w:before="94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 wattar ,M.T. 2021</w:t>
      </w:r>
      <w:r w:rsidR="0015333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113AA7" w:rsidRPr="0015333C">
        <w:rPr>
          <w:sz w:val="24"/>
          <w:szCs w:val="24"/>
        </w:rPr>
        <w:t>Comparation of Oil Acids Content of Some of Apiaceae Family Genera by Gas Chromatography Technique</w:t>
      </w:r>
      <w:r>
        <w:rPr>
          <w:sz w:val="24"/>
          <w:szCs w:val="24"/>
        </w:rPr>
        <w:t>. Egyptian Journal of Chemistry.vol.</w:t>
      </w:r>
    </w:p>
    <w:p w:rsidR="00144BE1" w:rsidRDefault="00922DC3" w:rsidP="00144BE1">
      <w:pPr>
        <w:jc w:val="right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References: </w:t>
      </w:r>
      <w:r>
        <w:rPr>
          <w:rFonts w:ascii="Calibri" w:hAnsi="Calibri" w:cs="Calibri"/>
        </w:rPr>
        <w:t>(1) Judd et al. (2007) Plant Systematics: A phylogenetic approach, Third Edition. Sinauer Associates. (2) Laboratory Manual, available as a pdf from your instructors. (3) Optional: Castner, J. Photographic Atlas of Botany. (obtained through lab</w:t>
      </w:r>
    </w:p>
    <w:p w:rsidR="00522E2C" w:rsidRDefault="00522E2C" w:rsidP="00144BE1">
      <w:pPr>
        <w:jc w:val="right"/>
        <w:rPr>
          <w:rFonts w:ascii="Calibri" w:hAnsi="Calibri"/>
          <w:rtl/>
        </w:rPr>
      </w:pPr>
    </w:p>
    <w:p w:rsidR="00522E2C" w:rsidRDefault="00522E2C" w:rsidP="00144BE1">
      <w:pPr>
        <w:jc w:val="right"/>
        <w:rPr>
          <w:rFonts w:ascii="Calibri" w:hAnsi="Calibri"/>
          <w:rtl/>
        </w:rPr>
      </w:pPr>
    </w:p>
    <w:p w:rsidR="00522E2C" w:rsidRPr="00522E2C" w:rsidRDefault="00522E2C" w:rsidP="00144BE1">
      <w:pPr>
        <w:jc w:val="right"/>
        <w:rPr>
          <w:rFonts w:asciiTheme="majorBidi" w:hAnsiTheme="majorBidi"/>
          <w:b/>
          <w:bCs/>
          <w:sz w:val="32"/>
          <w:szCs w:val="32"/>
          <w:rtl/>
        </w:rPr>
      </w:pPr>
      <w:r>
        <w:rPr>
          <w:rFonts w:asciiTheme="majorBidi" w:hAnsiTheme="majorBidi"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5553075" cy="5010150"/>
            <wp:effectExtent l="0" t="0" r="9525" b="0"/>
            <wp:docPr id="2" name="صورة 2" descr="C:\Users\الهدى للحاسبات\Desktop\Screenshot_٢٠٢١٠٨٠٤-٢٢٤٧٠٩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الهدى للحاسبات\Desktop\Screenshot_٢٠٢١٠٨٠٤-٢٢٤٧٠٩_Chro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E2C" w:rsidRPr="00522E2C" w:rsidSect="003A32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6F"/>
    <w:rsid w:val="00113AA7"/>
    <w:rsid w:val="00144BE1"/>
    <w:rsid w:val="0015333C"/>
    <w:rsid w:val="003A32CB"/>
    <w:rsid w:val="003A3E6F"/>
    <w:rsid w:val="004B0696"/>
    <w:rsid w:val="00522E2C"/>
    <w:rsid w:val="00562D1A"/>
    <w:rsid w:val="00821534"/>
    <w:rsid w:val="008F434E"/>
    <w:rsid w:val="00922DC3"/>
    <w:rsid w:val="0097559B"/>
    <w:rsid w:val="00E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D750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2153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44B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s-Title">
    <w:name w:val="Els-Title"/>
    <w:next w:val="a"/>
    <w:rsid w:val="00113AA7"/>
    <w:pPr>
      <w:suppressAutoHyphens/>
      <w:spacing w:before="1140" w:after="240" w:line="400" w:lineRule="exact"/>
      <w:jc w:val="center"/>
    </w:pPr>
    <w:rPr>
      <w:rFonts w:ascii="Times New Roman" w:eastAsia="Times New Roman" w:hAnsi="Times New Roman" w:cs="Times New Roman"/>
      <w:sz w:val="3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D750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2153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44B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s-Title">
    <w:name w:val="Els-Title"/>
    <w:next w:val="a"/>
    <w:rsid w:val="00113AA7"/>
    <w:pPr>
      <w:suppressAutoHyphens/>
      <w:spacing w:before="1140" w:after="240" w:line="400" w:lineRule="exact"/>
      <w:jc w:val="center"/>
    </w:pPr>
    <w:rPr>
      <w:rFonts w:ascii="Times New Roman" w:eastAsia="Times New Roman" w:hAnsi="Times New Roman" w:cs="Times New Roman"/>
      <w:sz w:val="3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yasbio44@uomosul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الهدى للحاسبات</dc:creator>
  <cp:keywords/>
  <dc:description/>
  <cp:lastModifiedBy>الهدى للحاسبات</cp:lastModifiedBy>
  <cp:revision>5</cp:revision>
  <dcterms:created xsi:type="dcterms:W3CDTF">2021-08-04T18:11:00Z</dcterms:created>
  <dcterms:modified xsi:type="dcterms:W3CDTF">2021-10-27T07:00:00Z</dcterms:modified>
</cp:coreProperties>
</file>