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C2" w:rsidRDefault="00C31AC2" w:rsidP="00C31AC2">
      <w:pPr>
        <w:tabs>
          <w:tab w:val="left" w:pos="7526"/>
          <w:tab w:val="right" w:pos="8306"/>
        </w:tabs>
        <w:rPr>
          <w:rFonts w:ascii="Calibri" w:eastAsia="Calibri" w:hAnsi="Calibri" w:cs="Arial"/>
          <w:b/>
          <w:bCs/>
          <w:sz w:val="28"/>
          <w:szCs w:val="28"/>
        </w:rPr>
      </w:pPr>
      <w:r w:rsidRPr="00C31AC2">
        <w:rPr>
          <w:rFonts w:ascii="Calibri" w:eastAsia="Calibri" w:hAnsi="Calibri" w:cs="Arial"/>
          <w:noProof/>
          <w:sz w:val="28"/>
          <w:szCs w:val="28"/>
          <w:rtl/>
        </w:rPr>
        <w:drawing>
          <wp:inline distT="0" distB="0" distL="0" distR="0" wp14:anchorId="74C60E6F" wp14:editId="6D249EC0">
            <wp:extent cx="1439545" cy="1345324"/>
            <wp:effectExtent l="19050" t="19050" r="27305" b="26276"/>
            <wp:docPr id="1" name="صورة 1" descr="H:\_20170521_23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_20170521_231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4532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b/>
          <w:bCs/>
          <w:sz w:val="28"/>
          <w:szCs w:val="28"/>
        </w:rPr>
      </w:pPr>
    </w:p>
    <w:p w:rsidR="00C31AC2" w:rsidRDefault="00C31AC2" w:rsidP="00C31AC2">
      <w:pPr>
        <w:tabs>
          <w:tab w:val="left" w:pos="7526"/>
          <w:tab w:val="right" w:pos="8306"/>
        </w:tabs>
        <w:rPr>
          <w:rFonts w:ascii="Calibri" w:eastAsia="Calibri" w:hAnsi="Calibri" w:cs="Arial"/>
          <w:b/>
          <w:bCs/>
          <w:sz w:val="28"/>
          <w:szCs w:val="28"/>
          <w:lang w:bidi="ar-IQ"/>
        </w:rPr>
      </w:pP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</w:rPr>
      </w:pP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</w:rPr>
        <w:t>Name :</w:t>
      </w:r>
      <w:proofErr w:type="gramEnd"/>
      <w:r w:rsidRPr="00C31AC2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Pr="00C31AC2">
        <w:rPr>
          <w:rFonts w:ascii="Calibri" w:eastAsia="Calibri" w:hAnsi="Calibri" w:cs="Arial"/>
          <w:sz w:val="28"/>
          <w:szCs w:val="28"/>
        </w:rPr>
        <w:t xml:space="preserve">Hiba </w:t>
      </w:r>
      <w:proofErr w:type="spellStart"/>
      <w:r w:rsidRPr="00C31AC2">
        <w:rPr>
          <w:rFonts w:ascii="Calibri" w:eastAsia="Calibri" w:hAnsi="Calibri" w:cs="Arial"/>
          <w:sz w:val="28"/>
          <w:szCs w:val="28"/>
        </w:rPr>
        <w:t>khalid</w:t>
      </w:r>
      <w:proofErr w:type="spellEnd"/>
      <w:r w:rsidRPr="00C31AC2">
        <w:rPr>
          <w:rFonts w:ascii="Calibri" w:eastAsia="Calibri" w:hAnsi="Calibri" w:cs="Arial"/>
          <w:sz w:val="28"/>
          <w:szCs w:val="28"/>
        </w:rPr>
        <w:t xml:space="preserve"> mahmood </w:t>
      </w:r>
      <w:proofErr w:type="spellStart"/>
      <w:r w:rsidRPr="00C31AC2">
        <w:rPr>
          <w:rFonts w:ascii="Calibri" w:eastAsia="Calibri" w:hAnsi="Calibri" w:cs="Arial"/>
          <w:sz w:val="28"/>
          <w:szCs w:val="28"/>
        </w:rPr>
        <w:t>mohammad</w:t>
      </w:r>
      <w:proofErr w:type="spellEnd"/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</w:rPr>
      </w:pPr>
      <w:r w:rsidRPr="00C31AC2">
        <w:rPr>
          <w:rFonts w:ascii="Calibri" w:eastAsia="Calibri" w:hAnsi="Calibri" w:cs="Arial"/>
          <w:b/>
          <w:bCs/>
          <w:sz w:val="28"/>
          <w:szCs w:val="28"/>
        </w:rPr>
        <w:t xml:space="preserve">Place and date </w:t>
      </w: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</w:rPr>
        <w:t>of  birthday</w:t>
      </w:r>
      <w:proofErr w:type="gramEnd"/>
      <w:r w:rsidRPr="00C31AC2">
        <w:rPr>
          <w:rFonts w:ascii="Calibri" w:eastAsia="Calibri" w:hAnsi="Calibri" w:cs="Arial"/>
          <w:sz w:val="28"/>
          <w:szCs w:val="28"/>
        </w:rPr>
        <w:t xml:space="preserve"> </w:t>
      </w:r>
      <w:r w:rsidRPr="00C31AC2">
        <w:rPr>
          <w:rFonts w:ascii="Calibri" w:eastAsia="Calibri" w:hAnsi="Calibri" w:cs="Arial"/>
          <w:b/>
          <w:bCs/>
          <w:sz w:val="28"/>
          <w:szCs w:val="28"/>
        </w:rPr>
        <w:t>:</w:t>
      </w:r>
      <w:r w:rsidRPr="00C31AC2">
        <w:rPr>
          <w:rFonts w:ascii="Calibri" w:eastAsia="Calibri" w:hAnsi="Calibri" w:cs="Arial"/>
          <w:sz w:val="28"/>
          <w:szCs w:val="28"/>
        </w:rPr>
        <w:t xml:space="preserve"> Mosul -  30 / 1 / 1982</w:t>
      </w: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b/>
          <w:bCs/>
          <w:sz w:val="28"/>
          <w:szCs w:val="28"/>
        </w:rPr>
      </w:pPr>
      <w:r w:rsidRPr="00C31AC2">
        <w:rPr>
          <w:rFonts w:ascii="Calibri" w:eastAsia="Calibri" w:hAnsi="Calibri" w:cs="Arial"/>
          <w:b/>
          <w:bCs/>
          <w:sz w:val="28"/>
          <w:szCs w:val="28"/>
        </w:rPr>
        <w:t xml:space="preserve">Certificates </w:t>
      </w: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</w:rPr>
        <w:t>obtained :</w:t>
      </w:r>
      <w:proofErr w:type="gramEnd"/>
      <w:r w:rsidRPr="00C31AC2">
        <w:rPr>
          <w:rFonts w:ascii="Calibri" w:eastAsia="Calibri" w:hAnsi="Calibri" w:cs="Arial"/>
          <w:b/>
          <w:bCs/>
          <w:sz w:val="28"/>
          <w:szCs w:val="28"/>
        </w:rPr>
        <w:t xml:space="preserve">   </w:t>
      </w: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</w:rPr>
      </w:pPr>
      <w:r w:rsidRPr="00C31AC2">
        <w:rPr>
          <w:rFonts w:ascii="Calibri" w:eastAsia="Calibri" w:hAnsi="Calibri" w:cs="Arial"/>
          <w:sz w:val="28"/>
          <w:szCs w:val="28"/>
        </w:rPr>
        <w:t xml:space="preserve">BSC in </w:t>
      </w:r>
      <w:proofErr w:type="gramStart"/>
      <w:r w:rsidRPr="00C31AC2">
        <w:rPr>
          <w:rFonts w:ascii="Calibri" w:eastAsia="Calibri" w:hAnsi="Calibri" w:cs="Arial"/>
          <w:sz w:val="28"/>
          <w:szCs w:val="28"/>
        </w:rPr>
        <w:t>Microbiology  /</w:t>
      </w:r>
      <w:proofErr w:type="gramEnd"/>
      <w:r w:rsidRPr="00C31AC2">
        <w:rPr>
          <w:rFonts w:ascii="Calibri" w:eastAsia="Calibri" w:hAnsi="Calibri" w:cs="Arial"/>
          <w:sz w:val="28"/>
          <w:szCs w:val="28"/>
        </w:rPr>
        <w:t xml:space="preserve"> </w:t>
      </w:r>
      <w:proofErr w:type="spellStart"/>
      <w:r w:rsidRPr="00C31AC2">
        <w:rPr>
          <w:rFonts w:ascii="Calibri" w:eastAsia="Calibri" w:hAnsi="Calibri" w:cs="Arial"/>
          <w:sz w:val="28"/>
          <w:szCs w:val="28"/>
        </w:rPr>
        <w:t>mosul</w:t>
      </w:r>
      <w:proofErr w:type="spellEnd"/>
      <w:r w:rsidRPr="00C31AC2">
        <w:rPr>
          <w:rFonts w:ascii="Calibri" w:eastAsia="Calibri" w:hAnsi="Calibri" w:cs="Arial"/>
          <w:sz w:val="28"/>
          <w:szCs w:val="28"/>
        </w:rPr>
        <w:t xml:space="preserve"> university / college of science / 2003</w:t>
      </w: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</w:rPr>
      </w:pPr>
      <w:r w:rsidRPr="00C31AC2">
        <w:rPr>
          <w:rFonts w:ascii="Calibri" w:eastAsia="Calibri" w:hAnsi="Calibri" w:cs="Arial"/>
          <w:sz w:val="28"/>
          <w:szCs w:val="28"/>
        </w:rPr>
        <w:t xml:space="preserve">MSC in Microbiology / Genetics / </w:t>
      </w:r>
      <w:proofErr w:type="spellStart"/>
      <w:proofErr w:type="gramStart"/>
      <w:r w:rsidRPr="00C31AC2">
        <w:rPr>
          <w:rFonts w:ascii="Calibri" w:eastAsia="Calibri" w:hAnsi="Calibri" w:cs="Arial"/>
          <w:sz w:val="28"/>
          <w:szCs w:val="28"/>
        </w:rPr>
        <w:t>mosul</w:t>
      </w:r>
      <w:proofErr w:type="spellEnd"/>
      <w:proofErr w:type="gramEnd"/>
      <w:r w:rsidRPr="00C31AC2">
        <w:rPr>
          <w:rFonts w:ascii="Calibri" w:eastAsia="Calibri" w:hAnsi="Calibri" w:cs="Arial"/>
          <w:sz w:val="28"/>
          <w:szCs w:val="28"/>
        </w:rPr>
        <w:t xml:space="preserve"> university / college of science   2007</w:t>
      </w: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</w:rPr>
      </w:pPr>
      <w:r w:rsidRPr="00C31AC2">
        <w:rPr>
          <w:rFonts w:ascii="Calibri" w:eastAsia="Calibri" w:hAnsi="Calibri" w:cs="Arial"/>
          <w:sz w:val="28"/>
          <w:szCs w:val="28"/>
        </w:rPr>
        <w:t xml:space="preserve">PhD in </w:t>
      </w:r>
      <w:proofErr w:type="gramStart"/>
      <w:r w:rsidRPr="00C31AC2">
        <w:rPr>
          <w:rFonts w:ascii="Calibri" w:eastAsia="Calibri" w:hAnsi="Calibri" w:cs="Arial"/>
          <w:sz w:val="28"/>
          <w:szCs w:val="28"/>
        </w:rPr>
        <w:t>Microbiology  /</w:t>
      </w:r>
      <w:proofErr w:type="gramEnd"/>
      <w:r w:rsidR="0022079E">
        <w:rPr>
          <w:rFonts w:ascii="Calibri" w:eastAsia="Calibri" w:hAnsi="Calibri" w:cs="Arial"/>
          <w:sz w:val="28"/>
          <w:szCs w:val="28"/>
        </w:rPr>
        <w:t xml:space="preserve"> microbial e</w:t>
      </w:r>
      <w:r w:rsidRPr="00C31AC2">
        <w:rPr>
          <w:rFonts w:ascii="Calibri" w:eastAsia="Calibri" w:hAnsi="Calibri" w:cs="Arial"/>
          <w:sz w:val="28"/>
          <w:szCs w:val="28"/>
        </w:rPr>
        <w:t xml:space="preserve">cology   / </w:t>
      </w:r>
      <w:proofErr w:type="spellStart"/>
      <w:r w:rsidRPr="00C31AC2">
        <w:rPr>
          <w:rFonts w:ascii="Calibri" w:eastAsia="Calibri" w:hAnsi="Calibri" w:cs="Arial"/>
          <w:sz w:val="28"/>
          <w:szCs w:val="28"/>
        </w:rPr>
        <w:t>mosul</w:t>
      </w:r>
      <w:proofErr w:type="spellEnd"/>
      <w:r w:rsidRPr="00C31AC2">
        <w:rPr>
          <w:rFonts w:ascii="Calibri" w:eastAsia="Calibri" w:hAnsi="Calibri" w:cs="Arial"/>
          <w:sz w:val="28"/>
          <w:szCs w:val="28"/>
        </w:rPr>
        <w:t xml:space="preserve"> university / college of science 2014</w:t>
      </w: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</w:rPr>
      </w:pPr>
      <w:r w:rsidRPr="00C31AC2">
        <w:rPr>
          <w:rFonts w:ascii="Calibri" w:eastAsia="Calibri" w:hAnsi="Calibri" w:cs="Arial"/>
          <w:b/>
          <w:bCs/>
          <w:sz w:val="28"/>
          <w:szCs w:val="28"/>
        </w:rPr>
        <w:t xml:space="preserve">Date of </w:t>
      </w: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</w:rPr>
        <w:t>employment :</w:t>
      </w:r>
      <w:proofErr w:type="gramEnd"/>
      <w:r w:rsidRPr="00C31AC2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Pr="00C31AC2">
        <w:rPr>
          <w:rFonts w:ascii="Calibri" w:eastAsia="Calibri" w:hAnsi="Calibri" w:cs="Arial"/>
          <w:sz w:val="28"/>
          <w:szCs w:val="28"/>
        </w:rPr>
        <w:t>19 /4 / 2006</w:t>
      </w: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</w:rPr>
      </w:pPr>
      <w:r w:rsidRPr="00C31AC2">
        <w:rPr>
          <w:rFonts w:ascii="Calibri" w:eastAsia="Calibri" w:hAnsi="Calibri" w:cs="Arial"/>
          <w:b/>
          <w:bCs/>
          <w:sz w:val="28"/>
          <w:szCs w:val="28"/>
        </w:rPr>
        <w:t xml:space="preserve">Scientific </w:t>
      </w: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</w:rPr>
        <w:t>title :</w:t>
      </w:r>
      <w:proofErr w:type="gramEnd"/>
      <w:r w:rsidRPr="00C31AC2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Pr="00C31AC2">
        <w:rPr>
          <w:rFonts w:ascii="Calibri" w:eastAsia="Calibri" w:hAnsi="Calibri" w:cs="Arial"/>
          <w:sz w:val="28"/>
          <w:szCs w:val="28"/>
        </w:rPr>
        <w:t>University Teacher / since 29 / 1/ 2014</w:t>
      </w: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Published </w:t>
      </w: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>researches :</w:t>
      </w:r>
      <w:proofErr w:type="gramEnd"/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proofErr w:type="gramStart"/>
      <w:r w:rsidRPr="00C31AC2">
        <w:rPr>
          <w:rFonts w:ascii="Calibri" w:eastAsia="Calibri" w:hAnsi="Calibri" w:cs="Arial"/>
          <w:sz w:val="28"/>
          <w:szCs w:val="28"/>
          <w:lang w:bidi="ar-IQ"/>
        </w:rPr>
        <w:t>local :</w:t>
      </w:r>
      <w:proofErr w:type="gramEnd"/>
      <w:r w:rsidRPr="00C31AC2">
        <w:rPr>
          <w:rFonts w:ascii="Calibri" w:eastAsia="Calibri" w:hAnsi="Calibri" w:cs="Arial"/>
          <w:sz w:val="28"/>
          <w:szCs w:val="28"/>
          <w:lang w:bidi="ar-IQ"/>
        </w:rPr>
        <w:t xml:space="preserve"> 5</w:t>
      </w: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>Conferences</w:t>
      </w:r>
      <w:r w:rsidRPr="00C31AC2">
        <w:rPr>
          <w:rFonts w:ascii="Calibri" w:eastAsia="Calibri" w:hAnsi="Calibri" w:cs="Arial"/>
          <w:sz w:val="28"/>
          <w:szCs w:val="28"/>
          <w:lang w:bidi="ar-IQ"/>
        </w:rPr>
        <w:t xml:space="preserve">  :</w:t>
      </w:r>
      <w:proofErr w:type="gramEnd"/>
      <w:r w:rsidRPr="00C31AC2">
        <w:rPr>
          <w:rFonts w:ascii="Calibri" w:eastAsia="Calibri" w:hAnsi="Calibri" w:cs="Arial"/>
          <w:sz w:val="28"/>
          <w:szCs w:val="28"/>
          <w:lang w:bidi="ar-IQ"/>
        </w:rPr>
        <w:t xml:space="preserve"> 6</w:t>
      </w:r>
    </w:p>
    <w:p w:rsidR="00C31AC2" w:rsidRPr="00C31AC2" w:rsidRDefault="00C31AC2" w:rsidP="003E3B6A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Symposiums  </w:t>
      </w:r>
      <w:r w:rsidRPr="00C31AC2">
        <w:rPr>
          <w:rFonts w:ascii="Calibri" w:eastAsia="Calibri" w:hAnsi="Calibri" w:cs="Arial"/>
          <w:sz w:val="28"/>
          <w:szCs w:val="28"/>
          <w:lang w:bidi="ar-IQ"/>
        </w:rPr>
        <w:t>:</w:t>
      </w:r>
      <w:proofErr w:type="gramEnd"/>
      <w:r w:rsidRPr="00C31AC2">
        <w:rPr>
          <w:rFonts w:ascii="Calibri" w:eastAsia="Calibri" w:hAnsi="Calibri" w:cs="Arial"/>
          <w:sz w:val="28"/>
          <w:szCs w:val="28"/>
          <w:lang w:bidi="ar-IQ"/>
        </w:rPr>
        <w:t xml:space="preserve"> 1</w:t>
      </w:r>
      <w:r w:rsidR="003E3B6A">
        <w:rPr>
          <w:rFonts w:ascii="Calibri" w:eastAsia="Calibri" w:hAnsi="Calibri" w:cs="Arial"/>
          <w:sz w:val="28"/>
          <w:szCs w:val="28"/>
          <w:lang w:bidi="ar-IQ"/>
        </w:rPr>
        <w:t>6</w:t>
      </w:r>
    </w:p>
    <w:p w:rsidR="00C31AC2" w:rsidRPr="00C31AC2" w:rsidRDefault="00C31AC2" w:rsidP="003E3B6A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>Workshops  :</w:t>
      </w:r>
      <w:proofErr w:type="gramEnd"/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   </w:t>
      </w:r>
      <w:r w:rsidR="003E3B6A">
        <w:rPr>
          <w:rFonts w:ascii="Calibri" w:eastAsia="Calibri" w:hAnsi="Calibri" w:cs="Arial"/>
          <w:sz w:val="28"/>
          <w:szCs w:val="28"/>
          <w:lang w:bidi="ar-IQ"/>
        </w:rPr>
        <w:t>13</w:t>
      </w:r>
    </w:p>
    <w:p w:rsidR="00C31AC2" w:rsidRPr="00C31AC2" w:rsidRDefault="00C31AC2" w:rsidP="00C31AC2">
      <w:pPr>
        <w:tabs>
          <w:tab w:val="left" w:pos="5516"/>
          <w:tab w:val="left" w:pos="7526"/>
          <w:tab w:val="right" w:pos="8306"/>
        </w:tabs>
        <w:jc w:val="right"/>
        <w:rPr>
          <w:rFonts w:ascii="Calibri" w:eastAsia="Calibri" w:hAnsi="Calibri" w:cs="Arial"/>
          <w:b/>
          <w:bCs/>
          <w:sz w:val="28"/>
          <w:szCs w:val="28"/>
          <w:lang w:bidi="ar-IQ"/>
        </w:rPr>
      </w:pPr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Training study </w:t>
      </w: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>course :</w:t>
      </w:r>
      <w:proofErr w:type="gramEnd"/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r w:rsidRPr="00C31AC2">
        <w:rPr>
          <w:rFonts w:ascii="Calibri" w:eastAsia="Calibri" w:hAnsi="Calibri" w:cs="Arial"/>
          <w:sz w:val="28"/>
          <w:szCs w:val="28"/>
          <w:lang w:bidi="ar-IQ"/>
        </w:rPr>
        <w:t xml:space="preserve">1-A course in computer competency </w:t>
      </w: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r w:rsidRPr="00C31AC2">
        <w:rPr>
          <w:rFonts w:ascii="Calibri" w:eastAsia="Calibri" w:hAnsi="Calibri" w:cs="Arial"/>
          <w:sz w:val="28"/>
          <w:szCs w:val="28"/>
          <w:lang w:bidi="ar-IQ"/>
        </w:rPr>
        <w:t>2-A course in English language competency</w:t>
      </w: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r w:rsidRPr="00C31AC2">
        <w:rPr>
          <w:rFonts w:ascii="Calibri" w:eastAsia="Calibri" w:hAnsi="Calibri" w:cs="Arial"/>
          <w:sz w:val="28"/>
          <w:szCs w:val="28"/>
          <w:lang w:bidi="ar-IQ"/>
        </w:rPr>
        <w:lastRenderedPageBreak/>
        <w:t>3-A course in Arabic language competency</w:t>
      </w: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</w:p>
    <w:p w:rsidR="00C31AC2" w:rsidRP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>Committees :</w:t>
      </w:r>
      <w:proofErr w:type="gramEnd"/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  </w:t>
      </w:r>
      <w:r w:rsidRPr="00C31AC2">
        <w:rPr>
          <w:rFonts w:ascii="Calibri" w:eastAsia="Calibri" w:hAnsi="Calibri" w:cs="Arial"/>
          <w:sz w:val="28"/>
          <w:szCs w:val="28"/>
          <w:lang w:bidi="ar-IQ"/>
        </w:rPr>
        <w:t>8</w:t>
      </w:r>
    </w:p>
    <w:p w:rsidR="00C31AC2" w:rsidRPr="00C31AC2" w:rsidRDefault="00C31AC2" w:rsidP="00086614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Letters of </w:t>
      </w: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>acknowledgment :</w:t>
      </w:r>
      <w:proofErr w:type="gramEnd"/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  </w:t>
      </w:r>
      <w:r w:rsidRPr="00C31AC2">
        <w:rPr>
          <w:rFonts w:ascii="Calibri" w:eastAsia="Calibri" w:hAnsi="Calibri" w:cs="Arial"/>
          <w:sz w:val="28"/>
          <w:szCs w:val="28"/>
          <w:lang w:bidi="ar-IQ"/>
        </w:rPr>
        <w:t>1</w:t>
      </w:r>
      <w:r w:rsidR="00086614">
        <w:rPr>
          <w:rFonts w:ascii="Calibri" w:eastAsia="Calibri" w:hAnsi="Calibri" w:cs="Arial"/>
          <w:sz w:val="28"/>
          <w:szCs w:val="28"/>
          <w:lang w:bidi="ar-IQ"/>
        </w:rPr>
        <w:t>4</w:t>
      </w:r>
    </w:p>
    <w:p w:rsidR="00C31AC2" w:rsidRDefault="00C31AC2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>Subject</w:t>
      </w:r>
      <w:r w:rsidRPr="00C31AC2">
        <w:rPr>
          <w:rFonts w:ascii="Calibri" w:eastAsia="Calibri" w:hAnsi="Calibri" w:cs="Arial"/>
          <w:sz w:val="28"/>
          <w:szCs w:val="28"/>
          <w:lang w:bidi="ar-IQ"/>
        </w:rPr>
        <w:t xml:space="preserve"> </w:t>
      </w:r>
      <w:proofErr w:type="gramStart"/>
      <w:r w:rsidRPr="00C31AC2">
        <w:rPr>
          <w:rFonts w:ascii="Calibri" w:eastAsia="Calibri" w:hAnsi="Calibri" w:cs="Arial"/>
          <w:b/>
          <w:bCs/>
          <w:sz w:val="28"/>
          <w:szCs w:val="28"/>
          <w:lang w:bidi="ar-IQ"/>
        </w:rPr>
        <w:t>studied  :</w:t>
      </w:r>
      <w:proofErr w:type="gramEnd"/>
      <w:r w:rsidRPr="00C31AC2">
        <w:rPr>
          <w:rFonts w:ascii="Calibri" w:eastAsia="Calibri" w:hAnsi="Calibri" w:cs="Arial"/>
          <w:sz w:val="28"/>
          <w:szCs w:val="28"/>
          <w:lang w:bidi="ar-IQ"/>
        </w:rPr>
        <w:t xml:space="preserve"> cell biology , practical cell biology , microbial genetics</w:t>
      </w:r>
    </w:p>
    <w:p w:rsidR="00086614" w:rsidRDefault="00086614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r>
        <w:rPr>
          <w:rFonts w:ascii="Calibri" w:eastAsia="Calibri" w:hAnsi="Calibri" w:cs="Arial"/>
          <w:sz w:val="28"/>
          <w:szCs w:val="28"/>
          <w:lang w:bidi="ar-IQ"/>
        </w:rPr>
        <w:t xml:space="preserve">                                 </w:t>
      </w:r>
      <w:proofErr w:type="gramStart"/>
      <w:r>
        <w:rPr>
          <w:rFonts w:ascii="Calibri" w:eastAsia="Calibri" w:hAnsi="Calibri" w:cs="Arial"/>
          <w:sz w:val="28"/>
          <w:szCs w:val="28"/>
          <w:lang w:bidi="ar-IQ"/>
        </w:rPr>
        <w:t>Genetics ,</w:t>
      </w:r>
      <w:proofErr w:type="gramEnd"/>
      <w:r>
        <w:rPr>
          <w:rFonts w:ascii="Calibri" w:eastAsia="Calibri" w:hAnsi="Calibri" w:cs="Arial"/>
          <w:sz w:val="28"/>
          <w:szCs w:val="28"/>
          <w:lang w:bidi="ar-IQ"/>
        </w:rPr>
        <w:t xml:space="preserve"> practical genetics</w:t>
      </w:r>
      <w:r w:rsidR="00106EEB">
        <w:rPr>
          <w:rFonts w:ascii="Calibri" w:eastAsia="Calibri" w:hAnsi="Calibri" w:cs="Arial"/>
          <w:sz w:val="28"/>
          <w:szCs w:val="28"/>
          <w:lang w:bidi="ar-IQ"/>
        </w:rPr>
        <w:t xml:space="preserve"> , practical microbiology</w:t>
      </w:r>
      <w:bookmarkStart w:id="0" w:name="_GoBack"/>
      <w:bookmarkEnd w:id="0"/>
    </w:p>
    <w:p w:rsidR="0026148C" w:rsidRDefault="009317DB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  <w:r>
        <w:rPr>
          <w:rFonts w:ascii="Calibri" w:eastAsia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226695</wp:posOffset>
                </wp:positionV>
                <wp:extent cx="5600700" cy="66675"/>
                <wp:effectExtent l="0" t="0" r="19050" b="28575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17.85pt" to="432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" strokecolor="black [3213]"/>
            </w:pict>
          </mc:Fallback>
        </mc:AlternateContent>
      </w:r>
    </w:p>
    <w:p w:rsidR="0026148C" w:rsidRDefault="0026148C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26148C" w:rsidRDefault="0026148C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C31AC2">
        <w:rPr>
          <w:rFonts w:ascii="Calibri" w:eastAsia="Calibri" w:hAnsi="Calibri" w:cs="Arial"/>
          <w:noProof/>
          <w:sz w:val="28"/>
          <w:szCs w:val="28"/>
          <w:rtl/>
        </w:rPr>
        <w:drawing>
          <wp:inline distT="0" distB="0" distL="0" distR="0" wp14:anchorId="4FB25A8F" wp14:editId="08490B1A">
            <wp:extent cx="1439545" cy="1345324"/>
            <wp:effectExtent l="19050" t="19050" r="27305" b="26276"/>
            <wp:docPr id="2" name="صورة 2" descr="H:\_20170521_23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_20170521_231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4532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26148C" w:rsidRDefault="0026148C" w:rsidP="00C31AC2">
      <w:pPr>
        <w:tabs>
          <w:tab w:val="left" w:pos="7526"/>
          <w:tab w:val="right" w:pos="8306"/>
        </w:tabs>
        <w:jc w:val="right"/>
        <w:rPr>
          <w:rFonts w:ascii="Calibri" w:eastAsia="Calibri" w:hAnsi="Calibri" w:cs="Arial"/>
          <w:sz w:val="28"/>
          <w:szCs w:val="28"/>
          <w:lang w:bidi="ar-IQ"/>
        </w:rPr>
      </w:pP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</w:rPr>
      </w:pPr>
      <w:proofErr w:type="gramStart"/>
      <w:r w:rsidRPr="0026148C">
        <w:rPr>
          <w:rFonts w:ascii="Calibri" w:eastAsia="Calibri" w:hAnsi="Calibri" w:cs="Arial" w:hint="cs"/>
          <w:b/>
          <w:bCs/>
          <w:sz w:val="28"/>
          <w:szCs w:val="28"/>
          <w:rtl/>
        </w:rPr>
        <w:t>الاسم :</w:t>
      </w:r>
      <w:proofErr w:type="gramEnd"/>
      <w:r w:rsidRPr="0026148C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>هبة خالد محمود محمد</w:t>
      </w: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</w:rPr>
      </w:pPr>
      <w:r w:rsidRPr="0026148C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محل وتاريخ </w:t>
      </w:r>
      <w:proofErr w:type="gramStart"/>
      <w:r w:rsidRPr="0026148C">
        <w:rPr>
          <w:rFonts w:ascii="Calibri" w:eastAsia="Calibri" w:hAnsi="Calibri" w:cs="Arial" w:hint="cs"/>
          <w:b/>
          <w:bCs/>
          <w:sz w:val="28"/>
          <w:szCs w:val="28"/>
          <w:rtl/>
        </w:rPr>
        <w:t>الولادة :</w:t>
      </w:r>
      <w:proofErr w:type="gramEnd"/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موصل 30 </w:t>
      </w:r>
      <w:r w:rsidRPr="0026148C">
        <w:rPr>
          <w:rFonts w:ascii="Calibri" w:eastAsia="Calibri" w:hAnsi="Calibri" w:cs="Arial"/>
          <w:sz w:val="28"/>
          <w:szCs w:val="28"/>
          <w:rtl/>
        </w:rPr>
        <w:t>–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1 </w:t>
      </w:r>
      <w:r w:rsidRPr="0026148C">
        <w:rPr>
          <w:rFonts w:ascii="Calibri" w:eastAsia="Calibri" w:hAnsi="Calibri" w:cs="Arial"/>
          <w:sz w:val="28"/>
          <w:szCs w:val="28"/>
          <w:rtl/>
        </w:rPr>
        <w:t>–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1982</w:t>
      </w: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</w:rPr>
      </w:pPr>
      <w:r w:rsidRPr="0026148C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الشهادة الحاصل </w:t>
      </w:r>
      <w:proofErr w:type="gramStart"/>
      <w:r w:rsidRPr="0026148C">
        <w:rPr>
          <w:rFonts w:ascii="Calibri" w:eastAsia="Calibri" w:hAnsi="Calibri" w:cs="Arial" w:hint="cs"/>
          <w:b/>
          <w:bCs/>
          <w:sz w:val="28"/>
          <w:szCs w:val="28"/>
          <w:rtl/>
        </w:rPr>
        <w:t>عليها :</w:t>
      </w:r>
      <w:proofErr w:type="gramEnd"/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</w:t>
      </w: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</w:rPr>
      </w:pP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بكالوريو</w:t>
      </w:r>
      <w:r w:rsidRPr="0026148C">
        <w:rPr>
          <w:rFonts w:ascii="Calibri" w:eastAsia="Calibri" w:hAnsi="Calibri" w:cs="Arial" w:hint="eastAsia"/>
          <w:sz w:val="28"/>
          <w:szCs w:val="28"/>
          <w:rtl/>
        </w:rPr>
        <w:t>س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علوم حياة </w:t>
      </w:r>
      <w:r w:rsidRPr="0026148C">
        <w:rPr>
          <w:rFonts w:ascii="Calibri" w:eastAsia="Calibri" w:hAnsi="Calibri" w:cs="Arial"/>
          <w:sz w:val="28"/>
          <w:szCs w:val="28"/>
        </w:rPr>
        <w:t xml:space="preserve">/ 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 احياء مجهرية </w:t>
      </w:r>
      <w:r w:rsidRPr="0026148C">
        <w:rPr>
          <w:rFonts w:ascii="Calibri" w:eastAsia="Calibri" w:hAnsi="Calibri" w:cs="Arial"/>
          <w:sz w:val="28"/>
          <w:szCs w:val="28"/>
          <w:rtl/>
        </w:rPr>
        <w:t>–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جامعة الموصل كلية العلوم </w:t>
      </w:r>
      <w:r w:rsidRPr="0026148C">
        <w:rPr>
          <w:rFonts w:ascii="Calibri" w:eastAsia="Calibri" w:hAnsi="Calibri" w:cs="Arial"/>
          <w:sz w:val="28"/>
          <w:szCs w:val="28"/>
          <w:rtl/>
        </w:rPr>
        <w:t>–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2003</w:t>
      </w: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</w:rPr>
      </w:pP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ماجستير احياء مجهرية </w:t>
      </w:r>
      <w:r w:rsidRPr="0026148C">
        <w:rPr>
          <w:rFonts w:ascii="Calibri" w:eastAsia="Calibri" w:hAnsi="Calibri" w:cs="Arial"/>
          <w:sz w:val="28"/>
          <w:szCs w:val="28"/>
        </w:rPr>
        <w:t xml:space="preserve">/ 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 </w:t>
      </w: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وراثة  </w:t>
      </w:r>
      <w:r w:rsidRPr="0026148C">
        <w:rPr>
          <w:rFonts w:ascii="Calibri" w:eastAsia="Calibri" w:hAnsi="Calibri" w:cs="Arial"/>
          <w:sz w:val="28"/>
          <w:szCs w:val="28"/>
          <w:rtl/>
        </w:rPr>
        <w:t>–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جامعة الموصل كلية العلوم </w:t>
      </w:r>
      <w:r w:rsidRPr="0026148C">
        <w:rPr>
          <w:rFonts w:ascii="Calibri" w:eastAsia="Calibri" w:hAnsi="Calibri" w:cs="Arial"/>
          <w:sz w:val="28"/>
          <w:szCs w:val="28"/>
          <w:rtl/>
        </w:rPr>
        <w:t>–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2007</w:t>
      </w: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</w:rPr>
      </w:pP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دكتوراه احياء مجهرية </w:t>
      </w:r>
      <w:r w:rsidRPr="0026148C">
        <w:rPr>
          <w:rFonts w:ascii="Calibri" w:eastAsia="Calibri" w:hAnsi="Calibri" w:cs="Arial"/>
          <w:sz w:val="28"/>
          <w:szCs w:val="28"/>
        </w:rPr>
        <w:t xml:space="preserve">/ 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 </w:t>
      </w: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بيئة </w:t>
      </w:r>
      <w:r w:rsidR="001949CA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احياء مجهرية</w:t>
      </w: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Pr="0026148C">
        <w:rPr>
          <w:rFonts w:ascii="Calibri" w:eastAsia="Calibri" w:hAnsi="Calibri" w:cs="Arial"/>
          <w:sz w:val="28"/>
          <w:szCs w:val="28"/>
          <w:rtl/>
        </w:rPr>
        <w:t>–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جامعة الموصل كلية العلوم </w:t>
      </w:r>
      <w:r w:rsidRPr="0026148C">
        <w:rPr>
          <w:rFonts w:ascii="Calibri" w:eastAsia="Calibri" w:hAnsi="Calibri" w:cs="Arial"/>
          <w:sz w:val="28"/>
          <w:szCs w:val="28"/>
          <w:rtl/>
        </w:rPr>
        <w:t>–</w:t>
      </w:r>
      <w:r w:rsidRPr="0026148C">
        <w:rPr>
          <w:rFonts w:ascii="Calibri" w:eastAsia="Calibri" w:hAnsi="Calibri" w:cs="Arial" w:hint="cs"/>
          <w:sz w:val="28"/>
          <w:szCs w:val="28"/>
          <w:rtl/>
        </w:rPr>
        <w:t xml:space="preserve"> 2014</w:t>
      </w: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تاريخ </w:t>
      </w:r>
      <w:proofErr w:type="gramStart"/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التعيين :</w:t>
      </w:r>
      <w:proofErr w:type="gramEnd"/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</w:t>
      </w: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19 </w:t>
      </w:r>
      <w:r w:rsidRPr="0026148C">
        <w:rPr>
          <w:rFonts w:ascii="Calibri" w:eastAsia="Calibri" w:hAnsi="Calibri" w:cs="Arial"/>
          <w:sz w:val="28"/>
          <w:szCs w:val="28"/>
          <w:rtl/>
          <w:lang w:bidi="ar-IQ"/>
        </w:rPr>
        <w:t>–</w:t>
      </w: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4 </w:t>
      </w:r>
      <w:r w:rsidRPr="0026148C">
        <w:rPr>
          <w:rFonts w:ascii="Calibri" w:eastAsia="Calibri" w:hAnsi="Calibri" w:cs="Arial"/>
          <w:sz w:val="28"/>
          <w:szCs w:val="28"/>
          <w:rtl/>
          <w:lang w:bidi="ar-IQ"/>
        </w:rPr>
        <w:t>–</w:t>
      </w: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2006 </w:t>
      </w: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العلمي :</w:t>
      </w:r>
      <w:proofErr w:type="gramEnd"/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</w:t>
      </w: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مدرس 29 </w:t>
      </w:r>
      <w:r w:rsidRPr="0026148C">
        <w:rPr>
          <w:rFonts w:ascii="Calibri" w:eastAsia="Calibri" w:hAnsi="Calibri" w:cs="Arial"/>
          <w:sz w:val="28"/>
          <w:szCs w:val="28"/>
          <w:rtl/>
          <w:lang w:bidi="ar-IQ"/>
        </w:rPr>
        <w:t>–</w:t>
      </w: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1 </w:t>
      </w:r>
      <w:r w:rsidRPr="0026148C">
        <w:rPr>
          <w:rFonts w:ascii="Calibri" w:eastAsia="Calibri" w:hAnsi="Calibri" w:cs="Arial"/>
          <w:sz w:val="28"/>
          <w:szCs w:val="28"/>
          <w:rtl/>
          <w:lang w:bidi="ar-IQ"/>
        </w:rPr>
        <w:t>–</w:t>
      </w: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2014 </w:t>
      </w: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البحوث </w:t>
      </w:r>
      <w:proofErr w:type="gramStart"/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المنشورة :</w:t>
      </w:r>
      <w:proofErr w:type="gramEnd"/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المحلية : </w:t>
      </w: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>5</w:t>
      </w: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المشاركة بالمؤتمرات : </w:t>
      </w: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6 </w:t>
      </w:r>
    </w:p>
    <w:p w:rsidR="0026148C" w:rsidRPr="0026148C" w:rsidRDefault="0026148C" w:rsidP="00267FBE">
      <w:pPr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lastRenderedPageBreak/>
        <w:t>المشاركة بالندوات : 1</w:t>
      </w:r>
      <w:r w:rsidR="00267FBE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6</w:t>
      </w:r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</w:t>
      </w:r>
    </w:p>
    <w:p w:rsidR="0026148C" w:rsidRPr="0026148C" w:rsidRDefault="0026148C" w:rsidP="00267FBE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المشاركة بورش العمل : </w:t>
      </w:r>
      <w:r w:rsidR="00267FBE">
        <w:rPr>
          <w:rFonts w:ascii="Calibri" w:eastAsia="Calibri" w:hAnsi="Calibri" w:cs="Arial" w:hint="cs"/>
          <w:sz w:val="28"/>
          <w:szCs w:val="28"/>
          <w:rtl/>
          <w:lang w:bidi="ar-IQ"/>
        </w:rPr>
        <w:t>13</w:t>
      </w:r>
    </w:p>
    <w:p w:rsidR="0026148C" w:rsidRPr="0026148C" w:rsidRDefault="0026148C" w:rsidP="002275E1">
      <w:pPr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المشاركة بالدورات : </w:t>
      </w:r>
      <w:r w:rsidR="002275E1">
        <w:rPr>
          <w:rFonts w:ascii="Calibri" w:eastAsia="Calibri" w:hAnsi="Calibri" w:cs="Arial"/>
          <w:b/>
          <w:bCs/>
          <w:sz w:val="28"/>
          <w:szCs w:val="28"/>
          <w:lang w:bidi="ar-IQ"/>
        </w:rPr>
        <w:t>4</w:t>
      </w: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دورة كفاءة الحاسوب </w:t>
      </w: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دورة كفاءة اللغة الانكليزية </w:t>
      </w:r>
    </w:p>
    <w:p w:rsidR="0026148C" w:rsidRDefault="0026148C" w:rsidP="0026148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>دورة كفاءة اللغة العربية</w:t>
      </w:r>
    </w:p>
    <w:p w:rsidR="002275E1" w:rsidRPr="0026148C" w:rsidRDefault="002275E1" w:rsidP="0026148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proofErr w:type="gramStart"/>
      <w:r>
        <w:rPr>
          <w:rFonts w:ascii="Calibri" w:eastAsia="Calibri" w:hAnsi="Calibri" w:cs="Arial" w:hint="cs"/>
          <w:sz w:val="28"/>
          <w:szCs w:val="28"/>
          <w:rtl/>
          <w:lang w:bidi="ar-IQ"/>
        </w:rPr>
        <w:t>دورة</w:t>
      </w:r>
      <w:proofErr w:type="gramEnd"/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للانتخابات</w:t>
      </w:r>
    </w:p>
    <w:p w:rsidR="0026148C" w:rsidRPr="0026148C" w:rsidRDefault="0026148C" w:rsidP="0026148C">
      <w:pPr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اللجان : 8 </w:t>
      </w:r>
    </w:p>
    <w:p w:rsidR="0026148C" w:rsidRPr="0026148C" w:rsidRDefault="0026148C" w:rsidP="00D21CB4">
      <w:pPr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عدد كتب </w:t>
      </w:r>
      <w:proofErr w:type="gramStart"/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الشكر :</w:t>
      </w:r>
      <w:proofErr w:type="gramEnd"/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1</w:t>
      </w:r>
      <w:r w:rsidR="00D21CB4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4</w:t>
      </w:r>
    </w:p>
    <w:p w:rsidR="0026148C" w:rsidRPr="0026148C" w:rsidRDefault="0026148C" w:rsidP="0026148C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26148C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المواد التي قام بتدريسها : </w:t>
      </w:r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بايولوجية الخلية النظري , بايولوجية الخلية العملي , وراثة </w:t>
      </w:r>
      <w:proofErr w:type="spellStart"/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>مايكروبات</w:t>
      </w:r>
      <w:proofErr w:type="spellEnd"/>
      <w:r w:rsidRPr="0026148C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النظري </w:t>
      </w:r>
      <w:r w:rsidR="0069228D">
        <w:rPr>
          <w:rFonts w:ascii="Calibri" w:eastAsia="Calibri" w:hAnsi="Calibri" w:cs="Arial" w:hint="cs"/>
          <w:sz w:val="28"/>
          <w:szCs w:val="28"/>
          <w:rtl/>
          <w:lang w:bidi="ar-IQ"/>
        </w:rPr>
        <w:t>, الوراثة النظري , الوراثة العملي</w:t>
      </w:r>
      <w:r w:rsidR="006F592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,احياء مجهرية عملي</w:t>
      </w:r>
    </w:p>
    <w:p w:rsidR="00A601AC" w:rsidRDefault="00A601AC" w:rsidP="00C31AC2">
      <w:pPr>
        <w:jc w:val="right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23B88" w:rsidRPr="00F23B88" w:rsidRDefault="00F23B88" w:rsidP="00F23B88">
      <w:pPr>
        <w:bidi w:val="0"/>
        <w:spacing w:after="160" w:line="259" w:lineRule="auto"/>
        <w:jc w:val="right"/>
        <w:rPr>
          <w:rFonts w:ascii="Arial" w:eastAsia="Calibri" w:hAnsi="Arial" w:cs="Arial"/>
          <w:b/>
          <w:bCs/>
          <w:sz w:val="28"/>
          <w:szCs w:val="28"/>
          <w:rtl/>
          <w:lang w:bidi="ar-IQ"/>
        </w:rPr>
      </w:pPr>
      <w:r w:rsidRPr="00F23B88">
        <w:rPr>
          <w:rFonts w:ascii="Arial" w:eastAsia="Calibri" w:hAnsi="Arial" w:cs="Arial"/>
          <w:b/>
          <w:bCs/>
          <w:sz w:val="28"/>
          <w:szCs w:val="28"/>
          <w:rtl/>
          <w:lang w:val="en-GB" w:bidi="ar-IQ"/>
        </w:rPr>
        <w:t xml:space="preserve">البحوث المنشورة </w:t>
      </w:r>
    </w:p>
    <w:p w:rsidR="00F23B88" w:rsidRPr="00F23B88" w:rsidRDefault="00F23B88" w:rsidP="00F23B88">
      <w:pPr>
        <w:bidi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23B88" w:rsidRPr="00F23B88" w:rsidRDefault="00F23B88" w:rsidP="00F23B88">
      <w:pPr>
        <w:bidi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23B88">
        <w:rPr>
          <w:rFonts w:ascii="Times New Roman" w:eastAsia="Arial Unicode MS" w:hAnsi="Times New Roman" w:cs="Times New Roman"/>
          <w:bCs/>
          <w:sz w:val="28"/>
          <w:szCs w:val="28"/>
        </w:rPr>
        <w:t xml:space="preserve">Study of the Genetic Effect of the Antifungal </w:t>
      </w:r>
      <w:proofErr w:type="spellStart"/>
      <w:r w:rsidRPr="00F23B88">
        <w:rPr>
          <w:rFonts w:ascii="Times New Roman" w:eastAsia="Arial Unicode MS" w:hAnsi="Times New Roman" w:cs="Times New Roman"/>
          <w:bCs/>
          <w:sz w:val="28"/>
          <w:szCs w:val="28"/>
        </w:rPr>
        <w:t>Griseofulvin</w:t>
      </w:r>
      <w:proofErr w:type="spellEnd"/>
      <w:r w:rsidRPr="00F23B88">
        <w:rPr>
          <w:rFonts w:ascii="Times New Roman" w:eastAsia="Arial Unicode MS" w:hAnsi="Times New Roman" w:cs="Times New Roman"/>
          <w:bCs/>
          <w:sz w:val="28"/>
          <w:szCs w:val="28"/>
        </w:rPr>
        <w:t xml:space="preserve"> in </w:t>
      </w:r>
      <w:proofErr w:type="spellStart"/>
      <w:r w:rsidRPr="00F23B8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Aspergillus</w:t>
      </w:r>
      <w:proofErr w:type="spellEnd"/>
      <w:r w:rsidRPr="00F23B8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23B88">
        <w:rPr>
          <w:rFonts w:ascii="Times New Roman" w:eastAsia="Arial Unicode MS" w:hAnsi="Times New Roman" w:cs="Times New Roman"/>
          <w:bCs/>
          <w:i/>
          <w:iCs/>
          <w:sz w:val="28"/>
          <w:szCs w:val="28"/>
        </w:rPr>
        <w:t>amstelodami</w:t>
      </w:r>
      <w:proofErr w:type="spellEnd"/>
    </w:p>
    <w:p w:rsidR="00F23B88" w:rsidRPr="00F23B88" w:rsidRDefault="00F23B88" w:rsidP="00F23B88">
      <w:pPr>
        <w:bidi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rtl/>
          <w:lang w:bidi="ar-IQ"/>
        </w:rPr>
      </w:pPr>
      <w:proofErr w:type="gramStart"/>
      <w:r w:rsidRPr="00F23B88">
        <w:rPr>
          <w:rFonts w:ascii="Times New Roman" w:eastAsia="Arial Unicode MS" w:hAnsi="Times New Roman" w:cs="Times New Roman"/>
          <w:bCs/>
          <w:sz w:val="28"/>
          <w:szCs w:val="28"/>
          <w:rtl/>
          <w:lang w:bidi="ar-IQ"/>
        </w:rPr>
        <w:t>رسالة</w:t>
      </w:r>
      <w:proofErr w:type="gramEnd"/>
      <w:r w:rsidRPr="00F23B88">
        <w:rPr>
          <w:rFonts w:ascii="Times New Roman" w:eastAsia="Arial Unicode MS" w:hAnsi="Times New Roman" w:cs="Times New Roman"/>
          <w:bCs/>
          <w:sz w:val="28"/>
          <w:szCs w:val="28"/>
          <w:rtl/>
          <w:lang w:bidi="ar-IQ"/>
        </w:rPr>
        <w:t xml:space="preserve"> ماجستير</w:t>
      </w:r>
    </w:p>
    <w:p w:rsidR="00F23B88" w:rsidRPr="00F23B88" w:rsidRDefault="00F23B88" w:rsidP="00F23B88">
      <w:pPr>
        <w:bidi w:val="0"/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bidi="ar-IQ"/>
        </w:rPr>
      </w:pPr>
    </w:p>
    <w:p w:rsidR="00F23B88" w:rsidRPr="00F23B88" w:rsidRDefault="00F23B88" w:rsidP="00F23B8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Isolation, identification and characterization of some species of </w:t>
      </w:r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>Listeria</w:t>
      </w:r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 causing zoonotic diseases from soil</w:t>
      </w:r>
    </w:p>
    <w:p w:rsidR="00F23B88" w:rsidRPr="00F23B88" w:rsidRDefault="00F23B88" w:rsidP="00F23B8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</w:pPr>
      <w:r w:rsidRPr="00F23B88"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  <w:t>اطروحة دكتوراه</w:t>
      </w:r>
    </w:p>
    <w:p w:rsidR="00F23B88" w:rsidRPr="00F23B88" w:rsidRDefault="00F23B88" w:rsidP="00F23B8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</w:p>
    <w:p w:rsidR="00F23B88" w:rsidRPr="00F23B88" w:rsidRDefault="00F23B88" w:rsidP="00F23B8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</w:p>
    <w:p w:rsidR="00F23B88" w:rsidRPr="00F23B88" w:rsidRDefault="00F23B88" w:rsidP="00F23B8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  <w:lang w:bidi="ar-IQ"/>
        </w:rPr>
      </w:pPr>
    </w:p>
    <w:p w:rsidR="00F23B88" w:rsidRPr="00F23B88" w:rsidRDefault="00F23B88" w:rsidP="00F23B88">
      <w:pPr>
        <w:bidi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On the possible fusion and </w:t>
      </w:r>
      <w:proofErr w:type="spell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diploidization</w:t>
      </w:r>
      <w:proofErr w:type="spellEnd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 of nuclei induced by </w:t>
      </w:r>
      <w:proofErr w:type="spell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griseofulvin</w:t>
      </w:r>
      <w:proofErr w:type="spellEnd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 in </w:t>
      </w:r>
      <w:proofErr w:type="spellStart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>Aspergillus</w:t>
      </w:r>
      <w:proofErr w:type="spellEnd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>amstelodame</w:t>
      </w:r>
      <w:proofErr w:type="spellEnd"/>
    </w:p>
    <w:p w:rsidR="00F23B88" w:rsidRPr="00F23B88" w:rsidRDefault="00F23B88" w:rsidP="00F23B88">
      <w:pPr>
        <w:bidi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Hiba K. </w:t>
      </w:r>
      <w:proofErr w:type="gram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Mahmood ,</w:t>
      </w:r>
      <w:proofErr w:type="gramEnd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 </w:t>
      </w:r>
      <w:proofErr w:type="spell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Sahi</w:t>
      </w:r>
      <w:proofErr w:type="spellEnd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 J .</w:t>
      </w:r>
      <w:proofErr w:type="spell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Dhahi</w:t>
      </w:r>
      <w:proofErr w:type="spellEnd"/>
    </w:p>
    <w:p w:rsidR="00F23B88" w:rsidRPr="00F23B88" w:rsidRDefault="00F23B88" w:rsidP="00F23B88">
      <w:pPr>
        <w:bidi w:val="0"/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bidi="ar-IQ"/>
        </w:rPr>
      </w:pPr>
      <w:proofErr w:type="spellStart"/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>Rafidain</w:t>
      </w:r>
      <w:proofErr w:type="spellEnd"/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 xml:space="preserve"> journal of </w:t>
      </w:r>
      <w:proofErr w:type="gramStart"/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>science</w:t>
      </w:r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 xml:space="preserve"> ,</w:t>
      </w:r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>2008</w:t>
      </w:r>
      <w:proofErr w:type="gramEnd"/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 xml:space="preserve"> , </w:t>
      </w:r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>vol</w:t>
      </w:r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>.</w:t>
      </w:r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 xml:space="preserve"> 19 , Issue 6 ,pages: 46-56</w:t>
      </w:r>
    </w:p>
    <w:p w:rsidR="00F23B88" w:rsidRPr="00F23B88" w:rsidRDefault="00F23B88" w:rsidP="00F23B88">
      <w:pPr>
        <w:bidi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bidi="ar-IQ"/>
        </w:rPr>
      </w:pPr>
    </w:p>
    <w:p w:rsidR="00F23B88" w:rsidRPr="00F23B88" w:rsidRDefault="00F23B88" w:rsidP="00F23B88">
      <w:pPr>
        <w:bidi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 xml:space="preserve">Genetic effect of the antifungal </w:t>
      </w:r>
      <w:proofErr w:type="spellStart"/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>griseofulvin</w:t>
      </w:r>
      <w:proofErr w:type="spellEnd"/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 xml:space="preserve"> in </w:t>
      </w:r>
      <w:proofErr w:type="spellStart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>Aspergillus</w:t>
      </w:r>
      <w:proofErr w:type="spellEnd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>amstelodame</w:t>
      </w:r>
      <w:proofErr w:type="spellEnd"/>
    </w:p>
    <w:p w:rsidR="00F23B88" w:rsidRPr="00F23B88" w:rsidRDefault="00F23B88" w:rsidP="00F23B88">
      <w:pPr>
        <w:bidi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Hiba K. </w:t>
      </w:r>
      <w:proofErr w:type="gram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Mahmood ,</w:t>
      </w:r>
      <w:proofErr w:type="gramEnd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 </w:t>
      </w:r>
      <w:proofErr w:type="spell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Sahi</w:t>
      </w:r>
      <w:proofErr w:type="spellEnd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 J .</w:t>
      </w:r>
      <w:proofErr w:type="spell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Dhahi</w:t>
      </w:r>
      <w:proofErr w:type="spellEnd"/>
    </w:p>
    <w:p w:rsidR="00F23B88" w:rsidRPr="00F23B88" w:rsidRDefault="00F23B88" w:rsidP="00F23B88">
      <w:pPr>
        <w:bidi w:val="0"/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bidi="ar-IQ"/>
        </w:rPr>
      </w:pPr>
      <w:proofErr w:type="spellStart"/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>Rafidain</w:t>
      </w:r>
      <w:proofErr w:type="spellEnd"/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 xml:space="preserve"> journal of </w:t>
      </w:r>
      <w:proofErr w:type="gramStart"/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>science</w:t>
      </w:r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 xml:space="preserve"> ,</w:t>
      </w:r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>2008</w:t>
      </w:r>
      <w:proofErr w:type="gramEnd"/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 xml:space="preserve"> , </w:t>
      </w:r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>vol</w:t>
      </w:r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>.</w:t>
      </w:r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 xml:space="preserve"> 19 , Issue 2 ,pages: 26-38</w:t>
      </w:r>
    </w:p>
    <w:p w:rsidR="00F23B88" w:rsidRPr="00F23B88" w:rsidRDefault="00F23B88" w:rsidP="00F23B88">
      <w:pPr>
        <w:bidi w:val="0"/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bidi="ar-IQ"/>
        </w:rPr>
      </w:pPr>
    </w:p>
    <w:p w:rsidR="00F23B88" w:rsidRPr="00F23B88" w:rsidRDefault="00F23B88" w:rsidP="00F23B88">
      <w:pPr>
        <w:bidi w:val="0"/>
        <w:spacing w:after="160" w:line="240" w:lineRule="auto"/>
        <w:rPr>
          <w:rFonts w:ascii="Times New Roman" w:eastAsia="Calibri" w:hAnsi="Times New Roman" w:cs="Times New Roman"/>
          <w:bCs/>
          <w:sz w:val="28"/>
          <w:szCs w:val="28"/>
          <w:lang w:bidi="ar-IQ"/>
        </w:rPr>
      </w:pPr>
      <w:proofErr w:type="spellStart"/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>Antimutagenic</w:t>
      </w:r>
      <w:proofErr w:type="spellEnd"/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 xml:space="preserve"> effect of </w:t>
      </w:r>
      <w:proofErr w:type="spellStart"/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>of</w:t>
      </w:r>
      <w:proofErr w:type="spellEnd"/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 xml:space="preserve"> the extract of </w:t>
      </w:r>
      <w:proofErr w:type="spellStart"/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>cypperus</w:t>
      </w:r>
      <w:proofErr w:type="spellEnd"/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 xml:space="preserve"> </w:t>
      </w:r>
      <w:proofErr w:type="spellStart"/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>rotandus</w:t>
      </w:r>
      <w:proofErr w:type="spellEnd"/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 xml:space="preserve"> tuber in </w:t>
      </w:r>
    </w:p>
    <w:p w:rsidR="00F23B88" w:rsidRPr="00F23B88" w:rsidRDefault="00F23B88" w:rsidP="00F23B88">
      <w:pPr>
        <w:bidi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  <w:proofErr w:type="spellStart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>Aspergillus</w:t>
      </w:r>
      <w:proofErr w:type="spellEnd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>amstelodame</w:t>
      </w:r>
      <w:proofErr w:type="spellEnd"/>
    </w:p>
    <w:p w:rsidR="00F23B88" w:rsidRPr="00F23B88" w:rsidRDefault="00F23B88" w:rsidP="00F23B88">
      <w:pPr>
        <w:bidi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Hiba K. Mahmood</w:t>
      </w:r>
    </w:p>
    <w:p w:rsidR="00F23B88" w:rsidRPr="00F23B88" w:rsidRDefault="00F23B88" w:rsidP="00F23B88">
      <w:pPr>
        <w:bidi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  <w:proofErr w:type="spellStart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>Tikrit</w:t>
      </w:r>
      <w:proofErr w:type="spellEnd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 xml:space="preserve"> journal of pure </w:t>
      </w:r>
      <w:proofErr w:type="gramStart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>science ,</w:t>
      </w:r>
      <w:proofErr w:type="gramEnd"/>
      <w:r w:rsidRPr="00F23B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IQ"/>
        </w:rPr>
        <w:t xml:space="preserve"> 2011</w:t>
      </w:r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, vol.1 , pages 137- 142</w:t>
      </w:r>
    </w:p>
    <w:p w:rsidR="00F23B88" w:rsidRPr="00F23B88" w:rsidRDefault="00F23B88" w:rsidP="00F23B88">
      <w:pPr>
        <w:bidi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</w:p>
    <w:p w:rsidR="00F23B88" w:rsidRPr="00F23B88" w:rsidRDefault="00F23B88" w:rsidP="00F23B88">
      <w:pPr>
        <w:bidi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Using of polymerase chain reaction </w:t>
      </w:r>
      <w:proofErr w:type="gram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( PCR</w:t>
      </w:r>
      <w:proofErr w:type="gramEnd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) to confirm the diagnosis of listeria </w:t>
      </w:r>
      <w:proofErr w:type="spell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monocytogens</w:t>
      </w:r>
      <w:proofErr w:type="spellEnd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  and determination its antimicrobial resistance </w:t>
      </w:r>
    </w:p>
    <w:p w:rsidR="00F23B88" w:rsidRPr="00F23B88" w:rsidRDefault="00F23B88" w:rsidP="00F23B88">
      <w:pPr>
        <w:bidi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</w:pPr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Hiba K. </w:t>
      </w:r>
      <w:proofErr w:type="gram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Mahmud ,</w:t>
      </w:r>
      <w:proofErr w:type="gramEnd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 </w:t>
      </w:r>
      <w:proofErr w:type="spell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adeeba</w:t>
      </w:r>
      <w:proofErr w:type="spellEnd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 Y. </w:t>
      </w:r>
      <w:proofErr w:type="spellStart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>Shareef</w:t>
      </w:r>
      <w:proofErr w:type="spellEnd"/>
      <w:r w:rsidRPr="00F23B88">
        <w:rPr>
          <w:rFonts w:ascii="Times New Roman" w:eastAsia="Times New Roman" w:hAnsi="Times New Roman" w:cs="Times New Roman"/>
          <w:bCs/>
          <w:sz w:val="28"/>
          <w:szCs w:val="28"/>
          <w:lang w:bidi="ar-IQ"/>
        </w:rPr>
        <w:t xml:space="preserve"> </w:t>
      </w:r>
    </w:p>
    <w:p w:rsidR="00F23B88" w:rsidRPr="00F23B88" w:rsidRDefault="00F23B88" w:rsidP="00F23B88">
      <w:pPr>
        <w:bidi w:val="0"/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bidi="ar-IQ"/>
        </w:rPr>
      </w:pPr>
      <w:proofErr w:type="spellStart"/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>Rafidain</w:t>
      </w:r>
      <w:proofErr w:type="spellEnd"/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 xml:space="preserve"> journal of </w:t>
      </w:r>
      <w:proofErr w:type="gramStart"/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>science</w:t>
      </w:r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 xml:space="preserve"> ,</w:t>
      </w:r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>2018</w:t>
      </w:r>
      <w:proofErr w:type="gramEnd"/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 xml:space="preserve"> , </w:t>
      </w:r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>vol</w:t>
      </w:r>
      <w:r w:rsidRPr="00F23B88">
        <w:rPr>
          <w:rFonts w:ascii="Times New Roman" w:eastAsia="Calibri" w:hAnsi="Times New Roman" w:cs="Times New Roman"/>
          <w:bCs/>
          <w:i/>
          <w:iCs/>
          <w:sz w:val="28"/>
          <w:szCs w:val="28"/>
          <w:lang w:bidi="ar-IQ"/>
        </w:rPr>
        <w:t>.</w:t>
      </w:r>
      <w:r w:rsidRPr="00F23B88">
        <w:rPr>
          <w:rFonts w:ascii="Times New Roman" w:eastAsia="Calibri" w:hAnsi="Times New Roman" w:cs="Times New Roman"/>
          <w:bCs/>
          <w:sz w:val="28"/>
          <w:szCs w:val="28"/>
          <w:lang w:bidi="ar-IQ"/>
        </w:rPr>
        <w:t xml:space="preserve"> 27 , Issue 1A ,pages: 17- 30</w:t>
      </w:r>
    </w:p>
    <w:p w:rsidR="00F23B88" w:rsidRPr="00F23B88" w:rsidRDefault="00F23B88" w:rsidP="00C31AC2">
      <w:pPr>
        <w:jc w:val="right"/>
        <w:rPr>
          <w:rtl/>
          <w:lang w:bidi="ar-IQ"/>
        </w:rPr>
      </w:pPr>
    </w:p>
    <w:sectPr w:rsidR="00F23B88" w:rsidRPr="00F23B88" w:rsidSect="00C96071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7A"/>
    <w:rsid w:val="0000427A"/>
    <w:rsid w:val="00086614"/>
    <w:rsid w:val="00106EEB"/>
    <w:rsid w:val="001949CA"/>
    <w:rsid w:val="0022079E"/>
    <w:rsid w:val="002275E1"/>
    <w:rsid w:val="0026148C"/>
    <w:rsid w:val="00267FBE"/>
    <w:rsid w:val="003E3B6A"/>
    <w:rsid w:val="0069228D"/>
    <w:rsid w:val="006F5929"/>
    <w:rsid w:val="009317DB"/>
    <w:rsid w:val="009F75EA"/>
    <w:rsid w:val="00A601AC"/>
    <w:rsid w:val="00C31AC2"/>
    <w:rsid w:val="00C96071"/>
    <w:rsid w:val="00D21CB4"/>
    <w:rsid w:val="00F2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405</Words>
  <Characters>2314</Characters>
  <Application>Microsoft Office Word</Application>
  <DocSecurity>0</DocSecurity>
  <Lines>19</Lines>
  <Paragraphs>5</Paragraphs>
  <ScaleCrop>false</ScaleCrop>
  <Company>By DR.Ahmed Saker 2O11 - 2O12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2021-10-25T08:33:00Z</dcterms:created>
  <dcterms:modified xsi:type="dcterms:W3CDTF">2021-10-27T12:31:00Z</dcterms:modified>
</cp:coreProperties>
</file>