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الاسم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رنا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مصطفى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احمد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خليل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الشيخ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ابراهيم</w:t>
      </w:r>
    </w:p>
    <w:p w:rsidR="00000000" w:rsidDel="00000000" w:rsidP="00000000" w:rsidRDefault="00000000" w:rsidRPr="00000000" w14:paraId="00000002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الفرع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التشريح</w:t>
      </w:r>
    </w:p>
    <w:p w:rsidR="00000000" w:rsidDel="00000000" w:rsidP="00000000" w:rsidRDefault="00000000" w:rsidRPr="00000000" w14:paraId="00000003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الاختصاص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العام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بكالوريوس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طب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وجراحة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عامة</w:t>
      </w:r>
    </w:p>
    <w:p w:rsidR="00000000" w:rsidDel="00000000" w:rsidP="00000000" w:rsidRDefault="00000000" w:rsidRPr="00000000" w14:paraId="00000004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الاختصاص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الدقيق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ماجستير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علم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التشريح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والانسجة</w:t>
      </w:r>
    </w:p>
    <w:p w:rsidR="00000000" w:rsidDel="00000000" w:rsidP="00000000" w:rsidRDefault="00000000" w:rsidRPr="00000000" w14:paraId="00000005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البريد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الالكتروني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RMA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@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uomosul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edu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iq</w:t>
      </w:r>
    </w:p>
    <w:p w:rsidR="00000000" w:rsidDel="00000000" w:rsidP="00000000" w:rsidRDefault="00000000" w:rsidRPr="00000000" w14:paraId="00000006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رقم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الهاتف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1"/>
        </w:rPr>
        <w:t xml:space="preserve">:07725378382 </w:t>
      </w:r>
    </w:p>
    <w:p w:rsidR="00000000" w:rsidDel="00000000" w:rsidP="00000000" w:rsidRDefault="00000000" w:rsidRPr="00000000" w14:paraId="00000007">
      <w:pPr>
        <w:bidi w:val="1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Research gate: Rana Mustafa</w:t>
      </w:r>
    </w:p>
    <w:p w:rsidR="00000000" w:rsidDel="00000000" w:rsidP="00000000" w:rsidRDefault="00000000" w:rsidRPr="00000000" w14:paraId="00000008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bidi w:val="1"/>
    </w:p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2019-09-05T05:46:00Z</dcterms:created>
  <dc:creator>DR.Ahmed Saker</dc:creator>
</cp:coreProperties>
</file>