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51" w:rsidRPr="004479F5" w:rsidRDefault="004479F5" w:rsidP="00501410">
      <w:pPr>
        <w:tabs>
          <w:tab w:val="left" w:pos="2520"/>
        </w:tabs>
        <w:bidi/>
        <w:spacing w:before="14" w:after="0" w:line="240" w:lineRule="auto"/>
        <w:ind w:right="-20"/>
        <w:rPr>
          <w:rFonts w:ascii="Hacen Tunisia" w:eastAsia="Batang" w:hAnsi="Hacen Tunisia" w:cs="Hacen Tunisia" w:hint="cs"/>
          <w:b/>
          <w:bCs/>
          <w:sz w:val="32"/>
          <w:szCs w:val="32"/>
          <w:rtl/>
          <w:lang w:bidi="ar-IQ"/>
        </w:rPr>
      </w:pPr>
      <w:r w:rsidRPr="004479F5">
        <w:rPr>
          <w:rFonts w:ascii="Hacen Tunisia" w:eastAsia="Batang" w:hAnsi="Hacen Tunisia" w:cs="Hacen Tunisia"/>
          <w:b/>
          <w:bCs/>
          <w:noProof/>
          <w:color w:val="2E1F14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3BB6844" wp14:editId="579BC92D">
                <wp:simplePos x="0" y="0"/>
                <wp:positionH relativeFrom="column">
                  <wp:posOffset>-647700</wp:posOffset>
                </wp:positionH>
                <wp:positionV relativeFrom="paragraph">
                  <wp:posOffset>-387350</wp:posOffset>
                </wp:positionV>
                <wp:extent cx="7560310" cy="2016125"/>
                <wp:effectExtent l="0" t="0" r="2540" b="3175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016125"/>
                          <a:chOff x="0" y="400"/>
                          <a:chExt cx="11906" cy="361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0" y="400"/>
                            <a:ext cx="11906" cy="361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4012 400"/>
                              <a:gd name="T2" fmla="*/ 4012 h 3612"/>
                              <a:gd name="T3" fmla="*/ 0 w 11906"/>
                              <a:gd name="T4" fmla="+- 0 4012 400"/>
                              <a:gd name="T5" fmla="*/ 4012 h 3612"/>
                              <a:gd name="T6" fmla="*/ 0 w 11906"/>
                              <a:gd name="T7" fmla="+- 0 400 400"/>
                              <a:gd name="T8" fmla="*/ 400 h 3612"/>
                              <a:gd name="T9" fmla="*/ 11906 w 11906"/>
                              <a:gd name="T10" fmla="+- 0 400 400"/>
                              <a:gd name="T11" fmla="*/ 400 h 3612"/>
                              <a:gd name="T12" fmla="*/ 11906 w 11906"/>
                              <a:gd name="T13" fmla="+- 0 4012 400"/>
                              <a:gd name="T14" fmla="*/ 4012 h 36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3612">
                                <a:moveTo>
                                  <a:pt x="11906" y="3612"/>
                                </a:moveTo>
                                <a:lnTo>
                                  <a:pt x="0" y="3612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612"/>
                                </a:lnTo>
                              </a:path>
                            </a:pathLst>
                          </a:custGeom>
                          <a:solidFill>
                            <a:srgbClr val="EA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left:0;text-align:left;margin-left:-51pt;margin-top:-30.5pt;width:595.3pt;height:158.75pt;z-index:-251652096" coordorigin=",400" coordsize="11906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">
                <v:shape id="Freeform 51" o:spid="_x0000_s1027" style="position:absolute;top:400;width:11906;height:3612;visibility:visible;mso-wrap-style:square;v-text-anchor:top" coordsize="11906,3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9XccA&#10;AADbAAAADwAAAGRycy9kb3ducmV2LnhtbESPQWvCQBSE74X+h+UJ3urGmkqbukoJCKW0irEXb4/s&#10;M4nNvo3ZrW7767sFweMwM98ws0UwrThR7xrLCsajBARxaXXDlYLP7fLuEYTzyBpby6Tghxws5rc3&#10;M8y0PfOGToWvRISwy1BB7X2XSenKmgy6ke2Io7e3vUEfZV9J3eM5wk0r75NkKg02HBdq7Civqfwq&#10;vo2CkO5+J0/Tj/XhrUi3x/c8D6tdo9RwEF6eQXgK/hq+tF+1gocU/r/EH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K/V3HAAAA2wAAAA8AAAAAAAAAAAAAAAAAmAIAAGRy&#10;cy9kb3ducmV2LnhtbFBLBQYAAAAABAAEAPUAAACMAwAAAAA=&#10;" path="m11906,3612l,3612,,,11906,r,3612e" fillcolor="#eaeae9" stroked="f">
                  <v:path arrowok="t" o:connecttype="custom" o:connectlocs="11906,4012;0,4012;0,400;11906,400;11906,4012" o:connectangles="0,0,0,0,0"/>
                </v:shape>
              </v:group>
            </w:pict>
          </mc:Fallback>
        </mc:AlternateContent>
      </w:r>
      <w:r w:rsidR="0066331D" w:rsidRPr="004479F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1E8205" wp14:editId="666EBF0C">
                <wp:simplePos x="0" y="0"/>
                <wp:positionH relativeFrom="column">
                  <wp:posOffset>-33020</wp:posOffset>
                </wp:positionH>
                <wp:positionV relativeFrom="paragraph">
                  <wp:posOffset>-181051</wp:posOffset>
                </wp:positionV>
                <wp:extent cx="1448409" cy="1806854"/>
                <wp:effectExtent l="0" t="0" r="19050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09" cy="180685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31D" w:rsidRDefault="0066331D" w:rsidP="006633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التد</w:t>
                            </w:r>
                            <w:r w:rsidR="00501410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02FA7DF4" wp14:editId="5EBEBC7A">
                                  <wp:extent cx="1213945" cy="1418896"/>
                                  <wp:effectExtent l="0" t="0" r="5715" b="0"/>
                                  <wp:docPr id="3" name="صورة 3" descr="C:\Users\dr.mazin\Desktop\مركز تفسير\مازن صورة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r.mazin\Desktop\مركز تفسير\مازن صورة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4446" cy="1454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ريسي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-2.6pt;margin-top:-14.25pt;width:114.05pt;height:14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" fillcolor="#4f81bd [3204]" strokecolor="#243f60 [1604]" strokeweight="2pt">
                <v:textbox>
                  <w:txbxContent>
                    <w:p w:rsidR="0066331D" w:rsidRDefault="0066331D" w:rsidP="006633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صورة التد</w:t>
                      </w:r>
                      <w:r w:rsidR="00501410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213945" cy="1418896"/>
                            <wp:effectExtent l="0" t="0" r="5715" b="0"/>
                            <wp:docPr id="3" name="صورة 3" descr="C:\Users\dr.mazin\Desktop\مركز تفسير\مازن صورة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r.mazin\Desktop\مركز تفسير\مازن صورة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4446" cy="1454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rtl/>
                        </w:rPr>
                        <w:t>ريسي</w:t>
                      </w:r>
                    </w:p>
                  </w:txbxContent>
                </v:textbox>
              </v:rect>
            </w:pict>
          </mc:Fallback>
        </mc:AlternateContent>
      </w:r>
      <w:r w:rsidR="00823F95" w:rsidRPr="004479F5">
        <w:rPr>
          <w:rFonts w:ascii="Hacen Tunisia" w:eastAsia="Batang" w:hAnsi="Hacen Tunisia" w:cs="Hacen Tunisia"/>
          <w:b/>
          <w:bCs/>
          <w:noProof/>
          <w:color w:val="2E1F14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1A42945" wp14:editId="51D003D9">
                <wp:simplePos x="0" y="0"/>
                <wp:positionH relativeFrom="column">
                  <wp:posOffset>6546850</wp:posOffset>
                </wp:positionH>
                <wp:positionV relativeFrom="paragraph">
                  <wp:posOffset>76835</wp:posOffset>
                </wp:positionV>
                <wp:extent cx="170180" cy="1224280"/>
                <wp:effectExtent l="0" t="0" r="2032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224280"/>
                          <a:chOff x="1129" y="1003"/>
                          <a:chExt cx="269" cy="2406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129" y="1003"/>
                            <a:ext cx="269" cy="2406"/>
                          </a:xfrm>
                          <a:custGeom>
                            <a:avLst/>
                            <a:gdLst>
                              <a:gd name="T0" fmla="+- 0 1399 1129"/>
                              <a:gd name="T1" fmla="*/ T0 w 269"/>
                              <a:gd name="T2" fmla="+- 0 3409 1003"/>
                              <a:gd name="T3" fmla="*/ 3409 h 2406"/>
                              <a:gd name="T4" fmla="+- 0 1129 1129"/>
                              <a:gd name="T5" fmla="*/ T4 w 269"/>
                              <a:gd name="T6" fmla="+- 0 3409 1003"/>
                              <a:gd name="T7" fmla="*/ 3409 h 2406"/>
                              <a:gd name="T8" fmla="+- 0 1129 1129"/>
                              <a:gd name="T9" fmla="*/ T8 w 269"/>
                              <a:gd name="T10" fmla="+- 0 1003 1003"/>
                              <a:gd name="T11" fmla="*/ 1003 h 2406"/>
                              <a:gd name="T12" fmla="+- 0 1399 1129"/>
                              <a:gd name="T13" fmla="*/ T12 w 269"/>
                              <a:gd name="T14" fmla="+- 0 1003 1003"/>
                              <a:gd name="T15" fmla="*/ 1003 h 2406"/>
                              <a:gd name="T16" fmla="+- 0 1399 1129"/>
                              <a:gd name="T17" fmla="*/ T16 w 269"/>
                              <a:gd name="T18" fmla="+- 0 3409 1003"/>
                              <a:gd name="T19" fmla="*/ 3409 h 2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406">
                                <a:moveTo>
                                  <a:pt x="270" y="2406"/>
                                </a:moveTo>
                                <a:lnTo>
                                  <a:pt x="0" y="2406"/>
                                </a:lnTo>
                                <a:lnTo>
                                  <a:pt x="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2406"/>
                                </a:lnTo>
                              </a:path>
                            </a:pathLst>
                          </a:custGeom>
                          <a:solidFill>
                            <a:srgbClr val="D3D4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165D0146" id="Group 48" o:spid="_x0000_s1026" style="position:absolute;margin-left:515.5pt;margin-top:6.05pt;width:13.4pt;height:96.4pt;z-index:-251651072" coordorigin="1129,1003" coordsize="269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">
                <v:shape id="Freeform 49" o:spid="_x0000_s1027" style="position:absolute;left:1129;top:1003;width:269;height:2406;visibility:visible;mso-wrap-style:square;v-text-anchor:top" coordsize="269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" path="m270,2406l,2406,,,270,r,2406e" fillcolor="#d3d4d2" stroked="f">
                  <v:path arrowok="t" o:connecttype="custom" o:connectlocs="270,3409;0,3409;0,1003;270,1003;270,3409" o:connectangles="0,0,0,0,0"/>
                </v:shape>
              </v:group>
            </w:pict>
          </mc:Fallback>
        </mc:AlternateContent>
      </w:r>
      <w:r w:rsidR="00DC1036" w:rsidRPr="004479F5">
        <w:rPr>
          <w:rFonts w:ascii="Hacen Tunisia" w:eastAsia="Batang" w:hAnsi="Hacen Tunisia" w:cs="Hacen Tunisia"/>
          <w:b/>
          <w:bCs/>
          <w:noProof/>
          <w:color w:val="2E1F14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430761F" wp14:editId="42305861">
                <wp:simplePos x="0" y="0"/>
                <wp:positionH relativeFrom="column">
                  <wp:posOffset>-647700</wp:posOffset>
                </wp:positionH>
                <wp:positionV relativeFrom="paragraph">
                  <wp:posOffset>-635000</wp:posOffset>
                </wp:positionV>
                <wp:extent cx="7560310" cy="252095"/>
                <wp:effectExtent l="0" t="3175" r="2540" b="1905"/>
                <wp:wrapNone/>
                <wp:docPr id="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2095"/>
                          <a:chOff x="0" y="0"/>
                          <a:chExt cx="11906" cy="397"/>
                        </a:xfrm>
                      </wpg:grpSpPr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97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397 h 397"/>
                              <a:gd name="T2" fmla="*/ 0 w 11906"/>
                              <a:gd name="T3" fmla="*/ 397 h 397"/>
                              <a:gd name="T4" fmla="*/ 0 w 11906"/>
                              <a:gd name="T5" fmla="*/ 0 h 397"/>
                              <a:gd name="T6" fmla="*/ 11906 w 11906"/>
                              <a:gd name="T7" fmla="*/ 0 h 397"/>
                              <a:gd name="T8" fmla="*/ 11906 w 11906"/>
                              <a:gd name="T9" fmla="*/ 397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97">
                                <a:moveTo>
                                  <a:pt x="11906" y="397"/>
                                </a:move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97"/>
                                </a:lnTo>
                              </a:path>
                            </a:pathLst>
                          </a:custGeom>
                          <a:solidFill>
                            <a:srgbClr val="E36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left:0;text-align:left;margin-left:-51pt;margin-top:-50pt;width:595.3pt;height:19.85pt;z-index:-251648000" coordsize="119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">
                <v:shape id="Freeform 38" o:spid="_x0000_s1027" style="position:absolute;width:11906;height:397;visibility:visible;mso-wrap-style:square;v-text-anchor:top" coordsize="1190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bdMIA&#10;AADbAAAADwAAAGRycy9kb3ducmV2LnhtbERPz2vCMBS+D/wfwht4EU0nOKQ2ynCUbaexOhjens2z&#10;LW1eQpO19b83h8GOH9/v7DCZTgzU+8aygqdVAoK4tLrhSsH3KV9uQfiArLGzTApu5OGwnz1kmGo7&#10;8hcNRahEDGGfooI6BJdK6cuaDPqVdcSRu9reYIiwr6TucYzhppPrJHmWBhuODTU6OtZUtsWvUfAx&#10;eDe+mUV+WdC5pR93fa1un0rNH6eXHYhAU/gX/7nftYJNHBu/xB8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9t0wgAAANsAAAAPAAAAAAAAAAAAAAAAAJgCAABkcnMvZG93&#10;bnJldi54bWxQSwUGAAAAAAQABAD1AAAAhwMAAAAA&#10;" path="m11906,397l,397,,,11906,r,397e" fillcolor="#e36f25" stroked="f">
                  <v:path arrowok="t" o:connecttype="custom" o:connectlocs="11906,397;0,397;0,0;11906,0;11906,397" o:connectangles="0,0,0,0,0"/>
                </v:shape>
              </v:group>
            </w:pict>
          </mc:Fallback>
        </mc:AlternateContent>
      </w:r>
      <w:r w:rsidR="0066331D" w:rsidRPr="004479F5">
        <w:rPr>
          <w:rFonts w:ascii="Hacen Tunisia" w:eastAsia="Batang" w:hAnsi="Hacen Tunisia" w:cs="Hacen Tunisia" w:hint="cs"/>
          <w:b/>
          <w:bCs/>
          <w:color w:val="2E1F14"/>
          <w:sz w:val="36"/>
          <w:szCs w:val="36"/>
          <w:rtl/>
        </w:rPr>
        <w:t>ا</w:t>
      </w:r>
      <w:r w:rsidR="0066331D" w:rsidRPr="004479F5">
        <w:rPr>
          <w:rFonts w:ascii="Hacen Tunisia" w:eastAsia="Batang" w:hAnsi="Hacen Tunisia" w:cs="Hacen Tunisia" w:hint="cs"/>
          <w:b/>
          <w:bCs/>
          <w:color w:val="2E1F14"/>
          <w:sz w:val="32"/>
          <w:szCs w:val="32"/>
          <w:rtl/>
        </w:rPr>
        <w:t>سم التدريسي</w:t>
      </w:r>
      <w:r w:rsidR="00501410" w:rsidRPr="004479F5">
        <w:rPr>
          <w:rFonts w:ascii="Hacen Tunisia" w:eastAsia="Batang" w:hAnsi="Hacen Tunisia" w:cs="Hacen Tunisia" w:hint="cs"/>
          <w:b/>
          <w:bCs/>
          <w:sz w:val="32"/>
          <w:szCs w:val="32"/>
          <w:rtl/>
          <w:lang w:bidi="ar-IQ"/>
        </w:rPr>
        <w:t xml:space="preserve"> : مازن موفق صديق الخيرو</w:t>
      </w:r>
    </w:p>
    <w:p w:rsidR="00C53551" w:rsidRPr="004479F5" w:rsidRDefault="0066331D" w:rsidP="004F2B24">
      <w:pPr>
        <w:bidi/>
        <w:spacing w:before="86" w:after="0" w:line="271" w:lineRule="exact"/>
        <w:ind w:left="99" w:right="-20"/>
        <w:rPr>
          <w:rFonts w:ascii="Hacen Tunisia" w:eastAsia="Arial" w:hAnsi="Hacen Tunisia" w:cs="Hacen Tunisia"/>
          <w:sz w:val="32"/>
          <w:szCs w:val="32"/>
          <w:rtl/>
          <w:lang w:bidi="ar-IQ"/>
        </w:rPr>
      </w:pPr>
      <w:r w:rsidRPr="004479F5">
        <w:rPr>
          <w:rFonts w:ascii="Hacen Tunisia" w:eastAsia="Arial" w:hAnsi="Hacen Tunisia" w:cs="Hacen Tunisia" w:hint="cs"/>
          <w:color w:val="E36F25"/>
          <w:position w:val="-1"/>
          <w:sz w:val="32"/>
          <w:szCs w:val="32"/>
          <w:rtl/>
          <w:lang w:bidi="ar-IQ"/>
        </w:rPr>
        <w:t>الشهادة واللقب العلمي</w:t>
      </w:r>
      <w:r w:rsidR="00501410" w:rsidRPr="004479F5">
        <w:rPr>
          <w:rFonts w:ascii="Hacen Tunisia" w:eastAsia="Arial" w:hAnsi="Hacen Tunisia" w:cs="Hacen Tunisia" w:hint="cs"/>
          <w:sz w:val="32"/>
          <w:szCs w:val="32"/>
          <w:rtl/>
          <w:lang w:bidi="ar-IQ"/>
        </w:rPr>
        <w:t xml:space="preserve"> الدكتوراه / أستاذ مساعد</w:t>
      </w:r>
    </w:p>
    <w:p w:rsidR="00C53551" w:rsidRPr="004479F5" w:rsidRDefault="00C53551" w:rsidP="00823F95">
      <w:pPr>
        <w:bidi/>
        <w:spacing w:after="0" w:line="200" w:lineRule="exact"/>
        <w:ind w:left="99"/>
        <w:rPr>
          <w:sz w:val="32"/>
          <w:szCs w:val="32"/>
        </w:rPr>
      </w:pPr>
    </w:p>
    <w:p w:rsidR="004479F5" w:rsidRPr="004479F5" w:rsidRDefault="0066331D" w:rsidP="004479F5">
      <w:pPr>
        <w:bidi/>
        <w:spacing w:before="34" w:after="0" w:line="240" w:lineRule="auto"/>
        <w:ind w:left="99" w:right="-20"/>
        <w:rPr>
          <w:rFonts w:ascii="Hacen Tunisia" w:eastAsia="Arial" w:hAnsi="Hacen Tunisia" w:cs="Hacen Tunisia"/>
          <w:sz w:val="32"/>
          <w:szCs w:val="32"/>
          <w:rtl/>
          <w:lang w:bidi="ar-IQ"/>
        </w:rPr>
      </w:pPr>
      <w:r w:rsidRPr="004479F5">
        <w:rPr>
          <w:rFonts w:ascii="Hacen Tunisia" w:eastAsia="Arial" w:hAnsi="Hacen Tunisia" w:cs="Hacen Tunisia"/>
          <w:b/>
          <w:bCs/>
          <w:color w:val="2E1F14"/>
          <w:sz w:val="32"/>
          <w:szCs w:val="32"/>
          <w:rtl/>
        </w:rPr>
        <w:t>موبايل :</w:t>
      </w:r>
      <w:r w:rsidR="00C07EC0" w:rsidRPr="004479F5">
        <w:rPr>
          <w:rFonts w:ascii="Hacen Tunisia" w:eastAsia="Arial" w:hAnsi="Hacen Tunisia" w:cs="Hacen Tunisia"/>
          <w:b/>
          <w:bCs/>
          <w:color w:val="2E1F14"/>
          <w:sz w:val="32"/>
          <w:szCs w:val="32"/>
          <w:rtl/>
        </w:rPr>
        <w:t xml:space="preserve"> </w:t>
      </w:r>
      <w:r w:rsidR="00501410" w:rsidRPr="004479F5">
        <w:rPr>
          <w:rFonts w:ascii="Hacen Tunisia" w:eastAsia="Arial" w:hAnsi="Hacen Tunisia" w:cs="Hacen Tunisia" w:hint="cs"/>
          <w:sz w:val="32"/>
          <w:szCs w:val="32"/>
          <w:rtl/>
          <w:lang w:bidi="ar-IQ"/>
        </w:rPr>
        <w:t>07702027641</w:t>
      </w:r>
    </w:p>
    <w:p w:rsidR="00C53551" w:rsidRDefault="00C07EC0" w:rsidP="00501410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 w:hint="cs"/>
          <w:b/>
          <w:bCs/>
          <w:color w:val="2E1F14"/>
          <w:position w:val="-1"/>
          <w:sz w:val="32"/>
          <w:szCs w:val="32"/>
          <w:rtl/>
        </w:rPr>
      </w:pPr>
      <w:r w:rsidRPr="004479F5">
        <w:rPr>
          <w:rFonts w:ascii="Hacen Tunisia" w:eastAsia="Arial" w:hAnsi="Hacen Tunisia" w:cs="Hacen Tunisia"/>
          <w:b/>
          <w:bCs/>
          <w:color w:val="2E1F14"/>
          <w:position w:val="-1"/>
          <w:sz w:val="32"/>
          <w:szCs w:val="32"/>
          <w:rtl/>
        </w:rPr>
        <w:t>ال</w:t>
      </w:r>
      <w:r w:rsidR="00883F77" w:rsidRPr="004479F5">
        <w:rPr>
          <w:rFonts w:ascii="Hacen Tunisia" w:eastAsia="Arial" w:hAnsi="Hacen Tunisia" w:cs="Hacen Tunisia" w:hint="cs"/>
          <w:b/>
          <w:bCs/>
          <w:color w:val="2E1F14"/>
          <w:position w:val="-1"/>
          <w:sz w:val="32"/>
          <w:szCs w:val="32"/>
          <w:rtl/>
        </w:rPr>
        <w:t>ـ</w:t>
      </w:r>
      <w:r w:rsidRPr="004479F5">
        <w:rPr>
          <w:rFonts w:ascii="Hacen Tunisia" w:eastAsia="Arial" w:hAnsi="Hacen Tunisia" w:cs="Hacen Tunisia"/>
          <w:b/>
          <w:bCs/>
          <w:color w:val="2E1F14"/>
          <w:position w:val="-1"/>
          <w:sz w:val="32"/>
          <w:szCs w:val="32"/>
          <w:rtl/>
        </w:rPr>
        <w:t>بريد الالك</w:t>
      </w:r>
      <w:r w:rsidR="00883F77" w:rsidRPr="004479F5">
        <w:rPr>
          <w:rFonts w:ascii="Hacen Tunisia" w:eastAsia="Arial" w:hAnsi="Hacen Tunisia" w:cs="Hacen Tunisia" w:hint="cs"/>
          <w:b/>
          <w:bCs/>
          <w:color w:val="2E1F14"/>
          <w:position w:val="-1"/>
          <w:sz w:val="32"/>
          <w:szCs w:val="32"/>
          <w:rtl/>
        </w:rPr>
        <w:t>ـــ</w:t>
      </w:r>
      <w:r w:rsidRPr="004479F5">
        <w:rPr>
          <w:rFonts w:ascii="Hacen Tunisia" w:eastAsia="Arial" w:hAnsi="Hacen Tunisia" w:cs="Hacen Tunisia"/>
          <w:b/>
          <w:bCs/>
          <w:color w:val="2E1F14"/>
          <w:position w:val="-1"/>
          <w:sz w:val="32"/>
          <w:szCs w:val="32"/>
          <w:rtl/>
        </w:rPr>
        <w:t>تروني</w:t>
      </w:r>
      <w:r w:rsidR="00BF1E2A" w:rsidRPr="004479F5">
        <w:rPr>
          <w:rFonts w:ascii="Hacen Tunisia" w:eastAsia="Arial" w:hAnsi="Hacen Tunisia" w:cs="Hacen Tunisia"/>
          <w:b/>
          <w:bCs/>
          <w:color w:val="2E1F14"/>
          <w:position w:val="-1"/>
          <w:sz w:val="32"/>
          <w:szCs w:val="32"/>
          <w:rtl/>
        </w:rPr>
        <w:t xml:space="preserve"> </w:t>
      </w:r>
      <w:r w:rsidR="0066331D" w:rsidRPr="004479F5">
        <w:rPr>
          <w:rFonts w:ascii="Hacen Tunisia" w:eastAsia="Arial" w:hAnsi="Hacen Tunisia" w:cs="Hacen Tunisia"/>
          <w:b/>
          <w:bCs/>
          <w:color w:val="2E1F14"/>
          <w:position w:val="-1"/>
          <w:sz w:val="32"/>
          <w:szCs w:val="32"/>
          <w:rtl/>
        </w:rPr>
        <w:t>:</w:t>
      </w:r>
      <w:r w:rsidR="00501410" w:rsidRPr="004479F5">
        <w:rPr>
          <w:rFonts w:ascii="Hacen Tunisia" w:eastAsia="Arial" w:hAnsi="Hacen Tunisia" w:cs="Hacen Tunisia" w:hint="cs"/>
          <w:b/>
          <w:bCs/>
          <w:color w:val="2E1F14"/>
          <w:position w:val="-1"/>
          <w:sz w:val="32"/>
          <w:szCs w:val="32"/>
          <w:rtl/>
        </w:rPr>
        <w:t xml:space="preserve"> </w:t>
      </w:r>
      <w:hyperlink r:id="rId8" w:history="1">
        <w:r w:rsidR="004479F5" w:rsidRPr="00023A97">
          <w:rPr>
            <w:rStyle w:val="Hyperlink"/>
            <w:rFonts w:ascii="Hacen Tunisia" w:eastAsia="Arial" w:hAnsi="Hacen Tunisia" w:cs="Hacen Tunisia"/>
            <w:b/>
            <w:bCs/>
            <w:position w:val="-1"/>
            <w:sz w:val="32"/>
            <w:szCs w:val="32"/>
          </w:rPr>
          <w:t>Mazin_alkhairo@yahoo.com</w:t>
        </w:r>
      </w:hyperlink>
    </w:p>
    <w:p w:rsidR="004479F5" w:rsidRPr="004479F5" w:rsidRDefault="004479F5" w:rsidP="004479F5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b/>
          <w:bCs/>
          <w:color w:val="2E1F14"/>
          <w:position w:val="-1"/>
          <w:sz w:val="32"/>
          <w:szCs w:val="32"/>
        </w:rPr>
      </w:pPr>
    </w:p>
    <w:p w:rsidR="000D4AE0" w:rsidRPr="004479F5" w:rsidRDefault="000D4AE0" w:rsidP="000D4AE0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sz w:val="32"/>
          <w:szCs w:val="32"/>
        </w:rPr>
      </w:pPr>
      <w:r w:rsidRPr="004479F5">
        <w:rPr>
          <w:rFonts w:ascii="Hacen Tunisia" w:eastAsia="Arial" w:hAnsi="Hacen Tunisia" w:cs="Hacen Tunisia" w:hint="cs"/>
          <w:sz w:val="32"/>
          <w:szCs w:val="32"/>
          <w:rtl/>
        </w:rPr>
        <w:t xml:space="preserve">كلية التربية للبنات </w:t>
      </w:r>
      <w:r w:rsidRPr="004479F5">
        <w:rPr>
          <w:rFonts w:ascii="Hacen Tunisia" w:eastAsia="Arial" w:hAnsi="Hacen Tunisia" w:cs="Hacen Tunisia"/>
          <w:sz w:val="32"/>
          <w:szCs w:val="32"/>
          <w:rtl/>
        </w:rPr>
        <w:t>–</w:t>
      </w:r>
      <w:r w:rsidRPr="004479F5">
        <w:rPr>
          <w:rFonts w:ascii="Hacen Tunisia" w:eastAsia="Arial" w:hAnsi="Hacen Tunisia" w:cs="Hacen Tunisia" w:hint="cs"/>
          <w:sz w:val="32"/>
          <w:szCs w:val="32"/>
          <w:rtl/>
        </w:rPr>
        <w:t xml:space="preserve"> جامعة الموصل </w:t>
      </w:r>
      <w:r w:rsidRPr="004479F5">
        <w:rPr>
          <w:rFonts w:ascii="Hacen Tunisia" w:eastAsia="Arial" w:hAnsi="Hacen Tunisia" w:cs="Hacen Tunisia"/>
          <w:sz w:val="32"/>
          <w:szCs w:val="32"/>
          <w:rtl/>
        </w:rPr>
        <w:t>–</w:t>
      </w:r>
      <w:r w:rsidRPr="004479F5">
        <w:rPr>
          <w:rFonts w:ascii="Hacen Tunisia" w:eastAsia="Arial" w:hAnsi="Hacen Tunisia" w:cs="Hacen Tunisia" w:hint="cs"/>
          <w:sz w:val="32"/>
          <w:szCs w:val="32"/>
          <w:rtl/>
        </w:rPr>
        <w:t xml:space="preserve"> الموصل - العراق</w:t>
      </w:r>
    </w:p>
    <w:p w:rsidR="00C53551" w:rsidRDefault="00C53551" w:rsidP="00823F95">
      <w:pPr>
        <w:spacing w:before="1" w:after="0" w:line="160" w:lineRule="exact"/>
        <w:ind w:left="99"/>
        <w:rPr>
          <w:sz w:val="16"/>
          <w:szCs w:val="16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 w:rsidP="005D54D5">
      <w:pPr>
        <w:bidi/>
        <w:spacing w:after="0" w:line="200" w:lineRule="exact"/>
        <w:rPr>
          <w:sz w:val="20"/>
          <w:szCs w:val="20"/>
          <w:rtl/>
          <w:lang w:bidi="ar-IQ"/>
        </w:rPr>
      </w:pPr>
    </w:p>
    <w:tbl>
      <w:tblPr>
        <w:tblStyle w:val="a5"/>
        <w:bidiVisual/>
        <w:tblW w:w="10697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  <w:gridCol w:w="3686"/>
      </w:tblGrid>
      <w:tr w:rsidR="005D54D5" w:rsidTr="006A0B5D">
        <w:tc>
          <w:tcPr>
            <w:tcW w:w="7011" w:type="dxa"/>
            <w:tcBorders>
              <w:bottom w:val="single" w:sz="12" w:space="0" w:color="808080" w:themeColor="background1" w:themeShade="80"/>
            </w:tcBorders>
          </w:tcPr>
          <w:p w:rsidR="005D54D5" w:rsidRDefault="00A01A48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  <w:r w:rsidRPr="00A01A48">
              <w:rPr>
                <w:rFonts w:ascii="Hacen Tunisia" w:eastAsia="Arial" w:hAnsi="Hacen Tunisia" w:cs="Hacen Tunisia"/>
                <w:color w:val="E36F25"/>
                <w:position w:val="-1"/>
                <w:sz w:val="60"/>
                <w:szCs w:val="60"/>
                <w:lang w:bidi="ar-IQ"/>
              </w:rPr>
              <w:sym w:font="Webdings" w:char="F0EC"/>
            </w:r>
            <w:r w:rsidR="005D54D5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 </w:t>
            </w:r>
            <w:r w:rsidR="005D54D5" w:rsidRPr="002C7A5A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  <w:t>المؤهلات التعليمية</w:t>
            </w:r>
            <w:r w:rsidR="005D54D5"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 </w:t>
            </w:r>
          </w:p>
          <w:p w:rsidR="005D54D5" w:rsidRPr="00203D3B" w:rsidRDefault="005D54D5" w:rsidP="00203D3B">
            <w:pPr>
              <w:bidi/>
              <w:ind w:right="601"/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</w:pP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شهادة البكالوريوس 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 </w:t>
            </w: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(</w:t>
            </w:r>
            <w:r w:rsidR="00203D3B" w:rsidRPr="00203D3B"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>الآداب</w:t>
            </w:r>
            <w:r w:rsidR="00203D3B" w:rsidRPr="00203D3B"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  <w:t>/</w:t>
            </w:r>
            <w:r w:rsidR="00203D3B" w:rsidRPr="00203D3B"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>الموصل</w:t>
            </w:r>
            <w:r w:rsidR="00203D3B"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 xml:space="preserve"> / </w:t>
            </w:r>
            <w:r w:rsidR="00203D3B" w:rsidRPr="00203D3B"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  <w:t>30/6/1999</w:t>
            </w:r>
          </w:p>
          <w:p w:rsidR="005D54D5" w:rsidRPr="00BA570D" w:rsidRDefault="005D54D5" w:rsidP="001B688D">
            <w:pPr>
              <w:bidi/>
              <w:ind w:right="601"/>
              <w:rPr>
                <w:sz w:val="10"/>
                <w:szCs w:val="10"/>
              </w:rPr>
            </w:pPr>
          </w:p>
          <w:p w:rsidR="005D54D5" w:rsidRDefault="005D54D5" w:rsidP="0066331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شهادة 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الماجستير </w:t>
            </w: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(</w:t>
            </w:r>
            <w:r w:rsidR="00203D3B" w:rsidRPr="00203D3B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الآداب</w:t>
            </w:r>
            <w:r w:rsidR="00203D3B" w:rsidRPr="00203D3B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>/</w:t>
            </w:r>
            <w:r w:rsidR="00203D3B" w:rsidRPr="00203D3B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الموصل</w:t>
            </w:r>
            <w:r w:rsidR="00203D3B" w:rsidRPr="00203D3B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 xml:space="preserve"> /</w:t>
            </w:r>
            <w:r w:rsidR="00203D3B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  <w:r w:rsidR="00203D3B" w:rsidRPr="00203D3B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>23/12/2001</w:t>
            </w:r>
          </w:p>
          <w:p w:rsidR="005D54D5" w:rsidRDefault="005D54D5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8"/>
                <w:szCs w:val="8"/>
                <w:rtl/>
                <w:lang w:bidi="ar-IQ"/>
              </w:rPr>
            </w:pPr>
          </w:p>
          <w:p w:rsidR="005D54D5" w:rsidRPr="00BA570D" w:rsidRDefault="005D54D5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8"/>
                <w:szCs w:val="8"/>
                <w:rtl/>
              </w:rPr>
            </w:pPr>
          </w:p>
          <w:p w:rsidR="00502479" w:rsidRPr="004A7D3B" w:rsidRDefault="005D54D5" w:rsidP="0066331D">
            <w:pPr>
              <w:bidi/>
              <w:ind w:right="601"/>
              <w:rPr>
                <w:rFonts w:hint="cs"/>
                <w:sz w:val="20"/>
                <w:szCs w:val="20"/>
                <w:rtl/>
                <w:lang w:bidi="ar-IQ"/>
              </w:rPr>
            </w:pP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شهادة 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الدكتوراه </w:t>
            </w: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(</w:t>
            </w:r>
            <w:r w:rsidR="00203D3B" w:rsidRPr="00203D3B">
              <w:rPr>
                <w:rFonts w:cs="Arial" w:hint="cs"/>
                <w:sz w:val="20"/>
                <w:szCs w:val="20"/>
                <w:rtl/>
                <w:lang w:bidi="ar-IQ"/>
              </w:rPr>
              <w:t>الآداب</w:t>
            </w:r>
            <w:r w:rsidR="00203D3B" w:rsidRPr="00203D3B">
              <w:rPr>
                <w:rFonts w:cs="Arial"/>
                <w:sz w:val="20"/>
                <w:szCs w:val="20"/>
                <w:rtl/>
                <w:lang w:bidi="ar-IQ"/>
              </w:rPr>
              <w:t>/</w:t>
            </w:r>
            <w:r w:rsidR="00203D3B" w:rsidRPr="00203D3B">
              <w:rPr>
                <w:rFonts w:cs="Arial" w:hint="cs"/>
                <w:sz w:val="20"/>
                <w:szCs w:val="20"/>
                <w:rtl/>
                <w:lang w:bidi="ar-IQ"/>
              </w:rPr>
              <w:t>الموصل</w:t>
            </w:r>
            <w:r w:rsidR="00203D3B"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/14/6/2006</w:t>
            </w:r>
          </w:p>
        </w:tc>
        <w:tc>
          <w:tcPr>
            <w:tcW w:w="3686" w:type="dxa"/>
            <w:tcBorders>
              <w:bottom w:val="single" w:sz="12" w:space="0" w:color="808080" w:themeColor="background1" w:themeShade="80"/>
            </w:tcBorders>
          </w:tcPr>
          <w:p w:rsidR="005D54D5" w:rsidRDefault="00CD37CF" w:rsidP="00BF15BD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الدورات</w:t>
            </w:r>
          </w:p>
          <w:p w:rsidR="006A1375" w:rsidRDefault="0066331D" w:rsidP="000F1A4E">
            <w:pPr>
              <w:bidi/>
              <w:ind w:left="459" w:right="-54" w:hanging="459"/>
              <w:jc w:val="both"/>
              <w:rPr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  <w:r w:rsidR="00203D3B">
              <w:rPr>
                <w:rFonts w:hint="cs"/>
                <w:sz w:val="20"/>
                <w:szCs w:val="20"/>
                <w:rtl/>
                <w:lang w:bidi="ar-IQ"/>
              </w:rPr>
              <w:t xml:space="preserve">1 . </w:t>
            </w:r>
            <w:r w:rsidR="00203D3B" w:rsidRPr="00203D3B">
              <w:rPr>
                <w:rFonts w:cs="Arial" w:hint="cs"/>
                <w:sz w:val="20"/>
                <w:szCs w:val="20"/>
                <w:rtl/>
                <w:lang w:bidi="ar-IQ"/>
              </w:rPr>
              <w:t>طرائق</w:t>
            </w:r>
            <w:r w:rsidR="00203D3B"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="00203D3B" w:rsidRPr="00203D3B">
              <w:rPr>
                <w:rFonts w:cs="Arial" w:hint="cs"/>
                <w:sz w:val="20"/>
                <w:szCs w:val="20"/>
                <w:rtl/>
                <w:lang w:bidi="ar-IQ"/>
              </w:rPr>
              <w:t>التدريس</w:t>
            </w:r>
            <w:r w:rsidR="00203D3B"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="00203D3B" w:rsidRPr="00203D3B">
              <w:rPr>
                <w:rFonts w:cs="Arial" w:hint="cs"/>
                <w:sz w:val="20"/>
                <w:szCs w:val="20"/>
                <w:rtl/>
                <w:lang w:bidi="ar-IQ"/>
              </w:rPr>
              <w:t>الجامعي</w:t>
            </w:r>
          </w:p>
          <w:p w:rsidR="00203D3B" w:rsidRDefault="00203D3B" w:rsidP="00203D3B">
            <w:pPr>
              <w:bidi/>
              <w:ind w:left="459" w:right="-54" w:hanging="459"/>
              <w:jc w:val="both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2 .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تعلم</w:t>
            </w:r>
            <w:r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كيف</w:t>
            </w:r>
            <w:r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تحج</w:t>
            </w:r>
            <w:r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وتعتمر</w:t>
            </w:r>
          </w:p>
          <w:p w:rsidR="00203D3B" w:rsidRDefault="00203D3B" w:rsidP="00203D3B">
            <w:pPr>
              <w:bidi/>
              <w:ind w:left="459" w:right="-54" w:hanging="459"/>
              <w:jc w:val="both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3 .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كيفية</w:t>
            </w:r>
            <w:r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اكتساب</w:t>
            </w:r>
            <w:r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الطالبات</w:t>
            </w:r>
            <w:r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لمهارات</w:t>
            </w:r>
            <w:r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الدافعية</w:t>
            </w:r>
          </w:p>
          <w:p w:rsidR="00203D3B" w:rsidRDefault="00203D3B" w:rsidP="00203D3B">
            <w:pPr>
              <w:bidi/>
              <w:ind w:left="459" w:right="-54" w:hanging="459"/>
              <w:jc w:val="both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4 .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الدافعية</w:t>
            </w:r>
            <w:r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في</w:t>
            </w:r>
            <w:r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التعليم</w:t>
            </w:r>
            <w:r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الجامعي</w:t>
            </w:r>
          </w:p>
          <w:p w:rsidR="00203D3B" w:rsidRPr="00847DE2" w:rsidRDefault="00203D3B" w:rsidP="00203D3B">
            <w:pPr>
              <w:bidi/>
              <w:ind w:left="459" w:right="-54" w:hanging="459"/>
              <w:jc w:val="both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 5 .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فن</w:t>
            </w:r>
            <w:r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الإلقاء</w:t>
            </w:r>
            <w:r w:rsidRPr="00203D3B">
              <w:rPr>
                <w:rFonts w:cs="Arial"/>
                <w:sz w:val="20"/>
                <w:szCs w:val="20"/>
                <w:rtl/>
                <w:lang w:bidi="ar-IQ"/>
              </w:rPr>
              <w:t xml:space="preserve"> </w:t>
            </w:r>
            <w:r w:rsidRPr="00203D3B">
              <w:rPr>
                <w:rFonts w:cs="Arial" w:hint="cs"/>
                <w:sz w:val="20"/>
                <w:szCs w:val="20"/>
                <w:rtl/>
                <w:lang w:bidi="ar-IQ"/>
              </w:rPr>
              <w:t>الناجح</w:t>
            </w:r>
          </w:p>
        </w:tc>
      </w:tr>
      <w:tr w:rsidR="00307B3B" w:rsidTr="006A0B5D">
        <w:tc>
          <w:tcPr>
            <w:tcW w:w="701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07B3B" w:rsidRPr="00EF5ADD" w:rsidRDefault="00307B3B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10"/>
                <w:szCs w:val="10"/>
                <w:rtl/>
                <w:lang w:bidi="ar-IQ"/>
              </w:rPr>
            </w:pPr>
          </w:p>
          <w:p w:rsidR="00307B3B" w:rsidRPr="00CD5726" w:rsidRDefault="0032521E" w:rsidP="00EF685A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sz w:val="32"/>
                <w:szCs w:val="32"/>
                <w:rtl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lang w:bidi="ar-IQ"/>
              </w:rPr>
              <w:sym w:font="Webdings" w:char="F0AC"/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 </w:t>
            </w:r>
            <w:r w:rsidR="00307B3B" w:rsidRPr="00CD5726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الخبرات </w:t>
            </w:r>
            <w:r w:rsidR="00EF685A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العملية</w:t>
            </w:r>
          </w:p>
          <w:p w:rsidR="00307B3B" w:rsidRPr="001F3E09" w:rsidRDefault="00307B3B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6"/>
                <w:szCs w:val="6"/>
                <w:rtl/>
                <w:lang w:bidi="ar-IQ"/>
              </w:rPr>
            </w:pPr>
          </w:p>
          <w:p w:rsidR="00203D3B" w:rsidRDefault="00203D3B" w:rsidP="00203D3B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  1.</w:t>
            </w:r>
            <w:r>
              <w:rPr>
                <w:rFonts w:hint="cs"/>
                <w:rtl/>
              </w:rPr>
              <w:t xml:space="preserve"> </w:t>
            </w:r>
            <w:r w:rsidRPr="00203D3B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مدرس</w:t>
            </w:r>
            <w:r w:rsidRPr="00203D3B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مادة </w:t>
            </w:r>
            <w:r w:rsidRPr="00203D3B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البلاغة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 من 2002 إلى 2019  / الدراسات الأولية </w:t>
            </w:r>
          </w:p>
          <w:p w:rsidR="00307B3B" w:rsidRDefault="00203D3B" w:rsidP="00203D3B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  2 . مدرس مادة الأسلوبية  من 2014 إلى 2019  / الدراسات العليا</w:t>
            </w:r>
          </w:p>
          <w:p w:rsidR="00203D3B" w:rsidRDefault="00203D3B" w:rsidP="00203D3B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  3 . الإشراف على بحوث التخرج من 2002 إلى 2019 / الدراسات الأولية</w:t>
            </w:r>
          </w:p>
          <w:p w:rsidR="00203D3B" w:rsidRDefault="00203D3B" w:rsidP="00203D3B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  4 . الإشراف على طالبات المرحلة الرابعة / المشاهدة والتطبيق من 2002 إلى 2019 </w:t>
            </w:r>
            <w:bookmarkStart w:id="0" w:name="_GoBack"/>
            <w:bookmarkEnd w:id="0"/>
          </w:p>
          <w:p w:rsidR="00203D3B" w:rsidRDefault="00203D3B" w:rsidP="00203D3B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  5 . </w:t>
            </w:r>
            <w:r w:rsidR="00CA50CE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الإشراف على طالبات الماجستير /  من 2014 إلى 2019 / الدراسات العليا </w:t>
            </w:r>
          </w:p>
          <w:p w:rsidR="00CA50CE" w:rsidRDefault="00CA50CE" w:rsidP="00CA50CE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  6 . تقويم الرسائل والأطاريح الجامعية ومناقشتها .</w:t>
            </w:r>
          </w:p>
          <w:p w:rsidR="00CA50CE" w:rsidRDefault="00CA50CE" w:rsidP="00CA50CE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  7 . تقويم لغوي للرسائل والأطاريح الجامعية .</w:t>
            </w:r>
          </w:p>
          <w:p w:rsidR="00CA50CE" w:rsidRDefault="00CA50CE" w:rsidP="00CA50CE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  8 . العمل في اللجان العلمية والامتحانية والثقافية وغيرها من 2002 إلى 2019 </w:t>
            </w:r>
          </w:p>
          <w:p w:rsidR="00CA50CE" w:rsidRDefault="00CA50CE" w:rsidP="00CA50CE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  9 . وكيل رئيس قسم علوم القرآن والتربية الإسلامية للعام 2008 </w:t>
            </w:r>
            <w:r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2011 </w:t>
            </w:r>
          </w:p>
          <w:p w:rsidR="00CA50CE" w:rsidRDefault="00CA50CE" w:rsidP="00CA50CE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  10 . رئيس قسم علوم القرآن والتربية الإسلامية للعام 2011 </w:t>
            </w:r>
            <w:r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  <w:t>–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2013 </w:t>
            </w:r>
          </w:p>
          <w:p w:rsidR="00E72BEC" w:rsidRPr="00E72BEC" w:rsidRDefault="00E72BEC" w:rsidP="00E72BEC">
            <w:pPr>
              <w:pStyle w:val="a4"/>
              <w:bidi/>
              <w:ind w:left="496" w:right="601"/>
              <w:jc w:val="both"/>
              <w:rPr>
                <w:rFonts w:ascii="Hacen Tunisia" w:eastAsia="Arial" w:hAnsi="Hacen Tunisia" w:cs="Hacen Tunisia"/>
                <w:color w:val="58524E"/>
                <w:sz w:val="6"/>
                <w:szCs w:val="6"/>
                <w:lang w:bidi="ar-IQ"/>
              </w:rPr>
            </w:pP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07B3B" w:rsidRDefault="00307B3B" w:rsidP="005D54D5">
            <w:pPr>
              <w:bidi/>
              <w:spacing w:line="200" w:lineRule="exact"/>
              <w:rPr>
                <w:sz w:val="20"/>
                <w:szCs w:val="20"/>
                <w:rtl/>
                <w:lang w:bidi="ar-IQ"/>
              </w:rPr>
            </w:pPr>
          </w:p>
          <w:p w:rsidR="00134D8E" w:rsidRPr="00CD5726" w:rsidRDefault="001E5D22" w:rsidP="001E5D22">
            <w:pPr>
              <w:bidi/>
              <w:ind w:right="-20"/>
              <w:rPr>
                <w:rFonts w:ascii="Hacen Tunisia" w:eastAsia="Arial" w:hAnsi="Hacen Tunisia" w:cs="Hacen Tunisia"/>
                <w:sz w:val="32"/>
                <w:szCs w:val="32"/>
                <w:rtl/>
                <w:lang w:bidi="ar-IQ"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46"/>
                <w:szCs w:val="46"/>
                <w:lang w:bidi="ar-IQ"/>
              </w:rPr>
              <w:sym w:font="Webdings" w:char="F09E"/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المؤتمرات العلمية</w:t>
            </w:r>
          </w:p>
          <w:p w:rsidR="001A4E4D" w:rsidRDefault="00DB26C2" w:rsidP="00DB26C2">
            <w:pPr>
              <w:pStyle w:val="a4"/>
              <w:numPr>
                <w:ilvl w:val="0"/>
                <w:numId w:val="4"/>
              </w:numPr>
              <w:bidi/>
              <w:spacing w:before="6"/>
              <w:rPr>
                <w:sz w:val="20"/>
                <w:szCs w:val="20"/>
              </w:rPr>
            </w:pPr>
            <w:r w:rsidRPr="00DB26C2">
              <w:rPr>
                <w:rFonts w:cs="Arial" w:hint="cs"/>
                <w:sz w:val="20"/>
                <w:szCs w:val="20"/>
                <w:rtl/>
              </w:rPr>
              <w:t>المؤتمر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السنوي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الأول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(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الشريعة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الإسلامية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واللغة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العربية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وثقافة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الاعتدال</w:t>
            </w:r>
            <w:r w:rsidRPr="00DB26C2">
              <w:rPr>
                <w:rFonts w:cs="Arial"/>
                <w:sz w:val="20"/>
                <w:szCs w:val="20"/>
                <w:rtl/>
              </w:rPr>
              <w:t>)</w:t>
            </w:r>
            <w:r>
              <w:rPr>
                <w:rFonts w:hint="cs"/>
                <w:sz w:val="20"/>
                <w:szCs w:val="20"/>
                <w:rtl/>
              </w:rPr>
              <w:t xml:space="preserve"> كلية التربية للبنات / جامعة الموصل</w:t>
            </w:r>
          </w:p>
          <w:p w:rsidR="00DB26C2" w:rsidRDefault="00DB26C2" w:rsidP="00DB26C2">
            <w:pPr>
              <w:pStyle w:val="a4"/>
              <w:numPr>
                <w:ilvl w:val="0"/>
                <w:numId w:val="4"/>
              </w:numPr>
              <w:bidi/>
              <w:spacing w:before="6"/>
              <w:rPr>
                <w:sz w:val="20"/>
                <w:szCs w:val="20"/>
              </w:rPr>
            </w:pPr>
            <w:r w:rsidRPr="00DB26C2">
              <w:rPr>
                <w:rFonts w:cs="Arial" w:hint="cs"/>
                <w:sz w:val="20"/>
                <w:szCs w:val="20"/>
                <w:rtl/>
              </w:rPr>
              <w:t>الندوة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العلمية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السابعة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(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المعالجات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الشرعية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للعقود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المصرفية</w:t>
            </w:r>
            <w:r w:rsidRPr="00DB26C2">
              <w:rPr>
                <w:rFonts w:cs="Arial"/>
                <w:sz w:val="20"/>
                <w:szCs w:val="20"/>
                <w:rtl/>
              </w:rPr>
              <w:t>)</w:t>
            </w:r>
            <w:r>
              <w:rPr>
                <w:rFonts w:hint="cs"/>
                <w:sz w:val="20"/>
                <w:szCs w:val="20"/>
                <w:rtl/>
              </w:rPr>
              <w:t xml:space="preserve"> كلية التربية للبنات / جامعة الموصل</w:t>
            </w:r>
          </w:p>
          <w:p w:rsidR="00DB26C2" w:rsidRPr="00DB26C2" w:rsidRDefault="00DB26C2" w:rsidP="00DB26C2">
            <w:pPr>
              <w:pStyle w:val="a4"/>
              <w:numPr>
                <w:ilvl w:val="0"/>
                <w:numId w:val="4"/>
              </w:numPr>
              <w:bidi/>
              <w:spacing w:before="6"/>
              <w:rPr>
                <w:sz w:val="20"/>
                <w:szCs w:val="20"/>
              </w:rPr>
            </w:pPr>
            <w:r w:rsidRPr="00DB26C2">
              <w:rPr>
                <w:rFonts w:cs="Arial" w:hint="cs"/>
                <w:sz w:val="20"/>
                <w:szCs w:val="20"/>
                <w:rtl/>
              </w:rPr>
              <w:t>المؤتمر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العلمي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الثاني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(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الدولي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الأول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) </w:t>
            </w:r>
            <w:r>
              <w:rPr>
                <w:rFonts w:hint="cs"/>
                <w:sz w:val="20"/>
                <w:szCs w:val="20"/>
                <w:rtl/>
              </w:rPr>
              <w:t xml:space="preserve"> كلية التربية / جامعة كركوك</w:t>
            </w:r>
          </w:p>
          <w:p w:rsidR="00DB26C2" w:rsidRDefault="00DB26C2" w:rsidP="00DB26C2">
            <w:pPr>
              <w:pStyle w:val="a4"/>
              <w:numPr>
                <w:ilvl w:val="0"/>
                <w:numId w:val="4"/>
              </w:numPr>
              <w:bidi/>
              <w:spacing w:before="6"/>
              <w:rPr>
                <w:sz w:val="20"/>
                <w:szCs w:val="20"/>
              </w:rPr>
            </w:pPr>
            <w:r w:rsidRPr="00DB26C2">
              <w:rPr>
                <w:rFonts w:cs="Arial"/>
                <w:sz w:val="20"/>
                <w:szCs w:val="20"/>
                <w:rtl/>
              </w:rPr>
              <w:t>(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التواصل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اللغوي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ودوره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في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الثقافة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الإنسانية</w:t>
            </w:r>
            <w:r w:rsidRPr="00DB26C2">
              <w:rPr>
                <w:rFonts w:cs="Arial"/>
                <w:sz w:val="20"/>
                <w:szCs w:val="20"/>
                <w:rtl/>
              </w:rPr>
              <w:t>)</w:t>
            </w:r>
          </w:p>
          <w:p w:rsidR="00DB26C2" w:rsidRDefault="00DB26C2" w:rsidP="00DB26C2">
            <w:pPr>
              <w:pStyle w:val="a4"/>
              <w:numPr>
                <w:ilvl w:val="0"/>
                <w:numId w:val="4"/>
              </w:numPr>
              <w:bidi/>
              <w:spacing w:before="6"/>
              <w:rPr>
                <w:sz w:val="20"/>
                <w:szCs w:val="20"/>
              </w:rPr>
            </w:pPr>
            <w:r w:rsidRPr="00DB26C2">
              <w:rPr>
                <w:rFonts w:cs="Arial" w:hint="cs"/>
                <w:sz w:val="20"/>
                <w:szCs w:val="20"/>
                <w:rtl/>
              </w:rPr>
              <w:t>المؤتمر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الدولي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م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(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الأطروحات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العلمية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في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الدراسات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القرآنية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دراسة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بين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الغرب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والعالم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الإسلامي</w:t>
            </w:r>
            <w:r w:rsidRPr="00DB26C2">
              <w:rPr>
                <w:rFonts w:cs="Arial"/>
                <w:sz w:val="20"/>
                <w:szCs w:val="20"/>
                <w:rtl/>
              </w:rPr>
              <w:t>)</w:t>
            </w:r>
          </w:p>
          <w:p w:rsidR="00DB26C2" w:rsidRPr="00DB26C2" w:rsidRDefault="00DB26C2" w:rsidP="00DB26C2">
            <w:pPr>
              <w:pStyle w:val="a4"/>
              <w:numPr>
                <w:ilvl w:val="0"/>
                <w:numId w:val="4"/>
              </w:numPr>
              <w:bidi/>
              <w:spacing w:before="6"/>
              <w:rPr>
                <w:sz w:val="20"/>
                <w:szCs w:val="20"/>
                <w:rtl/>
              </w:rPr>
            </w:pPr>
            <w:r w:rsidRPr="00DB26C2">
              <w:rPr>
                <w:rFonts w:cs="Arial" w:hint="cs"/>
                <w:sz w:val="20"/>
                <w:szCs w:val="20"/>
                <w:rtl/>
              </w:rPr>
              <w:t>المؤتمر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العلمي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السنوي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الرابع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(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الدولي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الأول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)</w:t>
            </w:r>
            <w:r>
              <w:rPr>
                <w:rFonts w:hint="cs"/>
                <w:sz w:val="20"/>
                <w:szCs w:val="20"/>
                <w:rtl/>
              </w:rPr>
              <w:t xml:space="preserve"> كلية التربية الأساسية / جامعة الموصل</w:t>
            </w:r>
          </w:p>
          <w:p w:rsidR="00E203C8" w:rsidRPr="00EF5ADD" w:rsidRDefault="00E203C8" w:rsidP="00E203C8">
            <w:pPr>
              <w:bidi/>
              <w:spacing w:before="6"/>
              <w:ind w:left="136"/>
              <w:rPr>
                <w:sz w:val="6"/>
                <w:szCs w:val="6"/>
                <w:rtl/>
              </w:rPr>
            </w:pPr>
          </w:p>
          <w:p w:rsidR="00AF1695" w:rsidRPr="001A4E4D" w:rsidRDefault="00E96BC6" w:rsidP="00AF1695">
            <w:pPr>
              <w:bidi/>
              <w:spacing w:before="6"/>
              <w:ind w:left="34"/>
              <w:rPr>
                <w:sz w:val="20"/>
                <w:szCs w:val="20"/>
                <w:rtl/>
              </w:rPr>
            </w:pPr>
            <w:r w:rsidRPr="00E96BC6">
              <w:rPr>
                <w:rFonts w:ascii="Hacen Tunisia" w:eastAsia="Arial" w:hAnsi="Hacen Tunisia" w:cs="Hacen Tunisia" w:hint="cs"/>
                <w:color w:val="E36F25"/>
                <w:position w:val="-1"/>
                <w:sz w:val="42"/>
                <w:szCs w:val="42"/>
                <w:lang w:bidi="ar-IQ"/>
              </w:rPr>
              <w:sym w:font="Webdings" w:char="F026"/>
            </w:r>
            <w:r w:rsidR="00AF1695" w:rsidRPr="00E96BC6"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>الجوائز التي حصلت عليها:</w:t>
            </w:r>
          </w:p>
          <w:p w:rsidR="008C1FF3" w:rsidRPr="00EF5ADD" w:rsidRDefault="0066331D" w:rsidP="00EF5ADD">
            <w:pPr>
              <w:pStyle w:val="a4"/>
              <w:numPr>
                <w:ilvl w:val="0"/>
                <w:numId w:val="2"/>
              </w:numPr>
              <w:bidi/>
              <w:spacing w:before="6"/>
              <w:ind w:left="317" w:hanging="181"/>
              <w:rPr>
                <w:sz w:val="20"/>
                <w:szCs w:val="20"/>
                <w:rtl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</w:t>
            </w:r>
            <w:r w:rsidR="00734CE5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 xml:space="preserve"> </w:t>
            </w:r>
            <w:r w:rsidR="00DB26C2">
              <w:rPr>
                <w:rFonts w:hint="cs"/>
                <w:sz w:val="20"/>
                <w:szCs w:val="20"/>
                <w:rtl/>
              </w:rPr>
              <w:t>جائزة دبي الدولية للقرآن الكريم 2014</w:t>
            </w:r>
          </w:p>
        </w:tc>
      </w:tr>
      <w:tr w:rsidR="005F42F3" w:rsidTr="006A0B5D">
        <w:tc>
          <w:tcPr>
            <w:tcW w:w="7011" w:type="dxa"/>
            <w:tcBorders>
              <w:top w:val="single" w:sz="12" w:space="0" w:color="808080" w:themeColor="background1" w:themeShade="80"/>
            </w:tcBorders>
          </w:tcPr>
          <w:p w:rsidR="00C63D2B" w:rsidRPr="006A5533" w:rsidRDefault="00C63D2B" w:rsidP="001B688D">
            <w:pPr>
              <w:bidi/>
              <w:spacing w:line="361" w:lineRule="exact"/>
              <w:ind w:left="649" w:right="601"/>
              <w:rPr>
                <w:rFonts w:ascii="Hacen Tunisia" w:eastAsia="Arial" w:hAnsi="Hacen Tunisia" w:cs="Hacen Tunisia"/>
                <w:color w:val="E36F25"/>
                <w:position w:val="-1"/>
                <w:sz w:val="12"/>
                <w:szCs w:val="12"/>
                <w:rtl/>
                <w:lang w:bidi="ar-IQ"/>
              </w:rPr>
            </w:pPr>
          </w:p>
          <w:p w:rsidR="005F42F3" w:rsidRPr="00D5447E" w:rsidRDefault="004603C8" w:rsidP="001B688D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lang w:bidi="ar-IQ"/>
              </w:rPr>
              <w:sym w:font="Webdings" w:char="F07E"/>
            </w:r>
            <w:r w:rsidR="005F42F3" w:rsidRPr="00D5447E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المهارات</w:t>
            </w:r>
          </w:p>
          <w:p w:rsidR="005F42F3" w:rsidRDefault="005F42F3" w:rsidP="00DB26C2">
            <w:pPr>
              <w:pStyle w:val="a4"/>
              <w:numPr>
                <w:ilvl w:val="0"/>
                <w:numId w:val="2"/>
              </w:numPr>
              <w:bidi/>
              <w:spacing w:line="292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اجادة استخدام برامج النشر المكتبي وتطبيقات الحزم المكتبية</w:t>
            </w:r>
            <w:r w:rsidRPr="005D54D5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.</w:t>
            </w:r>
          </w:p>
          <w:p w:rsidR="005F42F3" w:rsidRDefault="00DB26C2" w:rsidP="001B688D">
            <w:pPr>
              <w:pStyle w:val="a4"/>
              <w:numPr>
                <w:ilvl w:val="0"/>
                <w:numId w:val="2"/>
              </w:numPr>
              <w:bidi/>
              <w:spacing w:line="292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كاتب قصة قصيرة وشاعر</w:t>
            </w:r>
            <w:r w:rsidR="0066331D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</w:t>
            </w:r>
          </w:p>
          <w:p w:rsidR="005F42F3" w:rsidRPr="004F2B24" w:rsidRDefault="005F42F3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"/>
                <w:szCs w:val="2"/>
                <w:rtl/>
              </w:rPr>
            </w:pPr>
          </w:p>
        </w:tc>
        <w:tc>
          <w:tcPr>
            <w:tcW w:w="3686" w:type="dxa"/>
            <w:tcBorders>
              <w:top w:val="single" w:sz="12" w:space="0" w:color="808080" w:themeColor="background1" w:themeShade="80"/>
            </w:tcBorders>
          </w:tcPr>
          <w:p w:rsidR="00394813" w:rsidRDefault="00DB26C2" w:rsidP="00E5664C">
            <w:pPr>
              <w:bidi/>
              <w:ind w:left="34"/>
              <w:rPr>
                <w:rFonts w:ascii="Hacen Tunisia" w:eastAsia="Arial" w:hAnsi="Hacen Tunisia" w:cs="Hacen Tunisia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المؤلفات</w:t>
            </w:r>
            <w:r w:rsidR="00E5664C"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>:</w:t>
            </w:r>
          </w:p>
          <w:p w:rsidR="00964AE5" w:rsidRDefault="0066331D" w:rsidP="00DB26C2">
            <w:pPr>
              <w:pStyle w:val="a4"/>
              <w:numPr>
                <w:ilvl w:val="0"/>
                <w:numId w:val="2"/>
              </w:numPr>
              <w:bidi/>
              <w:spacing w:before="6"/>
              <w:jc w:val="both"/>
              <w:rPr>
                <w:sz w:val="20"/>
                <w:szCs w:val="20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 xml:space="preserve"> </w:t>
            </w:r>
            <w:r w:rsidR="00DB26C2" w:rsidRPr="00DB26C2">
              <w:rPr>
                <w:rFonts w:cs="Arial" w:hint="cs"/>
                <w:sz w:val="20"/>
                <w:szCs w:val="20"/>
                <w:rtl/>
              </w:rPr>
              <w:t>الإعجاز</w:t>
            </w:r>
            <w:r w:rsidR="00DB26C2"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DB26C2" w:rsidRPr="00DB26C2">
              <w:rPr>
                <w:rFonts w:cs="Arial" w:hint="cs"/>
                <w:sz w:val="20"/>
                <w:szCs w:val="20"/>
                <w:rtl/>
              </w:rPr>
              <w:t>البلاغي</w:t>
            </w:r>
            <w:r w:rsidR="00DB26C2"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DB26C2" w:rsidRPr="00DB26C2">
              <w:rPr>
                <w:rFonts w:cs="Arial" w:hint="cs"/>
                <w:sz w:val="20"/>
                <w:szCs w:val="20"/>
                <w:rtl/>
              </w:rPr>
              <w:t>في</w:t>
            </w:r>
            <w:r w:rsidR="00DB26C2"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DB26C2" w:rsidRPr="00DB26C2">
              <w:rPr>
                <w:rFonts w:cs="Arial" w:hint="cs"/>
                <w:sz w:val="20"/>
                <w:szCs w:val="20"/>
                <w:rtl/>
              </w:rPr>
              <w:t>الخطاب</w:t>
            </w:r>
            <w:r w:rsidR="00DB26C2"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DB26C2" w:rsidRPr="00DB26C2">
              <w:rPr>
                <w:rFonts w:cs="Arial" w:hint="cs"/>
                <w:sz w:val="20"/>
                <w:szCs w:val="20"/>
                <w:rtl/>
              </w:rPr>
              <w:t>القرآني</w:t>
            </w:r>
            <w:r w:rsidR="00DB26C2" w:rsidRPr="00DB26C2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="00DB26C2" w:rsidRPr="00DB26C2">
              <w:rPr>
                <w:rFonts w:cs="Arial" w:hint="cs"/>
                <w:sz w:val="20"/>
                <w:szCs w:val="20"/>
                <w:rtl/>
              </w:rPr>
              <w:t>الالتفات</w:t>
            </w:r>
            <w:r w:rsidR="00DB26C2"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="00DB26C2" w:rsidRPr="00DB26C2">
              <w:rPr>
                <w:rFonts w:cs="Arial" w:hint="cs"/>
                <w:sz w:val="20"/>
                <w:szCs w:val="20"/>
                <w:rtl/>
              </w:rPr>
              <w:t>انموذجاً</w:t>
            </w:r>
          </w:p>
          <w:p w:rsidR="00DB26C2" w:rsidRDefault="00DB26C2" w:rsidP="00DB26C2">
            <w:pPr>
              <w:pStyle w:val="a4"/>
              <w:numPr>
                <w:ilvl w:val="0"/>
                <w:numId w:val="2"/>
              </w:numPr>
              <w:bidi/>
              <w:spacing w:before="6"/>
              <w:jc w:val="both"/>
              <w:rPr>
                <w:sz w:val="20"/>
                <w:szCs w:val="20"/>
              </w:rPr>
            </w:pPr>
            <w:r w:rsidRPr="00DB26C2">
              <w:rPr>
                <w:rFonts w:cs="Arial" w:hint="cs"/>
                <w:sz w:val="20"/>
                <w:szCs w:val="20"/>
                <w:rtl/>
              </w:rPr>
              <w:t>جماليات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الصورة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الفنية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في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صحيح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البخاري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دراسة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أسلوبية</w:t>
            </w:r>
          </w:p>
          <w:p w:rsidR="00DB26C2" w:rsidRDefault="00DB26C2" w:rsidP="00DB26C2">
            <w:pPr>
              <w:pStyle w:val="a4"/>
              <w:numPr>
                <w:ilvl w:val="0"/>
                <w:numId w:val="2"/>
              </w:numPr>
              <w:bidi/>
              <w:spacing w:before="6"/>
              <w:jc w:val="both"/>
              <w:rPr>
                <w:sz w:val="20"/>
                <w:szCs w:val="20"/>
              </w:rPr>
            </w:pPr>
            <w:r w:rsidRPr="00DB26C2">
              <w:rPr>
                <w:rFonts w:cs="Arial" w:hint="cs"/>
                <w:sz w:val="20"/>
                <w:szCs w:val="20"/>
                <w:rtl/>
              </w:rPr>
              <w:t>بلاغة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الخطاب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ومرايا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اللغة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دراسات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نصية</w:t>
            </w:r>
          </w:p>
          <w:p w:rsidR="00DB26C2" w:rsidRDefault="00DB26C2" w:rsidP="00DB26C2">
            <w:pPr>
              <w:pStyle w:val="a4"/>
              <w:numPr>
                <w:ilvl w:val="0"/>
                <w:numId w:val="2"/>
              </w:numPr>
              <w:bidi/>
              <w:spacing w:before="6"/>
              <w:jc w:val="both"/>
              <w:rPr>
                <w:sz w:val="20"/>
                <w:szCs w:val="20"/>
              </w:rPr>
            </w:pPr>
            <w:r w:rsidRPr="00DB26C2">
              <w:rPr>
                <w:rFonts w:cs="Arial" w:hint="cs"/>
                <w:sz w:val="20"/>
                <w:szCs w:val="20"/>
                <w:rtl/>
              </w:rPr>
              <w:t>الفطرة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في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القرآن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الكريم</w:t>
            </w:r>
          </w:p>
          <w:p w:rsidR="00DB26C2" w:rsidRDefault="00DB26C2" w:rsidP="00DB26C2">
            <w:pPr>
              <w:pStyle w:val="a4"/>
              <w:numPr>
                <w:ilvl w:val="0"/>
                <w:numId w:val="2"/>
              </w:numPr>
              <w:bidi/>
              <w:spacing w:before="6"/>
              <w:jc w:val="both"/>
              <w:rPr>
                <w:sz w:val="20"/>
                <w:szCs w:val="20"/>
              </w:rPr>
            </w:pPr>
            <w:r w:rsidRPr="00DB26C2">
              <w:rPr>
                <w:rFonts w:cs="Arial" w:hint="cs"/>
                <w:sz w:val="20"/>
                <w:szCs w:val="20"/>
                <w:rtl/>
              </w:rPr>
              <w:t>قصص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قصيرة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(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ضمن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كتاب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: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مرآة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السرد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وصدى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الحكاية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–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قصص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عربية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من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نادي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القصة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السعودي</w:t>
            </w:r>
          </w:p>
          <w:p w:rsidR="00DB26C2" w:rsidRDefault="00DB26C2" w:rsidP="00DB26C2">
            <w:pPr>
              <w:pStyle w:val="a4"/>
              <w:numPr>
                <w:ilvl w:val="0"/>
                <w:numId w:val="2"/>
              </w:numPr>
              <w:bidi/>
              <w:spacing w:before="6"/>
              <w:jc w:val="both"/>
              <w:rPr>
                <w:sz w:val="20"/>
                <w:szCs w:val="20"/>
              </w:rPr>
            </w:pPr>
            <w:r w:rsidRPr="00DB26C2">
              <w:rPr>
                <w:rFonts w:cs="Arial" w:hint="cs"/>
                <w:sz w:val="20"/>
                <w:szCs w:val="20"/>
                <w:rtl/>
              </w:rPr>
              <w:t>لمسات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بيانية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في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نصوص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من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الحديث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النبوي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الشريف</w:t>
            </w:r>
          </w:p>
          <w:p w:rsidR="00DB26C2" w:rsidRDefault="00DB26C2" w:rsidP="00DB26C2">
            <w:pPr>
              <w:pStyle w:val="a4"/>
              <w:numPr>
                <w:ilvl w:val="0"/>
                <w:numId w:val="2"/>
              </w:numPr>
              <w:bidi/>
              <w:spacing w:before="6"/>
              <w:jc w:val="both"/>
              <w:rPr>
                <w:sz w:val="20"/>
                <w:szCs w:val="20"/>
              </w:rPr>
            </w:pPr>
            <w:r w:rsidRPr="00DB26C2">
              <w:rPr>
                <w:rFonts w:cs="Arial" w:hint="cs"/>
                <w:sz w:val="20"/>
                <w:szCs w:val="20"/>
                <w:rtl/>
              </w:rPr>
              <w:t>فاعلية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الخطاب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التواصلي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في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الحديث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النبوي</w:t>
            </w:r>
            <w:r w:rsidRPr="00DB26C2">
              <w:rPr>
                <w:rFonts w:cs="Arial"/>
                <w:sz w:val="20"/>
                <w:szCs w:val="20"/>
                <w:rtl/>
              </w:rPr>
              <w:t xml:space="preserve"> </w:t>
            </w:r>
            <w:r w:rsidRPr="00DB26C2">
              <w:rPr>
                <w:rFonts w:cs="Arial" w:hint="cs"/>
                <w:sz w:val="20"/>
                <w:szCs w:val="20"/>
                <w:rtl/>
              </w:rPr>
              <w:t>الشريف</w:t>
            </w:r>
          </w:p>
          <w:p w:rsidR="00DB26C2" w:rsidRPr="00717936" w:rsidRDefault="00DB26C2" w:rsidP="00DB26C2">
            <w:pPr>
              <w:pStyle w:val="a4"/>
              <w:numPr>
                <w:ilvl w:val="0"/>
                <w:numId w:val="2"/>
              </w:numPr>
              <w:bidi/>
              <w:spacing w:before="6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من روائع النظم البلاغي في الخطاب القرآني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دراسات في البنية والأسلوب</w:t>
            </w:r>
          </w:p>
        </w:tc>
      </w:tr>
    </w:tbl>
    <w:p w:rsidR="005D54D5" w:rsidRDefault="005D54D5" w:rsidP="00CA7BCE">
      <w:pPr>
        <w:bidi/>
        <w:spacing w:after="0" w:line="200" w:lineRule="exact"/>
        <w:rPr>
          <w:sz w:val="20"/>
          <w:szCs w:val="20"/>
          <w:rtl/>
          <w:lang w:bidi="ar-IQ"/>
        </w:rPr>
      </w:pPr>
    </w:p>
    <w:sectPr w:rsidR="005D54D5" w:rsidSect="00CA7BCE">
      <w:type w:val="continuous"/>
      <w:pgSz w:w="1192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Tunisia">
    <w:altName w:val="Arial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D76"/>
    <w:multiLevelType w:val="hybridMultilevel"/>
    <w:tmpl w:val="498608C2"/>
    <w:lvl w:ilvl="0" w:tplc="20C81A2C">
      <w:start w:val="10"/>
      <w:numFmt w:val="bullet"/>
      <w:lvlText w:val="-"/>
      <w:lvlJc w:val="left"/>
      <w:pPr>
        <w:ind w:left="49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>
    <w:nsid w:val="1C4E1144"/>
    <w:multiLevelType w:val="hybridMultilevel"/>
    <w:tmpl w:val="A31E1D68"/>
    <w:lvl w:ilvl="0" w:tplc="37C62004">
      <w:start w:val="1997"/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  <w:color w:val="58524E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4D265D39"/>
    <w:multiLevelType w:val="hybridMultilevel"/>
    <w:tmpl w:val="5CC2D346"/>
    <w:lvl w:ilvl="0" w:tplc="EE1E9630">
      <w:start w:val="1997"/>
      <w:numFmt w:val="bullet"/>
      <w:lvlText w:val="-"/>
      <w:lvlJc w:val="left"/>
      <w:pPr>
        <w:ind w:left="496" w:hanging="360"/>
      </w:pPr>
      <w:rPr>
        <w:rFonts w:ascii="Hacen Tunisia" w:eastAsia="Arial" w:hAnsi="Hacen Tunisia" w:cs="Hacen Tunisia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">
    <w:nsid w:val="658B4A3D"/>
    <w:multiLevelType w:val="hybridMultilevel"/>
    <w:tmpl w:val="F23EE604"/>
    <w:lvl w:ilvl="0" w:tplc="218C747A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51"/>
    <w:rsid w:val="00005F11"/>
    <w:rsid w:val="0003341B"/>
    <w:rsid w:val="000430E5"/>
    <w:rsid w:val="00050579"/>
    <w:rsid w:val="00051B4A"/>
    <w:rsid w:val="000839FE"/>
    <w:rsid w:val="000B6825"/>
    <w:rsid w:val="000B734D"/>
    <w:rsid w:val="000D0391"/>
    <w:rsid w:val="000D4AE0"/>
    <w:rsid w:val="000D57B9"/>
    <w:rsid w:val="000D5886"/>
    <w:rsid w:val="000F1A4E"/>
    <w:rsid w:val="00105AE2"/>
    <w:rsid w:val="001200B2"/>
    <w:rsid w:val="00134D8E"/>
    <w:rsid w:val="00141CEB"/>
    <w:rsid w:val="0015478B"/>
    <w:rsid w:val="00160BFD"/>
    <w:rsid w:val="00166036"/>
    <w:rsid w:val="00184E07"/>
    <w:rsid w:val="001A4E4D"/>
    <w:rsid w:val="001B688D"/>
    <w:rsid w:val="001E1190"/>
    <w:rsid w:val="001E5D22"/>
    <w:rsid w:val="001F2C63"/>
    <w:rsid w:val="001F3E09"/>
    <w:rsid w:val="001F5500"/>
    <w:rsid w:val="001F722B"/>
    <w:rsid w:val="00203D3B"/>
    <w:rsid w:val="002166F2"/>
    <w:rsid w:val="002307A9"/>
    <w:rsid w:val="00231655"/>
    <w:rsid w:val="00263433"/>
    <w:rsid w:val="00282016"/>
    <w:rsid w:val="00293211"/>
    <w:rsid w:val="002A7D28"/>
    <w:rsid w:val="002B183C"/>
    <w:rsid w:val="002C7A5A"/>
    <w:rsid w:val="002D42E9"/>
    <w:rsid w:val="002D5DD4"/>
    <w:rsid w:val="002D781E"/>
    <w:rsid w:val="002E047F"/>
    <w:rsid w:val="002E1115"/>
    <w:rsid w:val="002F4707"/>
    <w:rsid w:val="002F5A0A"/>
    <w:rsid w:val="00307B3B"/>
    <w:rsid w:val="0032521E"/>
    <w:rsid w:val="00332B23"/>
    <w:rsid w:val="00350487"/>
    <w:rsid w:val="0035225B"/>
    <w:rsid w:val="00366A89"/>
    <w:rsid w:val="00370B6B"/>
    <w:rsid w:val="00394813"/>
    <w:rsid w:val="003C55E0"/>
    <w:rsid w:val="00402423"/>
    <w:rsid w:val="00414BFC"/>
    <w:rsid w:val="004325E9"/>
    <w:rsid w:val="00440AC2"/>
    <w:rsid w:val="004479F5"/>
    <w:rsid w:val="0045467B"/>
    <w:rsid w:val="004603C8"/>
    <w:rsid w:val="00473AFD"/>
    <w:rsid w:val="0047766C"/>
    <w:rsid w:val="00480063"/>
    <w:rsid w:val="004A1326"/>
    <w:rsid w:val="004A7D3B"/>
    <w:rsid w:val="004B184A"/>
    <w:rsid w:val="004D04A9"/>
    <w:rsid w:val="004E5145"/>
    <w:rsid w:val="004F2B24"/>
    <w:rsid w:val="00501410"/>
    <w:rsid w:val="00502479"/>
    <w:rsid w:val="0050670B"/>
    <w:rsid w:val="0051455F"/>
    <w:rsid w:val="00565350"/>
    <w:rsid w:val="00571756"/>
    <w:rsid w:val="005A2926"/>
    <w:rsid w:val="005A3BFB"/>
    <w:rsid w:val="005D54D5"/>
    <w:rsid w:val="005F42F3"/>
    <w:rsid w:val="00607E41"/>
    <w:rsid w:val="00610E7E"/>
    <w:rsid w:val="0066331D"/>
    <w:rsid w:val="0066586F"/>
    <w:rsid w:val="00671CB1"/>
    <w:rsid w:val="00677E18"/>
    <w:rsid w:val="00697C8A"/>
    <w:rsid w:val="006A0B5D"/>
    <w:rsid w:val="006A1375"/>
    <w:rsid w:val="006A5533"/>
    <w:rsid w:val="006C092A"/>
    <w:rsid w:val="006D06A8"/>
    <w:rsid w:val="006D50F3"/>
    <w:rsid w:val="006E7065"/>
    <w:rsid w:val="00714C2B"/>
    <w:rsid w:val="00717936"/>
    <w:rsid w:val="00734CE5"/>
    <w:rsid w:val="007535AE"/>
    <w:rsid w:val="00762FF4"/>
    <w:rsid w:val="00781F77"/>
    <w:rsid w:val="00783D04"/>
    <w:rsid w:val="007A59D5"/>
    <w:rsid w:val="007C10AA"/>
    <w:rsid w:val="007C51F3"/>
    <w:rsid w:val="007E363D"/>
    <w:rsid w:val="007F7D0D"/>
    <w:rsid w:val="00823F95"/>
    <w:rsid w:val="00847DE2"/>
    <w:rsid w:val="0085351E"/>
    <w:rsid w:val="00883F77"/>
    <w:rsid w:val="008C1FF3"/>
    <w:rsid w:val="008C4230"/>
    <w:rsid w:val="008D62A9"/>
    <w:rsid w:val="008D64D3"/>
    <w:rsid w:val="008E74B1"/>
    <w:rsid w:val="00921BC3"/>
    <w:rsid w:val="00925929"/>
    <w:rsid w:val="009345F6"/>
    <w:rsid w:val="00954FA9"/>
    <w:rsid w:val="00964AE5"/>
    <w:rsid w:val="009676C8"/>
    <w:rsid w:val="00993E42"/>
    <w:rsid w:val="0099562A"/>
    <w:rsid w:val="009C1808"/>
    <w:rsid w:val="009F4396"/>
    <w:rsid w:val="00A01A48"/>
    <w:rsid w:val="00A32DE4"/>
    <w:rsid w:val="00A56424"/>
    <w:rsid w:val="00A577C6"/>
    <w:rsid w:val="00A660E2"/>
    <w:rsid w:val="00A8051A"/>
    <w:rsid w:val="00A836F2"/>
    <w:rsid w:val="00A84D86"/>
    <w:rsid w:val="00A93C20"/>
    <w:rsid w:val="00AA30E1"/>
    <w:rsid w:val="00AF1695"/>
    <w:rsid w:val="00B101FE"/>
    <w:rsid w:val="00B148D7"/>
    <w:rsid w:val="00B22D66"/>
    <w:rsid w:val="00B2572D"/>
    <w:rsid w:val="00B27BE7"/>
    <w:rsid w:val="00B425BA"/>
    <w:rsid w:val="00B7180B"/>
    <w:rsid w:val="00BA570D"/>
    <w:rsid w:val="00BC6B31"/>
    <w:rsid w:val="00BF15BD"/>
    <w:rsid w:val="00BF1E2A"/>
    <w:rsid w:val="00BF6977"/>
    <w:rsid w:val="00C02343"/>
    <w:rsid w:val="00C07EC0"/>
    <w:rsid w:val="00C11857"/>
    <w:rsid w:val="00C25D57"/>
    <w:rsid w:val="00C53551"/>
    <w:rsid w:val="00C62B40"/>
    <w:rsid w:val="00C63D2B"/>
    <w:rsid w:val="00C91ED7"/>
    <w:rsid w:val="00CA060D"/>
    <w:rsid w:val="00CA337F"/>
    <w:rsid w:val="00CA50CE"/>
    <w:rsid w:val="00CA7BCE"/>
    <w:rsid w:val="00CB4D71"/>
    <w:rsid w:val="00CD09C2"/>
    <w:rsid w:val="00CD37CF"/>
    <w:rsid w:val="00CD5726"/>
    <w:rsid w:val="00CF21F5"/>
    <w:rsid w:val="00D0730E"/>
    <w:rsid w:val="00D35E10"/>
    <w:rsid w:val="00D5447E"/>
    <w:rsid w:val="00D5557F"/>
    <w:rsid w:val="00D57DEC"/>
    <w:rsid w:val="00D85DF1"/>
    <w:rsid w:val="00D8769A"/>
    <w:rsid w:val="00D93C6F"/>
    <w:rsid w:val="00DA5684"/>
    <w:rsid w:val="00DB04F6"/>
    <w:rsid w:val="00DB26C2"/>
    <w:rsid w:val="00DB6A60"/>
    <w:rsid w:val="00DC1036"/>
    <w:rsid w:val="00DC5106"/>
    <w:rsid w:val="00DF28CE"/>
    <w:rsid w:val="00DF67B7"/>
    <w:rsid w:val="00E04A47"/>
    <w:rsid w:val="00E203C8"/>
    <w:rsid w:val="00E2249F"/>
    <w:rsid w:val="00E23B82"/>
    <w:rsid w:val="00E45299"/>
    <w:rsid w:val="00E5664C"/>
    <w:rsid w:val="00E72BEC"/>
    <w:rsid w:val="00E80AB6"/>
    <w:rsid w:val="00E92B29"/>
    <w:rsid w:val="00E96BC6"/>
    <w:rsid w:val="00EA61E8"/>
    <w:rsid w:val="00ED1B27"/>
    <w:rsid w:val="00EF4900"/>
    <w:rsid w:val="00EF5ADD"/>
    <w:rsid w:val="00EF685A"/>
    <w:rsid w:val="00F0286D"/>
    <w:rsid w:val="00F03715"/>
    <w:rsid w:val="00F059F5"/>
    <w:rsid w:val="00F20D4C"/>
    <w:rsid w:val="00F22C35"/>
    <w:rsid w:val="00F3096B"/>
    <w:rsid w:val="00F4281C"/>
    <w:rsid w:val="00F4666D"/>
    <w:rsid w:val="00F86CC0"/>
    <w:rsid w:val="00F94704"/>
    <w:rsid w:val="00FC0DD3"/>
    <w:rsid w:val="00FD014E"/>
    <w:rsid w:val="00FD6F81"/>
    <w:rsid w:val="00FE031D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4C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4900"/>
    <w:pPr>
      <w:ind w:left="720"/>
      <w:contextualSpacing/>
    </w:pPr>
  </w:style>
  <w:style w:type="table" w:styleId="a5">
    <w:name w:val="Table Grid"/>
    <w:basedOn w:val="a1"/>
    <w:uiPriority w:val="59"/>
    <w:rsid w:val="005D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D4A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4C2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4900"/>
    <w:pPr>
      <w:ind w:left="720"/>
      <w:contextualSpacing/>
    </w:pPr>
  </w:style>
  <w:style w:type="table" w:styleId="a5">
    <w:name w:val="Table Grid"/>
    <w:basedOn w:val="a1"/>
    <w:uiPriority w:val="59"/>
    <w:rsid w:val="005D5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D4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in_alkhairo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CV_design_20</vt:lpstr>
      <vt:lpstr>CV_design_20</vt:lpstr>
    </vt:vector>
  </TitlesOfParts>
  <Company>فراس الصعيو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CV_design_20</dc:title>
  <dc:creator>say</dc:creator>
  <cp:lastModifiedBy>dr.mazin</cp:lastModifiedBy>
  <cp:revision>5</cp:revision>
  <cp:lastPrinted>2019-08-19T05:19:00Z</cp:lastPrinted>
  <dcterms:created xsi:type="dcterms:W3CDTF">2019-08-19T11:28:00Z</dcterms:created>
  <dcterms:modified xsi:type="dcterms:W3CDTF">2019-08-19T22:27:00Z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